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2C" w:rsidRDefault="00570797" w:rsidP="00570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797">
        <w:rPr>
          <w:rFonts w:ascii="Times New Roman" w:hAnsi="Times New Roman" w:cs="Times New Roman"/>
          <w:b/>
          <w:sz w:val="32"/>
          <w:szCs w:val="32"/>
        </w:rPr>
        <w:t xml:space="preserve">Фактическое распределение выпускников </w:t>
      </w:r>
      <w:r w:rsidR="000C582C"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>2019</w:t>
      </w:r>
      <w:r w:rsidRPr="00570797">
        <w:rPr>
          <w:rFonts w:ascii="Times New Roman" w:hAnsi="Times New Roman" w:cs="Times New Roman"/>
          <w:b/>
          <w:sz w:val="32"/>
          <w:szCs w:val="32"/>
        </w:rPr>
        <w:t xml:space="preserve"> года по каналам </w:t>
      </w:r>
      <w:r w:rsidR="000C582C">
        <w:rPr>
          <w:rFonts w:ascii="Times New Roman" w:hAnsi="Times New Roman" w:cs="Times New Roman"/>
          <w:b/>
          <w:sz w:val="32"/>
          <w:szCs w:val="32"/>
        </w:rPr>
        <w:t>з</w:t>
      </w:r>
      <w:r w:rsidRPr="00570797">
        <w:rPr>
          <w:rFonts w:ascii="Times New Roman" w:hAnsi="Times New Roman" w:cs="Times New Roman"/>
          <w:b/>
          <w:sz w:val="32"/>
          <w:szCs w:val="32"/>
        </w:rPr>
        <w:t xml:space="preserve">анятости </w:t>
      </w:r>
    </w:p>
    <w:p w:rsidR="00570797" w:rsidRPr="00570797" w:rsidRDefault="00570797" w:rsidP="000C5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0797">
        <w:rPr>
          <w:rFonts w:ascii="Times New Roman" w:hAnsi="Times New Roman" w:cs="Times New Roman"/>
          <w:b/>
          <w:sz w:val="32"/>
          <w:szCs w:val="32"/>
          <w:u w:val="single"/>
        </w:rPr>
        <w:t>Кировское областное государственное профессиональное образовательное автономное учреждение «Вятский торгово-промышленный техникум»</w:t>
      </w:r>
      <w:r w:rsidRPr="00570797">
        <w:rPr>
          <w:rFonts w:ascii="Times New Roman" w:hAnsi="Times New Roman" w:cs="Times New Roman"/>
        </w:rPr>
        <w:t xml:space="preserve"> </w:t>
      </w:r>
    </w:p>
    <w:p w:rsidR="00570797" w:rsidRDefault="00570797" w:rsidP="000C582C">
      <w:pPr>
        <w:spacing w:after="0" w:line="240" w:lineRule="auto"/>
        <w:jc w:val="center"/>
      </w:pPr>
      <w:r>
        <w:t xml:space="preserve">(наименование ОО) </w:t>
      </w:r>
    </w:p>
    <w:tbl>
      <w:tblPr>
        <w:tblStyle w:val="a3"/>
        <w:tblW w:w="15297" w:type="dxa"/>
        <w:tblLook w:val="04A0"/>
      </w:tblPr>
      <w:tblGrid>
        <w:gridCol w:w="2320"/>
        <w:gridCol w:w="2619"/>
        <w:gridCol w:w="1091"/>
        <w:gridCol w:w="1417"/>
        <w:gridCol w:w="1506"/>
        <w:gridCol w:w="1243"/>
        <w:gridCol w:w="1534"/>
        <w:gridCol w:w="1291"/>
        <w:gridCol w:w="1030"/>
        <w:gridCol w:w="1246"/>
      </w:tblGrid>
      <w:tr w:rsidR="000C582C" w:rsidRPr="00570797" w:rsidTr="000C582C">
        <w:tc>
          <w:tcPr>
            <w:tcW w:w="2320" w:type="dxa"/>
          </w:tcPr>
          <w:p w:rsidR="00570797" w:rsidRDefault="00570797" w:rsidP="0057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УГС</w:t>
            </w:r>
          </w:p>
          <w:p w:rsidR="00570797" w:rsidRPr="00570797" w:rsidRDefault="00570797" w:rsidP="00570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97">
              <w:rPr>
                <w:rFonts w:ascii="Times New Roman" w:hAnsi="Times New Roman" w:cs="Times New Roman"/>
                <w:sz w:val="24"/>
                <w:szCs w:val="24"/>
              </w:rPr>
              <w:t xml:space="preserve"> (Укрупненная группа специальностей)</w:t>
            </w:r>
          </w:p>
        </w:tc>
        <w:tc>
          <w:tcPr>
            <w:tcW w:w="2619" w:type="dxa"/>
          </w:tcPr>
          <w:p w:rsidR="00570797" w:rsidRPr="00570797" w:rsidRDefault="00570797" w:rsidP="00570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Код, наименование профессии и специальности</w:t>
            </w:r>
          </w:p>
        </w:tc>
        <w:tc>
          <w:tcPr>
            <w:tcW w:w="1091" w:type="dxa"/>
          </w:tcPr>
          <w:p w:rsidR="00570797" w:rsidRPr="00570797" w:rsidRDefault="00570797" w:rsidP="00570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9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выпускн</w:t>
            </w:r>
            <w:proofErr w:type="spellEnd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proofErr w:type="spellEnd"/>
            <w:proofErr w:type="gramEnd"/>
          </w:p>
        </w:tc>
        <w:tc>
          <w:tcPr>
            <w:tcW w:w="1417" w:type="dxa"/>
          </w:tcPr>
          <w:p w:rsidR="00570797" w:rsidRPr="00570797" w:rsidRDefault="00570797" w:rsidP="00570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Трудоустро</w:t>
            </w:r>
            <w:proofErr w:type="spellEnd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proofErr w:type="gramEnd"/>
          </w:p>
        </w:tc>
        <w:tc>
          <w:tcPr>
            <w:tcW w:w="1506" w:type="dxa"/>
          </w:tcPr>
          <w:p w:rsidR="00570797" w:rsidRPr="00570797" w:rsidRDefault="00570797" w:rsidP="00570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97">
              <w:rPr>
                <w:rFonts w:ascii="Times New Roman" w:hAnsi="Times New Roman" w:cs="Times New Roman"/>
                <w:sz w:val="24"/>
                <w:szCs w:val="24"/>
              </w:rPr>
              <w:t xml:space="preserve">Из (3) </w:t>
            </w:r>
            <w:proofErr w:type="spellStart"/>
            <w:proofErr w:type="gramStart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трудоустрое</w:t>
            </w:r>
            <w:proofErr w:type="spellEnd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proofErr w:type="gramEnd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 xml:space="preserve"> по полученной </w:t>
            </w:r>
            <w:proofErr w:type="spellStart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специальнос</w:t>
            </w:r>
            <w:proofErr w:type="spellEnd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243" w:type="dxa"/>
          </w:tcPr>
          <w:p w:rsidR="00570797" w:rsidRPr="00570797" w:rsidRDefault="00570797" w:rsidP="00570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97">
              <w:rPr>
                <w:rFonts w:ascii="Times New Roman" w:hAnsi="Times New Roman" w:cs="Times New Roman"/>
                <w:sz w:val="24"/>
                <w:szCs w:val="24"/>
              </w:rPr>
              <w:t xml:space="preserve">Призваны в ряды </w:t>
            </w:r>
            <w:proofErr w:type="gramStart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34" w:type="dxa"/>
          </w:tcPr>
          <w:p w:rsidR="00570797" w:rsidRPr="00570797" w:rsidRDefault="00570797" w:rsidP="00570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Продолжили обучение</w:t>
            </w:r>
          </w:p>
        </w:tc>
        <w:tc>
          <w:tcPr>
            <w:tcW w:w="1291" w:type="dxa"/>
          </w:tcPr>
          <w:p w:rsidR="00570797" w:rsidRPr="00570797" w:rsidRDefault="00570797" w:rsidP="00570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Находятся в отпуске по уходу за ребенком</w:t>
            </w:r>
          </w:p>
        </w:tc>
        <w:tc>
          <w:tcPr>
            <w:tcW w:w="1030" w:type="dxa"/>
          </w:tcPr>
          <w:p w:rsidR="00570797" w:rsidRPr="00570797" w:rsidRDefault="00570797" w:rsidP="0057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9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трудоус</w:t>
            </w:r>
            <w:proofErr w:type="spellEnd"/>
            <w:r w:rsidRPr="00570797">
              <w:rPr>
                <w:rFonts w:ascii="Times New Roman" w:hAnsi="Times New Roman" w:cs="Times New Roman"/>
                <w:sz w:val="24"/>
                <w:szCs w:val="24"/>
              </w:rPr>
              <w:t xml:space="preserve"> троены</w:t>
            </w:r>
            <w:proofErr w:type="gramEnd"/>
          </w:p>
        </w:tc>
        <w:tc>
          <w:tcPr>
            <w:tcW w:w="1246" w:type="dxa"/>
          </w:tcPr>
          <w:p w:rsidR="00570797" w:rsidRPr="00570797" w:rsidRDefault="00570797" w:rsidP="00570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97">
              <w:rPr>
                <w:rFonts w:ascii="Times New Roman" w:hAnsi="Times New Roman" w:cs="Times New Roman"/>
                <w:sz w:val="24"/>
                <w:szCs w:val="24"/>
              </w:rPr>
              <w:t>Из (8) находятся на учете в службе занятости</w:t>
            </w:r>
          </w:p>
        </w:tc>
      </w:tr>
      <w:tr w:rsidR="000C582C" w:rsidRPr="00570797" w:rsidTr="000C582C">
        <w:tc>
          <w:tcPr>
            <w:tcW w:w="2320" w:type="dxa"/>
          </w:tcPr>
          <w:p w:rsidR="00570797" w:rsidRPr="00570797" w:rsidRDefault="00570797" w:rsidP="00570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19" w:type="dxa"/>
          </w:tcPr>
          <w:p w:rsidR="00570797" w:rsidRPr="00570797" w:rsidRDefault="00570797" w:rsidP="00BA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570797" w:rsidRPr="00570797" w:rsidRDefault="00570797" w:rsidP="00BA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70797" w:rsidRPr="00570797" w:rsidRDefault="00570797" w:rsidP="00BA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6" w:type="dxa"/>
          </w:tcPr>
          <w:p w:rsidR="00570797" w:rsidRPr="00570797" w:rsidRDefault="00570797" w:rsidP="00BA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</w:tcPr>
          <w:p w:rsidR="00570797" w:rsidRPr="00570797" w:rsidRDefault="00570797" w:rsidP="00BA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4" w:type="dxa"/>
          </w:tcPr>
          <w:p w:rsidR="00570797" w:rsidRPr="00570797" w:rsidRDefault="00570797" w:rsidP="00BA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1" w:type="dxa"/>
          </w:tcPr>
          <w:p w:rsidR="00570797" w:rsidRPr="00570797" w:rsidRDefault="00570797" w:rsidP="00BA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0" w:type="dxa"/>
          </w:tcPr>
          <w:p w:rsidR="00570797" w:rsidRPr="00570797" w:rsidRDefault="00570797" w:rsidP="00BA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6" w:type="dxa"/>
          </w:tcPr>
          <w:p w:rsidR="00570797" w:rsidRPr="00570797" w:rsidRDefault="00570797" w:rsidP="00BA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582C" w:rsidRPr="00570797" w:rsidTr="000C582C">
        <w:tc>
          <w:tcPr>
            <w:tcW w:w="2320" w:type="dxa"/>
          </w:tcPr>
          <w:p w:rsidR="000C582C" w:rsidRPr="000C582C" w:rsidRDefault="000C582C" w:rsidP="00570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sz w:val="28"/>
                <w:szCs w:val="28"/>
              </w:rPr>
              <w:t>15.00.00 Машиностроение</w:t>
            </w:r>
          </w:p>
        </w:tc>
        <w:tc>
          <w:tcPr>
            <w:tcW w:w="2619" w:type="dxa"/>
          </w:tcPr>
          <w:p w:rsidR="000C582C" w:rsidRPr="000C582C" w:rsidRDefault="000C582C" w:rsidP="00570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b/>
                <w:sz w:val="28"/>
                <w:szCs w:val="28"/>
              </w:rPr>
              <w:t>15.01.05</w:t>
            </w:r>
          </w:p>
          <w:p w:rsidR="000C582C" w:rsidRPr="000C582C" w:rsidRDefault="000C582C" w:rsidP="00570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b/>
                <w:sz w:val="28"/>
                <w:szCs w:val="28"/>
              </w:rPr>
              <w:t>Сварщик (ручн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ой и частично механизированной </w:t>
            </w:r>
            <w:r w:rsidRPr="000C582C">
              <w:rPr>
                <w:rFonts w:ascii="Times New Roman" w:hAnsi="Times New Roman" w:cs="Times New Roman"/>
                <w:b/>
                <w:sz w:val="28"/>
                <w:szCs w:val="28"/>
              </w:rPr>
              <w:t>сварки (наплавки))</w:t>
            </w:r>
          </w:p>
        </w:tc>
        <w:tc>
          <w:tcPr>
            <w:tcW w:w="1091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06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3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34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1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0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C582C" w:rsidRPr="00570797" w:rsidTr="000C582C">
        <w:tc>
          <w:tcPr>
            <w:tcW w:w="2320" w:type="dxa"/>
          </w:tcPr>
          <w:p w:rsidR="000C582C" w:rsidRPr="000C582C" w:rsidRDefault="000C582C" w:rsidP="00570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sz w:val="28"/>
                <w:szCs w:val="28"/>
              </w:rPr>
              <w:t>22.00.00</w:t>
            </w:r>
          </w:p>
          <w:p w:rsidR="000C582C" w:rsidRPr="000C582C" w:rsidRDefault="000C582C" w:rsidP="00570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sz w:val="28"/>
                <w:szCs w:val="28"/>
              </w:rPr>
              <w:t>Технологии материалов</w:t>
            </w:r>
          </w:p>
        </w:tc>
        <w:tc>
          <w:tcPr>
            <w:tcW w:w="2619" w:type="dxa"/>
          </w:tcPr>
          <w:p w:rsidR="000C582C" w:rsidRPr="000C582C" w:rsidRDefault="000C582C" w:rsidP="00570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b/>
                <w:sz w:val="28"/>
                <w:szCs w:val="28"/>
              </w:rPr>
              <w:t>22.02.06 Сварочное производство</w:t>
            </w:r>
          </w:p>
        </w:tc>
        <w:tc>
          <w:tcPr>
            <w:tcW w:w="1091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6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3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34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1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0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C582C" w:rsidRPr="00570797" w:rsidTr="000C582C">
        <w:tc>
          <w:tcPr>
            <w:tcW w:w="2320" w:type="dxa"/>
          </w:tcPr>
          <w:p w:rsidR="000C582C" w:rsidRPr="000C582C" w:rsidRDefault="000C582C" w:rsidP="00570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sz w:val="28"/>
                <w:szCs w:val="28"/>
              </w:rPr>
              <w:t>38.00.00 Экономика и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619" w:type="dxa"/>
          </w:tcPr>
          <w:p w:rsidR="000C582C" w:rsidRDefault="000C582C" w:rsidP="00570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38.01.02</w:t>
            </w:r>
          </w:p>
          <w:p w:rsidR="000C582C" w:rsidRPr="000C582C" w:rsidRDefault="000C582C" w:rsidP="00570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b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1091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06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3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4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91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0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C582C" w:rsidRPr="00570797" w:rsidTr="000C582C">
        <w:tc>
          <w:tcPr>
            <w:tcW w:w="2320" w:type="dxa"/>
          </w:tcPr>
          <w:p w:rsidR="000C582C" w:rsidRPr="000C582C" w:rsidRDefault="000C582C" w:rsidP="00570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sz w:val="28"/>
                <w:szCs w:val="28"/>
              </w:rPr>
              <w:t>38.00.00 Экономика и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619" w:type="dxa"/>
          </w:tcPr>
          <w:p w:rsidR="000C582C" w:rsidRDefault="000C582C" w:rsidP="00570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38.02.05</w:t>
            </w:r>
          </w:p>
          <w:p w:rsidR="000C582C" w:rsidRPr="000C582C" w:rsidRDefault="000C582C" w:rsidP="00570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b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1091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06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3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4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1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0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0C582C" w:rsidRPr="000C582C" w:rsidRDefault="000C582C" w:rsidP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C582C" w:rsidRPr="00570797" w:rsidTr="000C582C">
        <w:tc>
          <w:tcPr>
            <w:tcW w:w="2320" w:type="dxa"/>
          </w:tcPr>
          <w:p w:rsidR="000C582C" w:rsidRPr="000C582C" w:rsidRDefault="000C582C" w:rsidP="00570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строительства</w:t>
            </w:r>
          </w:p>
        </w:tc>
        <w:tc>
          <w:tcPr>
            <w:tcW w:w="2619" w:type="dxa"/>
          </w:tcPr>
          <w:p w:rsidR="000C582C" w:rsidRPr="000C582C" w:rsidRDefault="000C582C" w:rsidP="00570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b/>
                <w:sz w:val="28"/>
                <w:szCs w:val="28"/>
              </w:rPr>
              <w:t>19727</w:t>
            </w:r>
          </w:p>
          <w:p w:rsidR="000C582C" w:rsidRPr="000C582C" w:rsidRDefault="000C582C" w:rsidP="00570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b/>
                <w:sz w:val="28"/>
                <w:szCs w:val="28"/>
              </w:rPr>
              <w:t>Штукатур</w:t>
            </w:r>
          </w:p>
        </w:tc>
        <w:tc>
          <w:tcPr>
            <w:tcW w:w="1091" w:type="dxa"/>
          </w:tcPr>
          <w:p w:rsidR="000C582C" w:rsidRPr="000C582C" w:rsidRDefault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C582C" w:rsidRPr="000C582C" w:rsidRDefault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6" w:type="dxa"/>
          </w:tcPr>
          <w:p w:rsidR="000C582C" w:rsidRPr="000C582C" w:rsidRDefault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0C582C" w:rsidRPr="000C582C" w:rsidRDefault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0C582C" w:rsidRPr="000C582C" w:rsidRDefault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</w:tcPr>
          <w:p w:rsidR="000C582C" w:rsidRPr="000C582C" w:rsidRDefault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0" w:type="dxa"/>
          </w:tcPr>
          <w:p w:rsidR="000C582C" w:rsidRPr="000C582C" w:rsidRDefault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0C582C" w:rsidRPr="000C582C" w:rsidRDefault="000C58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570797" w:rsidRPr="00570797" w:rsidRDefault="00570797" w:rsidP="000C582C">
      <w:pPr>
        <w:rPr>
          <w:rFonts w:ascii="Times New Roman" w:hAnsi="Times New Roman" w:cs="Times New Roman"/>
          <w:b/>
          <w:sz w:val="32"/>
          <w:szCs w:val="32"/>
        </w:rPr>
      </w:pPr>
    </w:p>
    <w:sectPr w:rsidR="00570797" w:rsidRPr="00570797" w:rsidSect="000C582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70797"/>
    <w:rsid w:val="000C582C"/>
    <w:rsid w:val="00570797"/>
    <w:rsid w:val="00AC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2020-04-24T05:01:00Z</dcterms:created>
  <dcterms:modified xsi:type="dcterms:W3CDTF">2020-04-24T05:30:00Z</dcterms:modified>
</cp:coreProperties>
</file>