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FC" w:rsidRDefault="00357EFC" w:rsidP="00357EFC">
      <w:pPr>
        <w:jc w:val="center"/>
        <w:rPr>
          <w:rFonts w:ascii="Times New Roman" w:hAnsi="Times New Roman" w:cs="Times New Roman"/>
        </w:rPr>
      </w:pPr>
      <w:r>
        <w:rPr>
          <w:rFonts w:ascii="Times New Roman" w:hAnsi="Times New Roman" w:cs="Times New Roman"/>
        </w:rPr>
        <w:t xml:space="preserve">АННОТАЦИИ </w:t>
      </w:r>
      <w:r>
        <w:rPr>
          <w:rFonts w:ascii="Times New Roman" w:hAnsi="Times New Roman" w:cs="Times New Roman"/>
          <w:sz w:val="28"/>
        </w:rPr>
        <w:t>к</w:t>
      </w:r>
      <w:r>
        <w:rPr>
          <w:rFonts w:ascii="Times New Roman" w:hAnsi="Times New Roman" w:cs="Times New Roman"/>
        </w:rPr>
        <w:t xml:space="preserve"> РАБОЧИМ ПРОГРАММАМ</w:t>
      </w:r>
    </w:p>
    <w:p w:rsidR="00357EFC" w:rsidRDefault="00357EFC" w:rsidP="00357EFC">
      <w:pPr>
        <w:suppressAutoHyphens/>
        <w:jc w:val="center"/>
        <w:rPr>
          <w:rFonts w:ascii="Times New Roman" w:hAnsi="Times New Roman" w:cs="Times New Roman"/>
          <w:b/>
          <w:caps/>
        </w:rPr>
      </w:pPr>
      <w:r>
        <w:rPr>
          <w:rFonts w:ascii="Times New Roman" w:hAnsi="Times New Roman" w:cs="Times New Roman"/>
          <w:b/>
          <w:caps/>
        </w:rPr>
        <w:t>КИРОВСКОГО ОБЛАСТНОГО государственного ПРОФЕССИОНАЛЬНОГО  образовательного АВТОНОМНОГО учреждения</w:t>
      </w:r>
    </w:p>
    <w:p w:rsidR="00357EFC" w:rsidRDefault="00357EFC" w:rsidP="00357EFC">
      <w:pPr>
        <w:suppressAutoHyphens/>
        <w:jc w:val="center"/>
        <w:rPr>
          <w:rFonts w:ascii="Times New Roman" w:hAnsi="Times New Roman" w:cs="Times New Roman"/>
          <w:b/>
          <w:caps/>
        </w:rPr>
      </w:pPr>
      <w:r>
        <w:rPr>
          <w:rFonts w:ascii="Times New Roman" w:hAnsi="Times New Roman" w:cs="Times New Roman"/>
          <w:b/>
          <w:caps/>
        </w:rPr>
        <w:t>«Вятский торгово-промышленный техникум»</w:t>
      </w:r>
    </w:p>
    <w:p w:rsidR="00357EFC" w:rsidRDefault="00357EFC" w:rsidP="00357E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основной профессиональной образовательной программы</w:t>
      </w:r>
    </w:p>
    <w:p w:rsidR="00357EFC" w:rsidRDefault="00357EFC" w:rsidP="00357E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среднего профессионального образования</w:t>
      </w:r>
    </w:p>
    <w:p w:rsidR="00AE0476" w:rsidRDefault="00AE0476" w:rsidP="00357EFC">
      <w:pPr>
        <w:spacing w:after="0" w:line="240" w:lineRule="auto"/>
        <w:jc w:val="center"/>
        <w:rPr>
          <w:rFonts w:ascii="Times New Roman" w:hAnsi="Times New Roman" w:cs="Times New Roman"/>
          <w:spacing w:val="-5"/>
          <w:sz w:val="28"/>
          <w:szCs w:val="28"/>
        </w:rPr>
      </w:pPr>
    </w:p>
    <w:p w:rsidR="00357EFC" w:rsidRDefault="00AE0476" w:rsidP="00357EFC">
      <w:pPr>
        <w:spacing w:after="0" w:line="240" w:lineRule="auto"/>
        <w:jc w:val="center"/>
        <w:rPr>
          <w:rFonts w:ascii="Times New Roman" w:hAnsi="Times New Roman" w:cs="Times New Roman"/>
          <w:spacing w:val="-5"/>
          <w:sz w:val="28"/>
          <w:szCs w:val="28"/>
        </w:rPr>
      </w:pPr>
      <w:r>
        <w:rPr>
          <w:rFonts w:ascii="Times New Roman" w:hAnsi="Times New Roman" w:cs="Times New Roman"/>
          <w:spacing w:val="-5"/>
          <w:sz w:val="28"/>
          <w:szCs w:val="28"/>
        </w:rPr>
        <w:t>по программе подготовки специалистов среднего звена</w:t>
      </w:r>
    </w:p>
    <w:p w:rsidR="00AE0476" w:rsidRDefault="00AE0476" w:rsidP="00357EFC">
      <w:pPr>
        <w:spacing w:after="0" w:line="240" w:lineRule="auto"/>
        <w:jc w:val="center"/>
        <w:rPr>
          <w:rFonts w:ascii="Times New Roman" w:hAnsi="Times New Roman" w:cs="Times New Roman"/>
          <w:sz w:val="28"/>
          <w:szCs w:val="28"/>
        </w:rPr>
      </w:pPr>
    </w:p>
    <w:p w:rsidR="009D311E" w:rsidRPr="00136048" w:rsidRDefault="00357EFC" w:rsidP="009D311E">
      <w:pPr>
        <w:keepNext/>
        <w:keepLines/>
        <w:suppressAutoHyphens/>
        <w:spacing w:after="0" w:line="240" w:lineRule="auto"/>
        <w:jc w:val="center"/>
        <w:rPr>
          <w:rFonts w:ascii="Times New Roman" w:hAnsi="Times New Roman"/>
          <w:b/>
          <w:sz w:val="28"/>
          <w:szCs w:val="28"/>
        </w:rPr>
      </w:pPr>
      <w:r>
        <w:rPr>
          <w:rFonts w:ascii="Times New Roman" w:eastAsia="Times New Roman" w:hAnsi="Times New Roman" w:cs="Times New Roman"/>
          <w:b/>
          <w:color w:val="000000"/>
          <w:sz w:val="28"/>
          <w:szCs w:val="28"/>
          <w:lang w:eastAsia="ru-RU"/>
        </w:rPr>
        <w:t xml:space="preserve">по </w:t>
      </w:r>
      <w:r w:rsidR="00AE0476">
        <w:rPr>
          <w:rFonts w:ascii="Times New Roman" w:eastAsia="Times New Roman" w:hAnsi="Times New Roman" w:cs="Times New Roman"/>
          <w:b/>
          <w:color w:val="000000"/>
          <w:sz w:val="28"/>
          <w:szCs w:val="28"/>
          <w:lang w:eastAsia="ru-RU"/>
        </w:rPr>
        <w:t xml:space="preserve">специальности </w:t>
      </w:r>
      <w:r w:rsidR="009D311E" w:rsidRPr="00136048">
        <w:rPr>
          <w:rFonts w:ascii="Times New Roman" w:hAnsi="Times New Roman"/>
          <w:b/>
          <w:sz w:val="28"/>
          <w:szCs w:val="28"/>
        </w:rPr>
        <w:t>13.02.13 Эксплуатация и обслуживание электрического и электромеханического оборудования (по отраслям)</w:t>
      </w:r>
    </w:p>
    <w:p w:rsidR="00357EFC" w:rsidRDefault="00357EFC" w:rsidP="009D311E">
      <w:pPr>
        <w:jc w:val="center"/>
        <w:rPr>
          <w:rFonts w:ascii="Times New Roman" w:eastAsia="Times New Roman" w:hAnsi="Times New Roman" w:cs="Times New Roman"/>
          <w:b/>
          <w:color w:val="000000"/>
          <w:sz w:val="28"/>
          <w:szCs w:val="28"/>
          <w:lang w:eastAsia="ru-RU"/>
        </w:rPr>
      </w:pP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57EFC" w:rsidRDefault="00AE0476"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Нормативный срок обучения</w:t>
      </w:r>
      <w:r w:rsidR="00357EFC">
        <w:rPr>
          <w:rFonts w:ascii="Times New Roman" w:eastAsia="Times New Roman" w:hAnsi="Times New Roman" w:cs="Times New Roman"/>
          <w:color w:val="000000"/>
          <w:sz w:val="28"/>
          <w:szCs w:val="28"/>
          <w:lang w:eastAsia="ru-RU"/>
        </w:rPr>
        <w:t xml:space="preserve"> - 3 года 10 мес.</w:t>
      </w: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базе </w:t>
      </w:r>
      <w:r w:rsidR="00AE0476">
        <w:rPr>
          <w:rFonts w:ascii="Times New Roman" w:eastAsia="Times New Roman" w:hAnsi="Times New Roman" w:cs="Times New Roman"/>
          <w:color w:val="000000"/>
          <w:sz w:val="28"/>
          <w:szCs w:val="28"/>
          <w:lang w:eastAsia="ru-RU"/>
        </w:rPr>
        <w:t>среднего</w:t>
      </w:r>
      <w:r>
        <w:rPr>
          <w:rFonts w:ascii="Times New Roman" w:eastAsia="Times New Roman" w:hAnsi="Times New Roman" w:cs="Times New Roman"/>
          <w:color w:val="000000"/>
          <w:sz w:val="28"/>
          <w:szCs w:val="28"/>
          <w:lang w:eastAsia="ru-RU"/>
        </w:rPr>
        <w:t xml:space="preserve"> общего образования</w:t>
      </w: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Профиль </w:t>
      </w:r>
      <w:proofErr w:type="gramStart"/>
      <w:r>
        <w:rPr>
          <w:rFonts w:ascii="Times New Roman" w:eastAsia="Times New Roman" w:hAnsi="Times New Roman" w:cs="Times New Roman"/>
          <w:color w:val="000000"/>
          <w:sz w:val="28"/>
          <w:szCs w:val="28"/>
          <w:lang w:eastAsia="ru-RU"/>
        </w:rPr>
        <w:t>получаемого</w:t>
      </w:r>
      <w:proofErr w:type="gramEnd"/>
      <w:r>
        <w:rPr>
          <w:rFonts w:ascii="Times New Roman" w:eastAsia="Times New Roman" w:hAnsi="Times New Roman" w:cs="Times New Roman"/>
          <w:color w:val="000000"/>
          <w:sz w:val="28"/>
          <w:szCs w:val="28"/>
          <w:lang w:eastAsia="ru-RU"/>
        </w:rPr>
        <w:t xml:space="preserve"> профессионального</w:t>
      </w: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образования </w:t>
      </w:r>
      <w:r w:rsidR="00AE0476">
        <w:rPr>
          <w:rFonts w:ascii="Times New Roman" w:eastAsia="Times New Roman" w:hAnsi="Times New Roman" w:cs="Times New Roman"/>
          <w:color w:val="000000"/>
          <w:sz w:val="28"/>
          <w:szCs w:val="28"/>
          <w:lang w:eastAsia="ru-RU"/>
        </w:rPr>
        <w:t xml:space="preserve">- </w:t>
      </w:r>
      <w:proofErr w:type="gramStart"/>
      <w:r w:rsidR="00AE0476">
        <w:rPr>
          <w:rFonts w:ascii="Times New Roman" w:eastAsia="Times New Roman" w:hAnsi="Times New Roman" w:cs="Times New Roman"/>
          <w:color w:val="000000"/>
          <w:sz w:val="28"/>
          <w:szCs w:val="28"/>
          <w:u w:val="single"/>
          <w:lang w:eastAsia="ru-RU"/>
        </w:rPr>
        <w:t>технологический</w:t>
      </w:r>
      <w:proofErr w:type="gramEnd"/>
    </w:p>
    <w:p w:rsidR="00CC66F7" w:rsidRPr="00C00F53" w:rsidRDefault="00BA2B5A" w:rsidP="00BA2B5A">
      <w:pPr>
        <w:jc w:val="center"/>
        <w:rPr>
          <w:rFonts w:ascii="Times New Roman" w:eastAsia="Times New Roman" w:hAnsi="Times New Roman" w:cs="Times New Roman"/>
          <w:color w:val="000000"/>
          <w:sz w:val="28"/>
          <w:szCs w:val="28"/>
          <w:u w:val="single"/>
          <w:lang w:eastAsia="ru-RU"/>
        </w:rPr>
      </w:pPr>
      <w:r w:rsidRPr="00BA2B5A">
        <w:rPr>
          <w:rFonts w:ascii="Times New Roman" w:eastAsia="Times New Roman" w:hAnsi="Times New Roman" w:cs="Times New Roman"/>
          <w:color w:val="000000"/>
          <w:sz w:val="28"/>
          <w:szCs w:val="28"/>
          <w:lang w:eastAsia="ru-RU"/>
        </w:rPr>
        <w:t xml:space="preserve">Форма обучения - </w:t>
      </w:r>
      <w:r w:rsidRPr="00C00F53">
        <w:rPr>
          <w:rFonts w:ascii="Times New Roman" w:eastAsia="Times New Roman" w:hAnsi="Times New Roman" w:cs="Times New Roman"/>
          <w:color w:val="000000"/>
          <w:sz w:val="28"/>
          <w:szCs w:val="28"/>
          <w:u w:val="single"/>
          <w:lang w:eastAsia="ru-RU"/>
        </w:rPr>
        <w:t>очная</w:t>
      </w:r>
    </w:p>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AE0476" w:rsidRDefault="00AE0476"/>
    <w:p w:rsidR="00AE0476" w:rsidRDefault="00AE0476"/>
    <w:p w:rsidR="00AE0476" w:rsidRPr="00AE0476" w:rsidRDefault="00AE0476" w:rsidP="00AE0476">
      <w:pPr>
        <w:spacing w:after="0" w:line="240" w:lineRule="auto"/>
        <w:jc w:val="center"/>
        <w:rPr>
          <w:rFonts w:ascii="Times New Roman" w:eastAsia="Times New Roman" w:hAnsi="Times New Roman" w:cs="Times New Roman"/>
          <w:color w:val="000000"/>
          <w:sz w:val="28"/>
          <w:szCs w:val="28"/>
          <w:lang w:eastAsia="ru-RU"/>
        </w:rPr>
      </w:pPr>
      <w:proofErr w:type="spellStart"/>
      <w:r w:rsidRPr="00AE0476">
        <w:rPr>
          <w:rFonts w:ascii="Times New Roman" w:eastAsia="Times New Roman" w:hAnsi="Times New Roman" w:cs="Times New Roman"/>
          <w:color w:val="000000"/>
          <w:sz w:val="28"/>
          <w:szCs w:val="28"/>
          <w:lang w:eastAsia="ru-RU"/>
        </w:rPr>
        <w:t>Кирс</w:t>
      </w:r>
      <w:proofErr w:type="spellEnd"/>
    </w:p>
    <w:p w:rsidR="00AE0476" w:rsidRPr="00AE0476" w:rsidRDefault="00AE0476" w:rsidP="00AE0476">
      <w:pPr>
        <w:spacing w:after="0" w:line="240" w:lineRule="auto"/>
        <w:jc w:val="center"/>
        <w:rPr>
          <w:rFonts w:ascii="Times New Roman" w:eastAsia="Times New Roman" w:hAnsi="Times New Roman" w:cs="Times New Roman"/>
          <w:color w:val="000000"/>
          <w:sz w:val="28"/>
          <w:szCs w:val="28"/>
          <w:lang w:eastAsia="ru-RU"/>
        </w:rPr>
      </w:pPr>
      <w:r w:rsidRPr="00AE0476">
        <w:rPr>
          <w:rFonts w:ascii="Times New Roman" w:eastAsia="Times New Roman" w:hAnsi="Times New Roman" w:cs="Times New Roman"/>
          <w:color w:val="000000"/>
          <w:sz w:val="28"/>
          <w:szCs w:val="28"/>
          <w:lang w:eastAsia="ru-RU"/>
        </w:rPr>
        <w:t>2024</w:t>
      </w:r>
    </w:p>
    <w:p w:rsidR="007C3001" w:rsidRDefault="007C3001" w:rsidP="00D31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E5120" w:rsidRDefault="00DE5120" w:rsidP="00090F4C">
      <w:pPr>
        <w:spacing w:after="0" w:line="240" w:lineRule="auto"/>
        <w:ind w:firstLine="709"/>
        <w:jc w:val="center"/>
        <w:rPr>
          <w:rFonts w:ascii="Times New Roman" w:hAnsi="Times New Roman" w:cs="Times New Roman"/>
          <w:b/>
          <w:sz w:val="24"/>
          <w:szCs w:val="24"/>
        </w:rPr>
      </w:pPr>
    </w:p>
    <w:p w:rsidR="004D6C7A" w:rsidRPr="00090F4C" w:rsidRDefault="004D6C7A" w:rsidP="00090F4C">
      <w:pPr>
        <w:spacing w:after="0" w:line="240" w:lineRule="auto"/>
        <w:ind w:firstLine="709"/>
        <w:jc w:val="center"/>
        <w:rPr>
          <w:rFonts w:ascii="Times New Roman" w:hAnsi="Times New Roman" w:cs="Times New Roman"/>
          <w:b/>
          <w:sz w:val="24"/>
          <w:szCs w:val="24"/>
        </w:rPr>
      </w:pPr>
      <w:r w:rsidRPr="00090F4C">
        <w:rPr>
          <w:rFonts w:ascii="Times New Roman" w:hAnsi="Times New Roman" w:cs="Times New Roman"/>
          <w:b/>
          <w:sz w:val="24"/>
          <w:szCs w:val="24"/>
        </w:rPr>
        <w:t>ПП Профессиональная подготовка</w:t>
      </w:r>
    </w:p>
    <w:p w:rsidR="00DE5120" w:rsidRDefault="00DE5120" w:rsidP="00090F4C">
      <w:pPr>
        <w:spacing w:after="0" w:line="240" w:lineRule="auto"/>
        <w:jc w:val="center"/>
        <w:rPr>
          <w:rFonts w:ascii="Times New Roman" w:hAnsi="Times New Roman" w:cs="Times New Roman"/>
          <w:b/>
          <w:sz w:val="24"/>
          <w:szCs w:val="24"/>
        </w:rPr>
      </w:pPr>
    </w:p>
    <w:p w:rsidR="004D6C7A" w:rsidRDefault="001C4C17" w:rsidP="00090F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СГ</w:t>
      </w:r>
      <w:r w:rsidR="007C3001" w:rsidRPr="00090F4C">
        <w:rPr>
          <w:rFonts w:ascii="Times New Roman" w:hAnsi="Times New Roman" w:cs="Times New Roman"/>
          <w:b/>
          <w:sz w:val="24"/>
          <w:szCs w:val="24"/>
        </w:rPr>
        <w:t xml:space="preserve">. 01 </w:t>
      </w:r>
      <w:r>
        <w:rPr>
          <w:rFonts w:ascii="Times New Roman" w:hAnsi="Times New Roman" w:cs="Times New Roman"/>
          <w:b/>
          <w:sz w:val="24"/>
          <w:szCs w:val="24"/>
        </w:rPr>
        <w:t>История России</w:t>
      </w:r>
    </w:p>
    <w:p w:rsidR="00DE5120" w:rsidRDefault="00DE5120" w:rsidP="00090F4C">
      <w:pPr>
        <w:spacing w:after="0" w:line="240" w:lineRule="auto"/>
        <w:jc w:val="center"/>
        <w:rPr>
          <w:rFonts w:ascii="Times New Roman" w:hAnsi="Times New Roman" w:cs="Times New Roman"/>
          <w:b/>
          <w:sz w:val="24"/>
          <w:szCs w:val="24"/>
        </w:rPr>
      </w:pPr>
    </w:p>
    <w:p w:rsidR="00DE5120" w:rsidRPr="00DE5120" w:rsidRDefault="00DE5120" w:rsidP="00DE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DE5120">
        <w:rPr>
          <w:rFonts w:ascii="Times New Roman" w:hAnsi="Times New Roman" w:cs="Times New Roman"/>
          <w:b/>
          <w:sz w:val="24"/>
          <w:szCs w:val="24"/>
        </w:rPr>
        <w:t xml:space="preserve">1.1. Место дисциплины в структуре основной образовательной программы: </w:t>
      </w:r>
    </w:p>
    <w:p w:rsidR="00DE5120" w:rsidRPr="00DE5120" w:rsidRDefault="00DE5120" w:rsidP="00DE51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Учебная дисциплина «</w:t>
      </w:r>
      <w:r w:rsidRPr="00DE5120">
        <w:rPr>
          <w:rFonts w:ascii="Times New Roman" w:hAnsi="Times New Roman" w:cs="Times New Roman"/>
          <w:noProof/>
          <w:sz w:val="24"/>
          <w:szCs w:val="24"/>
        </w:rPr>
        <w:t>СГ.01</w:t>
      </w:r>
      <w:r w:rsidRPr="00DE5120">
        <w:rPr>
          <w:rFonts w:ascii="Times New Roman" w:hAnsi="Times New Roman" w:cs="Times New Roman"/>
          <w:sz w:val="24"/>
          <w:szCs w:val="24"/>
        </w:rPr>
        <w:t xml:space="preserve"> </w:t>
      </w:r>
      <w:r w:rsidRPr="00DE5120">
        <w:rPr>
          <w:rFonts w:ascii="Times New Roman" w:hAnsi="Times New Roman" w:cs="Times New Roman"/>
          <w:noProof/>
          <w:sz w:val="24"/>
          <w:szCs w:val="24"/>
        </w:rPr>
        <w:t>История России</w:t>
      </w:r>
      <w:r w:rsidRPr="00DE5120">
        <w:rPr>
          <w:rFonts w:ascii="Times New Roman" w:hAnsi="Times New Roman" w:cs="Times New Roman"/>
          <w:sz w:val="24"/>
          <w:szCs w:val="24"/>
        </w:rPr>
        <w:t xml:space="preserve">» является обязательной частью </w:t>
      </w:r>
      <w:r w:rsidRPr="00DE5120">
        <w:rPr>
          <w:rFonts w:ascii="Times New Roman" w:hAnsi="Times New Roman" w:cs="Times New Roman"/>
          <w:noProof/>
          <w:sz w:val="24"/>
          <w:szCs w:val="24"/>
        </w:rPr>
        <w:t>социально-гуманитарного</w:t>
      </w:r>
      <w:r w:rsidRPr="00DE5120">
        <w:rPr>
          <w:rFonts w:ascii="Times New Roman" w:hAnsi="Times New Roman" w:cs="Times New Roman"/>
          <w:sz w:val="24"/>
          <w:szCs w:val="24"/>
        </w:rPr>
        <w:t xml:space="preserve"> цикла примерной образовательной программы в соответствии с ФГОС СПО по </w:t>
      </w:r>
      <w:r w:rsidRPr="00DE5120">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DE5120">
        <w:rPr>
          <w:rFonts w:ascii="Times New Roman" w:hAnsi="Times New Roman" w:cs="Times New Roman"/>
          <w:sz w:val="24"/>
          <w:szCs w:val="24"/>
        </w:rPr>
        <w:t xml:space="preserve">. </w:t>
      </w:r>
    </w:p>
    <w:p w:rsidR="00DE5120" w:rsidRPr="00DE5120" w:rsidRDefault="00DE5120" w:rsidP="00DE51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Особое значение дисциплина имеет при формировании и развитии </w:t>
      </w:r>
      <w:r w:rsidRPr="00DE5120">
        <w:rPr>
          <w:rFonts w:ascii="Times New Roman" w:hAnsi="Times New Roman" w:cs="Times New Roman"/>
          <w:noProof/>
          <w:sz w:val="24"/>
          <w:szCs w:val="24"/>
        </w:rPr>
        <w:t>ОК 2, ОК 4, ОК 5, ОК 6</w:t>
      </w:r>
      <w:r w:rsidRPr="00DE5120">
        <w:rPr>
          <w:rFonts w:ascii="Times New Roman" w:hAnsi="Times New Roman" w:cs="Times New Roman"/>
          <w:i/>
          <w:sz w:val="24"/>
          <w:szCs w:val="24"/>
        </w:rPr>
        <w:t>.</w:t>
      </w:r>
    </w:p>
    <w:p w:rsidR="00DE5120" w:rsidRPr="00DE5120" w:rsidRDefault="00DE5120" w:rsidP="00DE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DE5120" w:rsidRPr="00DE5120" w:rsidRDefault="00DE5120" w:rsidP="00DE5120">
      <w:pPr>
        <w:spacing w:after="0"/>
        <w:ind w:firstLine="709"/>
        <w:rPr>
          <w:rFonts w:ascii="Times New Roman" w:hAnsi="Times New Roman" w:cs="Times New Roman"/>
          <w:b/>
          <w:sz w:val="24"/>
          <w:szCs w:val="24"/>
        </w:rPr>
      </w:pPr>
      <w:r w:rsidRPr="00DE5120">
        <w:rPr>
          <w:rFonts w:ascii="Times New Roman" w:hAnsi="Times New Roman" w:cs="Times New Roman"/>
          <w:b/>
          <w:sz w:val="24"/>
          <w:szCs w:val="24"/>
        </w:rPr>
        <w:t>1.2. Цель и планируемые результаты освоения дисциплины:</w:t>
      </w:r>
    </w:p>
    <w:p w:rsidR="00DE5120" w:rsidRPr="00DE5120" w:rsidRDefault="00DE5120" w:rsidP="00DE5120">
      <w:pPr>
        <w:suppressAutoHyphen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В рамках программы учебной дисциплины </w:t>
      </w:r>
      <w:proofErr w:type="gramStart"/>
      <w:r w:rsidRPr="00DE5120">
        <w:rPr>
          <w:rFonts w:ascii="Times New Roman" w:hAnsi="Times New Roman" w:cs="Times New Roman"/>
          <w:sz w:val="24"/>
          <w:szCs w:val="24"/>
        </w:rPr>
        <w:t>обучающимися</w:t>
      </w:r>
      <w:proofErr w:type="gramEnd"/>
      <w:r w:rsidRPr="00DE5120">
        <w:rPr>
          <w:rFonts w:ascii="Times New Roman" w:hAnsi="Times New Roman" w:cs="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DE5120" w:rsidRPr="00DE5120" w:rsidTr="00A17EFE">
        <w:trPr>
          <w:trHeight w:val="649"/>
        </w:trPr>
        <w:tc>
          <w:tcPr>
            <w:tcW w:w="1589" w:type="dxa"/>
            <w:hideMark/>
          </w:tcPr>
          <w:p w:rsidR="00DE5120" w:rsidRPr="00DE5120" w:rsidRDefault="00DE5120" w:rsidP="00A17EFE">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Код</w:t>
            </w:r>
          </w:p>
          <w:p w:rsidR="00DE5120" w:rsidRPr="00DE5120" w:rsidRDefault="00DE5120" w:rsidP="00A17EFE">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 xml:space="preserve">ПК, </w:t>
            </w:r>
            <w:proofErr w:type="gramStart"/>
            <w:r w:rsidRPr="00DE5120">
              <w:rPr>
                <w:rFonts w:ascii="Times New Roman" w:hAnsi="Times New Roman" w:cs="Times New Roman"/>
                <w:sz w:val="24"/>
                <w:szCs w:val="24"/>
              </w:rPr>
              <w:t>ОК</w:t>
            </w:r>
            <w:proofErr w:type="gramEnd"/>
          </w:p>
        </w:tc>
        <w:tc>
          <w:tcPr>
            <w:tcW w:w="3764" w:type="dxa"/>
            <w:hideMark/>
          </w:tcPr>
          <w:p w:rsidR="00DE5120" w:rsidRPr="00DE5120" w:rsidRDefault="00DE5120" w:rsidP="00A17EFE">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Умения</w:t>
            </w:r>
          </w:p>
        </w:tc>
        <w:tc>
          <w:tcPr>
            <w:tcW w:w="3895" w:type="dxa"/>
            <w:hideMark/>
          </w:tcPr>
          <w:p w:rsidR="00DE5120" w:rsidRPr="00DE5120" w:rsidRDefault="00DE5120" w:rsidP="00A17EFE">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Знания</w:t>
            </w:r>
          </w:p>
        </w:tc>
      </w:tr>
      <w:tr w:rsidR="00DE5120" w:rsidRPr="00DE5120" w:rsidTr="00A17EFE">
        <w:trPr>
          <w:trHeight w:val="1020"/>
        </w:trPr>
        <w:tc>
          <w:tcPr>
            <w:tcW w:w="1589" w:type="dxa"/>
          </w:tcPr>
          <w:p w:rsidR="00DE5120" w:rsidRPr="00DE5120" w:rsidRDefault="00DE5120" w:rsidP="00A17EFE">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noProof/>
                <w:sz w:val="24"/>
                <w:szCs w:val="24"/>
              </w:rPr>
              <w:t>ОК 2, ОК 4, ОК 5, ОК 6</w:t>
            </w:r>
          </w:p>
        </w:tc>
        <w:tc>
          <w:tcPr>
            <w:tcW w:w="3764" w:type="dxa"/>
          </w:tcPr>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ориентироваться в современной экономической, политической и культурной ситуации в Российской Федерации;</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выявлять взаимосвязь российских, региональных, мировых социально-экономических, политических и культурных проблем;</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пользоваться историческими источниками, научной и учебной литературой, средствами ИКТ;</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устанавливать причинно-следственные связи между историческими явлениями, пространственные и временные рамки изучаемых исторических процессов и явлений;</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sz w:val="24"/>
                <w:szCs w:val="24"/>
              </w:rPr>
            </w:pPr>
            <w:r w:rsidRPr="00DE5120">
              <w:rPr>
                <w:rFonts w:ascii="Times New Roman" w:hAnsi="Times New Roman" w:cs="Times New Roman"/>
                <w:noProof/>
                <w:sz w:val="24"/>
                <w:szCs w:val="24"/>
              </w:rPr>
              <w:t>представлять результаты изучения исторического материала в различных формах (конспекта, таблицы, графика и т.д.).</w:t>
            </w:r>
          </w:p>
        </w:tc>
        <w:tc>
          <w:tcPr>
            <w:tcW w:w="3895" w:type="dxa"/>
          </w:tcPr>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основные направления развития Российской Федерации на рубеже веков (XX и XXI вв.) и в настоящее время;</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сущность и причины локальных, региональных, межгосударственных конфликтов в конце XX – начале XXI вв. и в настояшее время;</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 роли науки и культуры в сохранении и укреплении национальных и государственных традиций.</w:t>
            </w:r>
          </w:p>
        </w:tc>
      </w:tr>
    </w:tbl>
    <w:p w:rsidR="00DE5120" w:rsidRDefault="00DE5120" w:rsidP="00DE5120">
      <w:pPr>
        <w:suppressAutoHyphens/>
        <w:spacing w:after="240" w:line="240" w:lineRule="auto"/>
        <w:jc w:val="center"/>
        <w:rPr>
          <w:rFonts w:ascii="Times New Roman" w:hAnsi="Times New Roman" w:cs="Times New Roman"/>
          <w:b/>
          <w:sz w:val="24"/>
          <w:szCs w:val="24"/>
        </w:rPr>
      </w:pPr>
    </w:p>
    <w:p w:rsidR="00DE5120" w:rsidRPr="00DE5120" w:rsidRDefault="00DE5120" w:rsidP="00DE5120">
      <w:pPr>
        <w:suppressAutoHyphens/>
        <w:spacing w:after="240" w:line="240" w:lineRule="auto"/>
        <w:jc w:val="center"/>
        <w:rPr>
          <w:rFonts w:ascii="Times New Roman" w:hAnsi="Times New Roman" w:cs="Times New Roman"/>
          <w:b/>
          <w:sz w:val="24"/>
          <w:szCs w:val="24"/>
        </w:rPr>
      </w:pPr>
      <w:r w:rsidRPr="00DE5120">
        <w:rPr>
          <w:rFonts w:ascii="Times New Roman" w:hAnsi="Times New Roman" w:cs="Times New Roman"/>
          <w:b/>
          <w:sz w:val="24"/>
          <w:szCs w:val="24"/>
        </w:rPr>
        <w:t>СГ.02 Иностранный язык в профессиональной деятельности</w:t>
      </w:r>
    </w:p>
    <w:p w:rsidR="00DE5120" w:rsidRPr="00DE5120" w:rsidRDefault="00DE5120" w:rsidP="00DE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FA75A3">
        <w:rPr>
          <w:b/>
          <w:sz w:val="24"/>
          <w:szCs w:val="24"/>
        </w:rPr>
        <w:t xml:space="preserve">1.1. </w:t>
      </w:r>
      <w:r w:rsidRPr="00DE5120">
        <w:rPr>
          <w:rFonts w:ascii="Times New Roman" w:hAnsi="Times New Roman" w:cs="Times New Roman"/>
          <w:b/>
          <w:sz w:val="24"/>
          <w:szCs w:val="24"/>
        </w:rPr>
        <w:t xml:space="preserve">Место дисциплины в структуре основной образовательной программы: </w:t>
      </w:r>
    </w:p>
    <w:p w:rsidR="00DE5120" w:rsidRPr="00DE5120" w:rsidRDefault="00DE5120" w:rsidP="00DE51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Учебная дисциплина «</w:t>
      </w:r>
      <w:r w:rsidRPr="00DE5120">
        <w:rPr>
          <w:rFonts w:ascii="Times New Roman" w:hAnsi="Times New Roman" w:cs="Times New Roman"/>
          <w:noProof/>
          <w:sz w:val="24"/>
          <w:szCs w:val="24"/>
        </w:rPr>
        <w:t>СГ.02</w:t>
      </w:r>
      <w:r w:rsidRPr="00DE5120">
        <w:rPr>
          <w:rFonts w:ascii="Times New Roman" w:hAnsi="Times New Roman" w:cs="Times New Roman"/>
          <w:sz w:val="24"/>
          <w:szCs w:val="24"/>
        </w:rPr>
        <w:t xml:space="preserve"> </w:t>
      </w:r>
      <w:r w:rsidRPr="00DE5120">
        <w:rPr>
          <w:rFonts w:ascii="Times New Roman" w:hAnsi="Times New Roman" w:cs="Times New Roman"/>
          <w:noProof/>
          <w:sz w:val="24"/>
          <w:szCs w:val="24"/>
        </w:rPr>
        <w:t>Иностранный язык в профессиональной деятельности</w:t>
      </w:r>
      <w:r w:rsidRPr="00DE5120">
        <w:rPr>
          <w:rFonts w:ascii="Times New Roman" w:hAnsi="Times New Roman" w:cs="Times New Roman"/>
          <w:sz w:val="24"/>
          <w:szCs w:val="24"/>
        </w:rPr>
        <w:t xml:space="preserve">» является обязательной частью </w:t>
      </w:r>
      <w:r w:rsidRPr="00DE5120">
        <w:rPr>
          <w:rFonts w:ascii="Times New Roman" w:hAnsi="Times New Roman" w:cs="Times New Roman"/>
          <w:noProof/>
          <w:sz w:val="24"/>
          <w:szCs w:val="24"/>
        </w:rPr>
        <w:t>социально-гуманитарного</w:t>
      </w:r>
      <w:r w:rsidRPr="00DE5120">
        <w:rPr>
          <w:rFonts w:ascii="Times New Roman" w:hAnsi="Times New Roman" w:cs="Times New Roman"/>
          <w:sz w:val="24"/>
          <w:szCs w:val="24"/>
        </w:rPr>
        <w:t xml:space="preserve"> цикла примерной образовательной </w:t>
      </w:r>
      <w:r w:rsidRPr="00DE5120">
        <w:rPr>
          <w:rFonts w:ascii="Times New Roman" w:hAnsi="Times New Roman" w:cs="Times New Roman"/>
          <w:sz w:val="24"/>
          <w:szCs w:val="24"/>
        </w:rPr>
        <w:lastRenderedPageBreak/>
        <w:t xml:space="preserve">программы в соответствии с ФГОС СПО по </w:t>
      </w:r>
      <w:r w:rsidRPr="00DE5120">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DE5120">
        <w:rPr>
          <w:rFonts w:ascii="Times New Roman" w:hAnsi="Times New Roman" w:cs="Times New Roman"/>
          <w:sz w:val="24"/>
          <w:szCs w:val="24"/>
        </w:rPr>
        <w:t xml:space="preserve">. </w:t>
      </w:r>
    </w:p>
    <w:p w:rsidR="00DE5120" w:rsidRPr="00DE5120" w:rsidRDefault="00DE5120" w:rsidP="00DE51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Особое значение дисциплина имеет при формировании и развитии </w:t>
      </w:r>
      <w:r w:rsidRPr="00DE5120">
        <w:rPr>
          <w:rFonts w:ascii="Times New Roman" w:hAnsi="Times New Roman" w:cs="Times New Roman"/>
          <w:noProof/>
          <w:sz w:val="24"/>
          <w:szCs w:val="24"/>
        </w:rPr>
        <w:t>ОК 1, ОК 6, ОК 9</w:t>
      </w:r>
      <w:r w:rsidRPr="00DE5120">
        <w:rPr>
          <w:rFonts w:ascii="Times New Roman" w:hAnsi="Times New Roman" w:cs="Times New Roman"/>
          <w:i/>
          <w:sz w:val="24"/>
          <w:szCs w:val="24"/>
        </w:rPr>
        <w:t>.</w:t>
      </w:r>
    </w:p>
    <w:p w:rsidR="00DE5120" w:rsidRPr="00DE5120" w:rsidRDefault="00DE5120" w:rsidP="00DE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DE5120" w:rsidRPr="00DE5120" w:rsidRDefault="00DE5120" w:rsidP="00DE5120">
      <w:pPr>
        <w:spacing w:after="0"/>
        <w:ind w:firstLine="709"/>
        <w:jc w:val="both"/>
        <w:rPr>
          <w:rFonts w:ascii="Times New Roman" w:hAnsi="Times New Roman" w:cs="Times New Roman"/>
          <w:b/>
          <w:sz w:val="24"/>
          <w:szCs w:val="24"/>
        </w:rPr>
      </w:pPr>
      <w:r w:rsidRPr="00DE5120">
        <w:rPr>
          <w:rFonts w:ascii="Times New Roman" w:hAnsi="Times New Roman" w:cs="Times New Roman"/>
          <w:b/>
          <w:sz w:val="24"/>
          <w:szCs w:val="24"/>
        </w:rPr>
        <w:t>1.2. Цель и планируемые результаты освоения дисциплины:</w:t>
      </w:r>
    </w:p>
    <w:p w:rsidR="00DE5120" w:rsidRPr="00DE5120" w:rsidRDefault="00DE5120" w:rsidP="00DE5120">
      <w:pPr>
        <w:suppressAutoHyphen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В рамках программы учебной дисциплины </w:t>
      </w:r>
      <w:proofErr w:type="gramStart"/>
      <w:r w:rsidRPr="00DE5120">
        <w:rPr>
          <w:rFonts w:ascii="Times New Roman" w:hAnsi="Times New Roman" w:cs="Times New Roman"/>
          <w:sz w:val="24"/>
          <w:szCs w:val="24"/>
        </w:rPr>
        <w:t>обучающимися</w:t>
      </w:r>
      <w:proofErr w:type="gramEnd"/>
      <w:r w:rsidRPr="00DE5120">
        <w:rPr>
          <w:rFonts w:ascii="Times New Roman" w:hAnsi="Times New Roman" w:cs="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DE5120" w:rsidRPr="00DE5120" w:rsidTr="00A17EFE">
        <w:trPr>
          <w:trHeight w:val="649"/>
        </w:trPr>
        <w:tc>
          <w:tcPr>
            <w:tcW w:w="1589" w:type="dxa"/>
            <w:hideMark/>
          </w:tcPr>
          <w:p w:rsidR="00DE5120" w:rsidRPr="00DE5120" w:rsidRDefault="00DE5120" w:rsidP="00DE5120">
            <w:pPr>
              <w:suppressAutoHyphens/>
              <w:spacing w:after="0" w:line="240" w:lineRule="auto"/>
              <w:jc w:val="both"/>
              <w:rPr>
                <w:rFonts w:ascii="Times New Roman" w:hAnsi="Times New Roman" w:cs="Times New Roman"/>
                <w:sz w:val="24"/>
                <w:szCs w:val="24"/>
              </w:rPr>
            </w:pPr>
            <w:r w:rsidRPr="00DE5120">
              <w:rPr>
                <w:rFonts w:ascii="Times New Roman" w:hAnsi="Times New Roman" w:cs="Times New Roman"/>
                <w:sz w:val="24"/>
                <w:szCs w:val="24"/>
              </w:rPr>
              <w:t>Код</w:t>
            </w:r>
          </w:p>
          <w:p w:rsidR="00DE5120" w:rsidRPr="00DE5120" w:rsidRDefault="00DE5120" w:rsidP="00DE5120">
            <w:pPr>
              <w:suppressAutoHyphens/>
              <w:spacing w:after="0" w:line="240" w:lineRule="auto"/>
              <w:jc w:val="both"/>
              <w:rPr>
                <w:rFonts w:ascii="Times New Roman" w:hAnsi="Times New Roman" w:cs="Times New Roman"/>
                <w:sz w:val="24"/>
                <w:szCs w:val="24"/>
              </w:rPr>
            </w:pPr>
            <w:r w:rsidRPr="00DE5120">
              <w:rPr>
                <w:rFonts w:ascii="Times New Roman" w:hAnsi="Times New Roman" w:cs="Times New Roman"/>
                <w:sz w:val="24"/>
                <w:szCs w:val="24"/>
              </w:rPr>
              <w:t xml:space="preserve">ПК, </w:t>
            </w:r>
            <w:proofErr w:type="gramStart"/>
            <w:r w:rsidRPr="00DE5120">
              <w:rPr>
                <w:rFonts w:ascii="Times New Roman" w:hAnsi="Times New Roman" w:cs="Times New Roman"/>
                <w:sz w:val="24"/>
                <w:szCs w:val="24"/>
              </w:rPr>
              <w:t>ОК</w:t>
            </w:r>
            <w:proofErr w:type="gramEnd"/>
          </w:p>
        </w:tc>
        <w:tc>
          <w:tcPr>
            <w:tcW w:w="3764" w:type="dxa"/>
            <w:hideMark/>
          </w:tcPr>
          <w:p w:rsidR="00DE5120" w:rsidRPr="00DE5120" w:rsidRDefault="00DE5120" w:rsidP="00DE5120">
            <w:pPr>
              <w:suppressAutoHyphens/>
              <w:spacing w:after="0" w:line="240" w:lineRule="auto"/>
              <w:jc w:val="both"/>
              <w:rPr>
                <w:rFonts w:ascii="Times New Roman" w:hAnsi="Times New Roman" w:cs="Times New Roman"/>
                <w:sz w:val="24"/>
                <w:szCs w:val="24"/>
              </w:rPr>
            </w:pPr>
            <w:r w:rsidRPr="00DE5120">
              <w:rPr>
                <w:rFonts w:ascii="Times New Roman" w:hAnsi="Times New Roman" w:cs="Times New Roman"/>
                <w:sz w:val="24"/>
                <w:szCs w:val="24"/>
              </w:rPr>
              <w:t>Умения</w:t>
            </w:r>
          </w:p>
        </w:tc>
        <w:tc>
          <w:tcPr>
            <w:tcW w:w="3895" w:type="dxa"/>
            <w:hideMark/>
          </w:tcPr>
          <w:p w:rsidR="00DE5120" w:rsidRPr="00DE5120" w:rsidRDefault="00DE5120" w:rsidP="00DE5120">
            <w:pPr>
              <w:suppressAutoHyphens/>
              <w:spacing w:after="0" w:line="240" w:lineRule="auto"/>
              <w:jc w:val="both"/>
              <w:rPr>
                <w:rFonts w:ascii="Times New Roman" w:hAnsi="Times New Roman" w:cs="Times New Roman"/>
                <w:sz w:val="24"/>
                <w:szCs w:val="24"/>
              </w:rPr>
            </w:pPr>
            <w:r w:rsidRPr="00DE5120">
              <w:rPr>
                <w:rFonts w:ascii="Times New Roman" w:hAnsi="Times New Roman" w:cs="Times New Roman"/>
                <w:sz w:val="24"/>
                <w:szCs w:val="24"/>
              </w:rPr>
              <w:t>Знания</w:t>
            </w:r>
          </w:p>
        </w:tc>
      </w:tr>
      <w:tr w:rsidR="00DE5120" w:rsidRPr="00DE5120" w:rsidTr="00A17EFE">
        <w:trPr>
          <w:trHeight w:val="1020"/>
        </w:trPr>
        <w:tc>
          <w:tcPr>
            <w:tcW w:w="1589" w:type="dxa"/>
          </w:tcPr>
          <w:p w:rsidR="00DE5120" w:rsidRPr="00DE5120" w:rsidRDefault="00DE5120" w:rsidP="00DE5120">
            <w:pPr>
              <w:suppressAutoHyphens/>
              <w:spacing w:after="0" w:line="240" w:lineRule="auto"/>
              <w:jc w:val="both"/>
              <w:rPr>
                <w:rFonts w:ascii="Times New Roman" w:hAnsi="Times New Roman" w:cs="Times New Roman"/>
                <w:sz w:val="24"/>
                <w:szCs w:val="24"/>
              </w:rPr>
            </w:pPr>
            <w:r w:rsidRPr="00DE5120">
              <w:rPr>
                <w:rFonts w:ascii="Times New Roman" w:hAnsi="Times New Roman" w:cs="Times New Roman"/>
                <w:noProof/>
                <w:sz w:val="24"/>
                <w:szCs w:val="24"/>
              </w:rPr>
              <w:t>ОК 1, ОК 6, ОК 9</w:t>
            </w:r>
          </w:p>
        </w:tc>
        <w:tc>
          <w:tcPr>
            <w:tcW w:w="3764" w:type="dxa"/>
          </w:tcPr>
          <w:p w:rsidR="00DE5120" w:rsidRPr="00DE5120" w:rsidRDefault="00DE5120" w:rsidP="00DE5120">
            <w:pPr>
              <w:numPr>
                <w:ilvl w:val="0"/>
                <w:numId w:val="45"/>
              </w:numPr>
              <w:suppressAutoHyphens/>
              <w:spacing w:after="0" w:line="240" w:lineRule="auto"/>
              <w:ind w:left="283" w:hanging="283"/>
              <w:contextualSpacing/>
              <w:jc w:val="both"/>
              <w:rPr>
                <w:rFonts w:ascii="Times New Roman" w:hAnsi="Times New Roman" w:cs="Times New Roman"/>
                <w:noProof/>
                <w:sz w:val="24"/>
                <w:szCs w:val="24"/>
              </w:rPr>
            </w:pPr>
            <w:r w:rsidRPr="00DE5120">
              <w:rPr>
                <w:rFonts w:ascii="Times New Roman" w:hAnsi="Times New Roman" w:cs="Times New Roman"/>
                <w:noProof/>
                <w:sz w:val="24"/>
                <w:szCs w:val="24"/>
              </w:rPr>
              <w:t>общаться (устно и письменно) на иностранном языке на профессиональные и повседневные темы;</w:t>
            </w:r>
          </w:p>
          <w:p w:rsidR="00DE5120" w:rsidRPr="00DE5120" w:rsidRDefault="00DE5120" w:rsidP="00DE5120">
            <w:pPr>
              <w:numPr>
                <w:ilvl w:val="0"/>
                <w:numId w:val="45"/>
              </w:numPr>
              <w:suppressAutoHyphens/>
              <w:spacing w:after="0" w:line="240" w:lineRule="auto"/>
              <w:ind w:left="283" w:hanging="283"/>
              <w:contextualSpacing/>
              <w:jc w:val="both"/>
              <w:rPr>
                <w:rFonts w:ascii="Times New Roman" w:hAnsi="Times New Roman" w:cs="Times New Roman"/>
                <w:noProof/>
                <w:sz w:val="24"/>
                <w:szCs w:val="24"/>
              </w:rPr>
            </w:pPr>
            <w:r w:rsidRPr="00DE5120">
              <w:rPr>
                <w:rFonts w:ascii="Times New Roman" w:hAnsi="Times New Roman" w:cs="Times New Roman"/>
                <w:noProof/>
                <w:sz w:val="24"/>
                <w:szCs w:val="24"/>
              </w:rPr>
              <w:t>вести диалог о своей специальности и о будущей профессиональной деятельности;</w:t>
            </w:r>
          </w:p>
          <w:p w:rsidR="00DE5120" w:rsidRPr="00DE5120" w:rsidRDefault="00DE5120" w:rsidP="00DE5120">
            <w:pPr>
              <w:numPr>
                <w:ilvl w:val="0"/>
                <w:numId w:val="45"/>
              </w:numPr>
              <w:suppressAutoHyphens/>
              <w:spacing w:after="0" w:line="240" w:lineRule="auto"/>
              <w:ind w:left="283" w:hanging="283"/>
              <w:contextualSpacing/>
              <w:jc w:val="both"/>
              <w:rPr>
                <w:rFonts w:ascii="Times New Roman" w:hAnsi="Times New Roman" w:cs="Times New Roman"/>
                <w:noProof/>
                <w:sz w:val="24"/>
                <w:szCs w:val="24"/>
              </w:rPr>
            </w:pPr>
            <w:r w:rsidRPr="00DE5120">
              <w:rPr>
                <w:rFonts w:ascii="Times New Roman" w:hAnsi="Times New Roman" w:cs="Times New Roman"/>
                <w:noProof/>
                <w:sz w:val="24"/>
                <w:szCs w:val="24"/>
              </w:rPr>
              <w:t>переводить (со словарем) иностранные тексты профессиональной направленности;</w:t>
            </w:r>
          </w:p>
          <w:p w:rsidR="00DE5120" w:rsidRPr="00DE5120" w:rsidRDefault="00DE5120" w:rsidP="00DE5120">
            <w:pPr>
              <w:numPr>
                <w:ilvl w:val="0"/>
                <w:numId w:val="45"/>
              </w:numPr>
              <w:suppressAutoHyphens/>
              <w:spacing w:after="0" w:line="240" w:lineRule="auto"/>
              <w:ind w:left="283" w:hanging="283"/>
              <w:contextualSpacing/>
              <w:jc w:val="both"/>
              <w:rPr>
                <w:rFonts w:ascii="Times New Roman" w:hAnsi="Times New Roman" w:cs="Times New Roman"/>
                <w:noProof/>
                <w:sz w:val="24"/>
                <w:szCs w:val="24"/>
              </w:rPr>
            </w:pPr>
            <w:r w:rsidRPr="00DE5120">
              <w:rPr>
                <w:rFonts w:ascii="Times New Roman" w:hAnsi="Times New Roman" w:cs="Times New Roman"/>
                <w:noProof/>
                <w:sz w:val="24"/>
                <w:szCs w:val="24"/>
              </w:rPr>
              <w:t>составлять деловую документацию на иностранном языке;</w:t>
            </w:r>
          </w:p>
          <w:p w:rsidR="00DE5120" w:rsidRPr="00DE5120" w:rsidRDefault="00DE5120" w:rsidP="00DE5120">
            <w:pPr>
              <w:numPr>
                <w:ilvl w:val="0"/>
                <w:numId w:val="45"/>
              </w:numPr>
              <w:suppressAutoHyphens/>
              <w:spacing w:after="0" w:line="240" w:lineRule="auto"/>
              <w:ind w:left="283" w:hanging="283"/>
              <w:contextualSpacing/>
              <w:jc w:val="both"/>
              <w:rPr>
                <w:rFonts w:ascii="Times New Roman" w:hAnsi="Times New Roman" w:cs="Times New Roman"/>
                <w:noProof/>
                <w:sz w:val="24"/>
                <w:szCs w:val="24"/>
              </w:rPr>
            </w:pPr>
            <w:r w:rsidRPr="00DE5120">
              <w:rPr>
                <w:rFonts w:ascii="Times New Roman" w:hAnsi="Times New Roman" w:cs="Times New Roman"/>
                <w:noProof/>
                <w:sz w:val="24"/>
                <w:szCs w:val="24"/>
              </w:rPr>
              <w:t>выполнять проектные задания на иностранном языке;</w:t>
            </w:r>
          </w:p>
          <w:p w:rsidR="00DE5120" w:rsidRPr="00DE5120" w:rsidRDefault="00DE5120" w:rsidP="00DE5120">
            <w:pPr>
              <w:numPr>
                <w:ilvl w:val="0"/>
                <w:numId w:val="45"/>
              </w:numPr>
              <w:suppressAutoHyphens/>
              <w:spacing w:after="0" w:line="240" w:lineRule="auto"/>
              <w:ind w:left="283" w:hanging="283"/>
              <w:contextualSpacing/>
              <w:jc w:val="both"/>
              <w:rPr>
                <w:rFonts w:ascii="Times New Roman" w:hAnsi="Times New Roman" w:cs="Times New Roman"/>
                <w:sz w:val="24"/>
                <w:szCs w:val="24"/>
              </w:rPr>
            </w:pPr>
            <w:r w:rsidRPr="00DE5120">
              <w:rPr>
                <w:rFonts w:ascii="Times New Roman" w:hAnsi="Times New Roman" w:cs="Times New Roman"/>
                <w:noProof/>
                <w:sz w:val="24"/>
                <w:szCs w:val="24"/>
              </w:rPr>
              <w:t>самостоятельно совершенствовать устную и письменную речь, пополнять словарный запас.</w:t>
            </w:r>
          </w:p>
        </w:tc>
        <w:tc>
          <w:tcPr>
            <w:tcW w:w="3895" w:type="dxa"/>
          </w:tcPr>
          <w:p w:rsidR="00DE5120" w:rsidRPr="00DE5120" w:rsidRDefault="00DE5120" w:rsidP="00DE5120">
            <w:pPr>
              <w:numPr>
                <w:ilvl w:val="0"/>
                <w:numId w:val="45"/>
              </w:numPr>
              <w:suppressAutoHyphens/>
              <w:spacing w:after="0" w:line="240" w:lineRule="auto"/>
              <w:ind w:left="283" w:hanging="283"/>
              <w:contextualSpacing/>
              <w:jc w:val="both"/>
              <w:rPr>
                <w:rFonts w:ascii="Times New Roman" w:hAnsi="Times New Roman" w:cs="Times New Roman"/>
                <w:noProof/>
                <w:sz w:val="24"/>
                <w:szCs w:val="24"/>
              </w:rPr>
            </w:pPr>
            <w:r w:rsidRPr="00DE5120">
              <w:rPr>
                <w:rFonts w:ascii="Times New Roman" w:hAnsi="Times New Roman" w:cs="Times New Roman"/>
                <w:noProof/>
                <w:sz w:val="24"/>
                <w:szCs w:val="24"/>
              </w:rPr>
              <w:t>лексический и грамматический минимум, необходимый для чтения и перевода (со словарем) иностранных текстов профессиональной направленности;</w:t>
            </w:r>
          </w:p>
          <w:p w:rsidR="00DE5120" w:rsidRPr="00DE5120" w:rsidRDefault="00DE5120" w:rsidP="00DE5120">
            <w:pPr>
              <w:numPr>
                <w:ilvl w:val="0"/>
                <w:numId w:val="45"/>
              </w:numPr>
              <w:suppressAutoHyphens/>
              <w:spacing w:after="0" w:line="240" w:lineRule="auto"/>
              <w:ind w:left="283" w:hanging="283"/>
              <w:contextualSpacing/>
              <w:jc w:val="both"/>
              <w:rPr>
                <w:rFonts w:ascii="Times New Roman" w:hAnsi="Times New Roman" w:cs="Times New Roman"/>
                <w:noProof/>
                <w:sz w:val="24"/>
                <w:szCs w:val="24"/>
              </w:rPr>
            </w:pPr>
            <w:r w:rsidRPr="00DE5120">
              <w:rPr>
                <w:rFonts w:ascii="Times New Roman" w:hAnsi="Times New Roman" w:cs="Times New Roman"/>
                <w:noProof/>
                <w:sz w:val="24"/>
                <w:szCs w:val="24"/>
              </w:rPr>
              <w:t>правила речевого этикета, делового общения и ведения деловой корреспонденции на иностранном языке;</w:t>
            </w:r>
          </w:p>
          <w:p w:rsidR="00DE5120" w:rsidRPr="00DE5120" w:rsidRDefault="00DE5120" w:rsidP="00DE5120">
            <w:pPr>
              <w:numPr>
                <w:ilvl w:val="0"/>
                <w:numId w:val="45"/>
              </w:numPr>
              <w:suppressAutoHyphens/>
              <w:spacing w:after="0" w:line="240" w:lineRule="auto"/>
              <w:ind w:left="283" w:hanging="283"/>
              <w:contextualSpacing/>
              <w:jc w:val="both"/>
              <w:rPr>
                <w:rFonts w:ascii="Times New Roman" w:hAnsi="Times New Roman" w:cs="Times New Roman"/>
                <w:noProof/>
                <w:sz w:val="24"/>
                <w:szCs w:val="24"/>
              </w:rPr>
            </w:pPr>
            <w:r w:rsidRPr="00DE5120">
              <w:rPr>
                <w:rFonts w:ascii="Times New Roman" w:hAnsi="Times New Roman" w:cs="Times New Roman"/>
                <w:noProof/>
                <w:sz w:val="24"/>
                <w:szCs w:val="24"/>
              </w:rPr>
              <w:t>формы и виды устной и письменной коммуникации на иностранном языке при межличностном и межкультурном взаимодействии.</w:t>
            </w:r>
          </w:p>
        </w:tc>
      </w:tr>
    </w:tbl>
    <w:p w:rsidR="00E446D1" w:rsidRDefault="00E446D1" w:rsidP="00DE5120">
      <w:pPr>
        <w:spacing w:after="0" w:line="240" w:lineRule="auto"/>
        <w:rPr>
          <w:rFonts w:ascii="Times New Roman" w:hAnsi="Times New Roman" w:cs="Times New Roman"/>
          <w:b/>
          <w:sz w:val="24"/>
          <w:szCs w:val="24"/>
        </w:rPr>
      </w:pPr>
    </w:p>
    <w:p w:rsidR="00DE5120" w:rsidRDefault="00DE5120" w:rsidP="00E446D1">
      <w:pPr>
        <w:spacing w:after="0" w:line="240" w:lineRule="auto"/>
        <w:jc w:val="center"/>
        <w:rPr>
          <w:rFonts w:ascii="Times New Roman" w:hAnsi="Times New Roman" w:cs="Times New Roman"/>
          <w:b/>
          <w:sz w:val="24"/>
          <w:szCs w:val="24"/>
        </w:rPr>
      </w:pPr>
    </w:p>
    <w:p w:rsidR="00DE5120" w:rsidRDefault="00DE5120" w:rsidP="00E446D1">
      <w:pPr>
        <w:spacing w:after="0" w:line="240" w:lineRule="auto"/>
        <w:jc w:val="center"/>
        <w:rPr>
          <w:rFonts w:ascii="Times New Roman" w:hAnsi="Times New Roman" w:cs="Times New Roman"/>
          <w:b/>
          <w:sz w:val="24"/>
          <w:szCs w:val="24"/>
        </w:rPr>
      </w:pPr>
      <w:r w:rsidRPr="00DE5120">
        <w:rPr>
          <w:rFonts w:ascii="Times New Roman" w:hAnsi="Times New Roman" w:cs="Times New Roman"/>
          <w:b/>
          <w:sz w:val="24"/>
          <w:szCs w:val="24"/>
        </w:rPr>
        <w:t>СГ.0</w:t>
      </w:r>
      <w:r>
        <w:rPr>
          <w:rFonts w:ascii="Times New Roman" w:hAnsi="Times New Roman" w:cs="Times New Roman"/>
          <w:b/>
          <w:sz w:val="24"/>
          <w:szCs w:val="24"/>
        </w:rPr>
        <w:t>3</w:t>
      </w:r>
      <w:r w:rsidRPr="00DE5120">
        <w:rPr>
          <w:rFonts w:ascii="Times New Roman" w:hAnsi="Times New Roman" w:cs="Times New Roman"/>
          <w:b/>
          <w:sz w:val="24"/>
          <w:szCs w:val="24"/>
        </w:rPr>
        <w:t xml:space="preserve"> Безопасность жизнедеятельности</w:t>
      </w:r>
    </w:p>
    <w:p w:rsidR="00DE5120" w:rsidRPr="00DE5120" w:rsidRDefault="00DE5120" w:rsidP="00DE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DE5120">
        <w:rPr>
          <w:rFonts w:ascii="Times New Roman" w:hAnsi="Times New Roman" w:cs="Times New Roman"/>
          <w:b/>
          <w:sz w:val="24"/>
          <w:szCs w:val="24"/>
        </w:rPr>
        <w:t xml:space="preserve">1.1. Место дисциплины в структуре основной образовательной программы: </w:t>
      </w:r>
    </w:p>
    <w:p w:rsidR="00DE5120" w:rsidRPr="00DE5120" w:rsidRDefault="00DE5120" w:rsidP="00DE51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Учебная дисциплина «</w:t>
      </w:r>
      <w:r w:rsidRPr="00DE5120">
        <w:rPr>
          <w:rFonts w:ascii="Times New Roman" w:hAnsi="Times New Roman" w:cs="Times New Roman"/>
          <w:noProof/>
          <w:sz w:val="24"/>
          <w:szCs w:val="24"/>
        </w:rPr>
        <w:t>СГ.03</w:t>
      </w:r>
      <w:r w:rsidRPr="00DE5120">
        <w:rPr>
          <w:rFonts w:ascii="Times New Roman" w:hAnsi="Times New Roman" w:cs="Times New Roman"/>
          <w:sz w:val="24"/>
          <w:szCs w:val="24"/>
        </w:rPr>
        <w:t xml:space="preserve"> </w:t>
      </w:r>
      <w:r w:rsidRPr="00DE5120">
        <w:rPr>
          <w:rFonts w:ascii="Times New Roman" w:hAnsi="Times New Roman" w:cs="Times New Roman"/>
          <w:noProof/>
          <w:sz w:val="24"/>
          <w:szCs w:val="24"/>
        </w:rPr>
        <w:t>Безопасность жизнедеятельности</w:t>
      </w:r>
      <w:r w:rsidRPr="00DE5120">
        <w:rPr>
          <w:rFonts w:ascii="Times New Roman" w:hAnsi="Times New Roman" w:cs="Times New Roman"/>
          <w:sz w:val="24"/>
          <w:szCs w:val="24"/>
        </w:rPr>
        <w:t xml:space="preserve">» является обязательной частью </w:t>
      </w:r>
      <w:r w:rsidRPr="00DE5120">
        <w:rPr>
          <w:rFonts w:ascii="Times New Roman" w:hAnsi="Times New Roman" w:cs="Times New Roman"/>
          <w:noProof/>
          <w:sz w:val="24"/>
          <w:szCs w:val="24"/>
        </w:rPr>
        <w:t>социально-гуманитарного</w:t>
      </w:r>
      <w:r w:rsidRPr="00DE5120">
        <w:rPr>
          <w:rFonts w:ascii="Times New Roman" w:hAnsi="Times New Roman" w:cs="Times New Roman"/>
          <w:sz w:val="24"/>
          <w:szCs w:val="24"/>
        </w:rPr>
        <w:t xml:space="preserve"> цикла примерной образовательной программы в соответствии с ФГОС СПО по </w:t>
      </w:r>
      <w:r w:rsidRPr="00DE5120">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DE5120">
        <w:rPr>
          <w:rFonts w:ascii="Times New Roman" w:hAnsi="Times New Roman" w:cs="Times New Roman"/>
          <w:sz w:val="24"/>
          <w:szCs w:val="24"/>
        </w:rPr>
        <w:t xml:space="preserve">. </w:t>
      </w:r>
    </w:p>
    <w:p w:rsidR="00DE5120" w:rsidRPr="00DE5120" w:rsidRDefault="00DE5120" w:rsidP="00DE51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Особое значение дисциплина имеет при формировании и развитии </w:t>
      </w:r>
      <w:r w:rsidRPr="00DE5120">
        <w:rPr>
          <w:rFonts w:ascii="Times New Roman" w:hAnsi="Times New Roman" w:cs="Times New Roman"/>
          <w:noProof/>
          <w:sz w:val="24"/>
          <w:szCs w:val="24"/>
        </w:rPr>
        <w:t>ОК 5, ОК 6, ОК 7</w:t>
      </w:r>
      <w:r w:rsidRPr="00DE5120">
        <w:rPr>
          <w:rFonts w:ascii="Times New Roman" w:hAnsi="Times New Roman" w:cs="Times New Roman"/>
          <w:i/>
          <w:sz w:val="24"/>
          <w:szCs w:val="24"/>
        </w:rPr>
        <w:t>.</w:t>
      </w:r>
    </w:p>
    <w:p w:rsidR="00DE5120" w:rsidRPr="00DE5120" w:rsidRDefault="00DE5120" w:rsidP="00DE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DE5120" w:rsidRPr="00DE5120" w:rsidRDefault="00DE5120" w:rsidP="00DE5120">
      <w:pPr>
        <w:spacing w:after="0"/>
        <w:ind w:firstLine="709"/>
        <w:rPr>
          <w:rFonts w:ascii="Times New Roman" w:hAnsi="Times New Roman" w:cs="Times New Roman"/>
          <w:b/>
          <w:sz w:val="24"/>
          <w:szCs w:val="24"/>
        </w:rPr>
      </w:pPr>
      <w:r w:rsidRPr="00DE5120">
        <w:rPr>
          <w:rFonts w:ascii="Times New Roman" w:hAnsi="Times New Roman" w:cs="Times New Roman"/>
          <w:b/>
          <w:sz w:val="24"/>
          <w:szCs w:val="24"/>
        </w:rPr>
        <w:t>1.2. Цель и планируемые результаты освоения дисциплины:</w:t>
      </w:r>
    </w:p>
    <w:p w:rsidR="00DE5120" w:rsidRPr="00DE5120" w:rsidRDefault="00DE5120" w:rsidP="00DE5120">
      <w:pPr>
        <w:suppressAutoHyphen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В рамках программы учебной дисциплины </w:t>
      </w:r>
      <w:proofErr w:type="gramStart"/>
      <w:r w:rsidRPr="00DE5120">
        <w:rPr>
          <w:rFonts w:ascii="Times New Roman" w:hAnsi="Times New Roman" w:cs="Times New Roman"/>
          <w:sz w:val="24"/>
          <w:szCs w:val="24"/>
        </w:rPr>
        <w:t>обучающимися</w:t>
      </w:r>
      <w:proofErr w:type="gramEnd"/>
      <w:r w:rsidRPr="00DE5120">
        <w:rPr>
          <w:rFonts w:ascii="Times New Roman" w:hAnsi="Times New Roman" w:cs="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DE5120" w:rsidRPr="00DE5120" w:rsidTr="00A17EFE">
        <w:trPr>
          <w:trHeight w:val="649"/>
        </w:trPr>
        <w:tc>
          <w:tcPr>
            <w:tcW w:w="1589" w:type="dxa"/>
            <w:hideMark/>
          </w:tcPr>
          <w:p w:rsidR="00DE5120" w:rsidRPr="00DE5120" w:rsidRDefault="00DE5120" w:rsidP="00A17EFE">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Код</w:t>
            </w:r>
          </w:p>
          <w:p w:rsidR="00DE5120" w:rsidRPr="00DE5120" w:rsidRDefault="00DE5120" w:rsidP="00A17EFE">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 xml:space="preserve">ПК, </w:t>
            </w:r>
            <w:proofErr w:type="gramStart"/>
            <w:r w:rsidRPr="00DE5120">
              <w:rPr>
                <w:rFonts w:ascii="Times New Roman" w:hAnsi="Times New Roman" w:cs="Times New Roman"/>
                <w:sz w:val="24"/>
                <w:szCs w:val="24"/>
              </w:rPr>
              <w:t>ОК</w:t>
            </w:r>
            <w:proofErr w:type="gramEnd"/>
          </w:p>
        </w:tc>
        <w:tc>
          <w:tcPr>
            <w:tcW w:w="3764" w:type="dxa"/>
            <w:hideMark/>
          </w:tcPr>
          <w:p w:rsidR="00DE5120" w:rsidRPr="00DE5120" w:rsidRDefault="00DE5120" w:rsidP="00A17EFE">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Умения</w:t>
            </w:r>
          </w:p>
        </w:tc>
        <w:tc>
          <w:tcPr>
            <w:tcW w:w="3895" w:type="dxa"/>
            <w:hideMark/>
          </w:tcPr>
          <w:p w:rsidR="00DE5120" w:rsidRPr="00DE5120" w:rsidRDefault="00DE5120" w:rsidP="00A17EFE">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Знания</w:t>
            </w:r>
          </w:p>
        </w:tc>
      </w:tr>
      <w:tr w:rsidR="00DE5120" w:rsidRPr="00DE5120" w:rsidTr="00A17EFE">
        <w:trPr>
          <w:trHeight w:val="1020"/>
        </w:trPr>
        <w:tc>
          <w:tcPr>
            <w:tcW w:w="1589" w:type="dxa"/>
          </w:tcPr>
          <w:p w:rsidR="00DE5120" w:rsidRPr="00DE5120" w:rsidRDefault="00DE5120" w:rsidP="00A17EFE">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noProof/>
                <w:sz w:val="24"/>
                <w:szCs w:val="24"/>
              </w:rPr>
              <w:t>ОК 5, ОК 6, ОК 7</w:t>
            </w:r>
          </w:p>
        </w:tc>
        <w:tc>
          <w:tcPr>
            <w:tcW w:w="3764" w:type="dxa"/>
          </w:tcPr>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использовать теоретические знания для определения рисков, опасностей, угроз безопасности жизнедеятельности;</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 xml:space="preserve">анализировать и </w:t>
            </w:r>
            <w:r w:rsidRPr="00DE5120">
              <w:rPr>
                <w:rFonts w:ascii="Times New Roman" w:hAnsi="Times New Roman" w:cs="Times New Roman"/>
                <w:noProof/>
                <w:sz w:val="24"/>
                <w:szCs w:val="24"/>
              </w:rPr>
              <w:lastRenderedPageBreak/>
              <w:t>характеризовать происхождение основных опасностей и угроз безопасности жизнедеятельности;</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применять правила поведения в чрезвычайных ситуациях природного, техногенного и социального характера.</w:t>
            </w:r>
          </w:p>
          <w:p w:rsidR="00DE5120" w:rsidRPr="00DE5120" w:rsidRDefault="00DE5120" w:rsidP="00A17EFE">
            <w:pPr>
              <w:suppressAutoHyphens/>
              <w:spacing w:after="0" w:line="240" w:lineRule="auto"/>
              <w:ind w:left="283"/>
              <w:contextualSpacing/>
              <w:rPr>
                <w:rFonts w:ascii="Times New Roman" w:hAnsi="Times New Roman" w:cs="Times New Roman"/>
                <w:noProof/>
                <w:sz w:val="24"/>
                <w:szCs w:val="24"/>
              </w:rPr>
            </w:pPr>
            <w:r w:rsidRPr="00DE5120">
              <w:rPr>
                <w:rFonts w:ascii="Times New Roman" w:hAnsi="Times New Roman" w:cs="Times New Roman"/>
                <w:noProof/>
                <w:sz w:val="24"/>
                <w:szCs w:val="24"/>
              </w:rPr>
              <w:t>Для юношей:</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владеть общей физической и строевой подготовкой;</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пользоваться знаниями в области обязательной подготовки граждан к военной службе;</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применять профессиональные знания в ходе исполнения обязанностей военной службы.</w:t>
            </w:r>
          </w:p>
          <w:p w:rsidR="00DE5120" w:rsidRPr="00DE5120" w:rsidRDefault="00DE5120" w:rsidP="00A17EFE">
            <w:pPr>
              <w:suppressAutoHyphens/>
              <w:spacing w:after="0" w:line="240" w:lineRule="auto"/>
              <w:ind w:left="283"/>
              <w:contextualSpacing/>
              <w:rPr>
                <w:rFonts w:ascii="Times New Roman" w:hAnsi="Times New Roman" w:cs="Times New Roman"/>
                <w:noProof/>
                <w:sz w:val="24"/>
                <w:szCs w:val="24"/>
              </w:rPr>
            </w:pPr>
            <w:r w:rsidRPr="00DE5120">
              <w:rPr>
                <w:rFonts w:ascii="Times New Roman" w:hAnsi="Times New Roman" w:cs="Times New Roman"/>
                <w:noProof/>
                <w:sz w:val="24"/>
                <w:szCs w:val="24"/>
              </w:rPr>
              <w:t>Для девушек:</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оказывать первую медицинскую помощь в различных ситуациях;</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осуществлять профилактику инфекционных заболеваний;</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оценивать состояние пострадавшего;</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sz w:val="24"/>
                <w:szCs w:val="24"/>
              </w:rPr>
            </w:pPr>
            <w:r w:rsidRPr="00DE5120">
              <w:rPr>
                <w:rFonts w:ascii="Times New Roman" w:hAnsi="Times New Roman" w:cs="Times New Roman"/>
                <w:noProof/>
                <w:sz w:val="24"/>
                <w:szCs w:val="24"/>
              </w:rPr>
              <w:t>проводить анализ состояния здоровья на основе характеристик образа жизни.</w:t>
            </w:r>
          </w:p>
        </w:tc>
        <w:tc>
          <w:tcPr>
            <w:tcW w:w="3895" w:type="dxa"/>
          </w:tcPr>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lastRenderedPageBreak/>
              <w:t>основные нормативные правовые акты, регулирующие сферу безопасности жизнедеятельности на территории Российской Федерации;</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lastRenderedPageBreak/>
              <w:t>общие понятия, определения, сущность и содержание Единой государственной системы предупреждения и ликвидации чрезвычайных ситуаций;</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наиболее характерные для современного мира чрезвычайные ситуации природного характера, их причины, поражающие факторы и возможные последствия;</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основные характеристики техногенных опасностей и угроз, их причины, поражающие факторы и возможные последствия;</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наиболее характерные для современного мира чрезвычайные ситуации социального характера, их причины, поражающие факторы и возможные последствия.</w:t>
            </w:r>
          </w:p>
          <w:p w:rsidR="00DE5120" w:rsidRPr="00DE5120" w:rsidRDefault="00DE5120" w:rsidP="00A17EFE">
            <w:pPr>
              <w:suppressAutoHyphens/>
              <w:spacing w:after="0" w:line="240" w:lineRule="auto"/>
              <w:ind w:left="283"/>
              <w:contextualSpacing/>
              <w:rPr>
                <w:rFonts w:ascii="Times New Roman" w:hAnsi="Times New Roman" w:cs="Times New Roman"/>
                <w:noProof/>
                <w:sz w:val="24"/>
                <w:szCs w:val="24"/>
              </w:rPr>
            </w:pPr>
            <w:r w:rsidRPr="00DE5120">
              <w:rPr>
                <w:rFonts w:ascii="Times New Roman" w:hAnsi="Times New Roman" w:cs="Times New Roman"/>
                <w:noProof/>
                <w:sz w:val="24"/>
                <w:szCs w:val="24"/>
              </w:rPr>
              <w:t>Для юношей:</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основы военной службы и обороны государства;</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основные виды вооружения, военной техники и специального снаряжения;</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организацию и порядок призыва граждан на военную службу и поступления на нее в добровольном порядке.</w:t>
            </w:r>
          </w:p>
          <w:p w:rsidR="00DE5120" w:rsidRPr="00DE5120" w:rsidRDefault="00DE5120" w:rsidP="00A17EFE">
            <w:pPr>
              <w:suppressAutoHyphens/>
              <w:spacing w:after="0" w:line="240" w:lineRule="auto"/>
              <w:ind w:left="283"/>
              <w:contextualSpacing/>
              <w:rPr>
                <w:rFonts w:ascii="Times New Roman" w:hAnsi="Times New Roman" w:cs="Times New Roman"/>
                <w:noProof/>
                <w:sz w:val="24"/>
                <w:szCs w:val="24"/>
              </w:rPr>
            </w:pPr>
            <w:r w:rsidRPr="00DE5120">
              <w:rPr>
                <w:rFonts w:ascii="Times New Roman" w:hAnsi="Times New Roman" w:cs="Times New Roman"/>
                <w:noProof/>
                <w:sz w:val="24"/>
                <w:szCs w:val="24"/>
              </w:rPr>
              <w:t>Для девушек:</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общие характеристики поражений организма человека от воздействия опасных факторов;</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классификация и общие признаки инфекционных заболеваний;</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основы здорового образа жизни.</w:t>
            </w:r>
          </w:p>
        </w:tc>
      </w:tr>
    </w:tbl>
    <w:p w:rsidR="00DE5120" w:rsidRDefault="00DE5120" w:rsidP="00DE5120">
      <w:pPr>
        <w:spacing w:after="0" w:line="240" w:lineRule="auto"/>
        <w:rPr>
          <w:rFonts w:ascii="Times New Roman" w:hAnsi="Times New Roman" w:cs="Times New Roman"/>
          <w:b/>
          <w:sz w:val="24"/>
          <w:szCs w:val="24"/>
        </w:rPr>
      </w:pPr>
    </w:p>
    <w:p w:rsidR="00DE5120" w:rsidRDefault="00DE5120" w:rsidP="00DE5120">
      <w:pPr>
        <w:spacing w:after="0" w:line="240" w:lineRule="auto"/>
        <w:jc w:val="center"/>
        <w:rPr>
          <w:rFonts w:ascii="Times New Roman" w:hAnsi="Times New Roman" w:cs="Times New Roman"/>
          <w:b/>
          <w:noProof/>
          <w:sz w:val="24"/>
          <w:szCs w:val="24"/>
        </w:rPr>
      </w:pPr>
      <w:r w:rsidRPr="00DE5120">
        <w:rPr>
          <w:rFonts w:ascii="Times New Roman" w:hAnsi="Times New Roman" w:cs="Times New Roman"/>
          <w:b/>
          <w:noProof/>
          <w:sz w:val="24"/>
          <w:szCs w:val="24"/>
        </w:rPr>
        <w:t>СГ.04 Физическая культура</w:t>
      </w:r>
    </w:p>
    <w:p w:rsidR="00DE5120" w:rsidRPr="00DE5120" w:rsidRDefault="00DE5120" w:rsidP="00DE5120">
      <w:pPr>
        <w:spacing w:after="0" w:line="240" w:lineRule="auto"/>
        <w:jc w:val="center"/>
        <w:rPr>
          <w:rFonts w:ascii="Times New Roman" w:hAnsi="Times New Roman" w:cs="Times New Roman"/>
          <w:b/>
          <w:noProof/>
          <w:sz w:val="24"/>
          <w:szCs w:val="24"/>
        </w:rPr>
      </w:pPr>
    </w:p>
    <w:p w:rsidR="00DE5120" w:rsidRPr="00DE5120" w:rsidRDefault="00DE5120" w:rsidP="00DE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DE5120">
        <w:rPr>
          <w:rFonts w:ascii="Times New Roman" w:hAnsi="Times New Roman" w:cs="Times New Roman"/>
          <w:b/>
          <w:sz w:val="24"/>
          <w:szCs w:val="24"/>
        </w:rPr>
        <w:t xml:space="preserve">1.1. Место дисциплины в структуре основной образовательной программы: </w:t>
      </w:r>
    </w:p>
    <w:p w:rsidR="00DE5120" w:rsidRPr="00DE5120" w:rsidRDefault="00DE5120" w:rsidP="00DE51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Учебная дисциплина «</w:t>
      </w:r>
      <w:r w:rsidRPr="00DE5120">
        <w:rPr>
          <w:rFonts w:ascii="Times New Roman" w:hAnsi="Times New Roman" w:cs="Times New Roman"/>
          <w:noProof/>
          <w:sz w:val="24"/>
          <w:szCs w:val="24"/>
        </w:rPr>
        <w:t>СГ.04</w:t>
      </w:r>
      <w:r w:rsidRPr="00DE5120">
        <w:rPr>
          <w:rFonts w:ascii="Times New Roman" w:hAnsi="Times New Roman" w:cs="Times New Roman"/>
          <w:sz w:val="24"/>
          <w:szCs w:val="24"/>
        </w:rPr>
        <w:t xml:space="preserve"> </w:t>
      </w:r>
      <w:r w:rsidRPr="00DE5120">
        <w:rPr>
          <w:rFonts w:ascii="Times New Roman" w:hAnsi="Times New Roman" w:cs="Times New Roman"/>
          <w:noProof/>
          <w:sz w:val="24"/>
          <w:szCs w:val="24"/>
        </w:rPr>
        <w:t>Физическая культура</w:t>
      </w:r>
      <w:r w:rsidRPr="00DE5120">
        <w:rPr>
          <w:rFonts w:ascii="Times New Roman" w:hAnsi="Times New Roman" w:cs="Times New Roman"/>
          <w:sz w:val="24"/>
          <w:szCs w:val="24"/>
        </w:rPr>
        <w:t xml:space="preserve">» является обязательной частью </w:t>
      </w:r>
      <w:r w:rsidRPr="00DE5120">
        <w:rPr>
          <w:rFonts w:ascii="Times New Roman" w:hAnsi="Times New Roman" w:cs="Times New Roman"/>
          <w:noProof/>
          <w:sz w:val="24"/>
          <w:szCs w:val="24"/>
        </w:rPr>
        <w:t>социально-гуманитарного</w:t>
      </w:r>
      <w:r w:rsidRPr="00DE5120">
        <w:rPr>
          <w:rFonts w:ascii="Times New Roman" w:hAnsi="Times New Roman" w:cs="Times New Roman"/>
          <w:sz w:val="24"/>
          <w:szCs w:val="24"/>
        </w:rPr>
        <w:t xml:space="preserve"> цикла примерной образовательной программы в соответствии с ФГОС СПО по </w:t>
      </w:r>
      <w:r w:rsidRPr="00DE5120">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DE5120">
        <w:rPr>
          <w:rFonts w:ascii="Times New Roman" w:hAnsi="Times New Roman" w:cs="Times New Roman"/>
          <w:sz w:val="24"/>
          <w:szCs w:val="24"/>
        </w:rPr>
        <w:t xml:space="preserve">. </w:t>
      </w:r>
    </w:p>
    <w:p w:rsidR="00DE5120" w:rsidRPr="00DE5120" w:rsidRDefault="00DE5120" w:rsidP="00DE512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Особое значение дисциплина имеет при формировании и развитии </w:t>
      </w:r>
      <w:r w:rsidRPr="00DE5120">
        <w:rPr>
          <w:rFonts w:ascii="Times New Roman" w:hAnsi="Times New Roman" w:cs="Times New Roman"/>
          <w:noProof/>
          <w:sz w:val="24"/>
          <w:szCs w:val="24"/>
        </w:rPr>
        <w:t>ОК 4, ОК 5, ОК</w:t>
      </w:r>
      <w:r w:rsidRPr="00DE5120">
        <w:rPr>
          <w:rFonts w:ascii="Times New Roman" w:hAnsi="Times New Roman" w:cs="Times New Roman"/>
          <w:noProof/>
          <w:sz w:val="24"/>
          <w:szCs w:val="24"/>
          <w:lang w:val="en-US"/>
        </w:rPr>
        <w:t> </w:t>
      </w:r>
      <w:r w:rsidRPr="00DE5120">
        <w:rPr>
          <w:rFonts w:ascii="Times New Roman" w:hAnsi="Times New Roman" w:cs="Times New Roman"/>
          <w:noProof/>
          <w:sz w:val="24"/>
          <w:szCs w:val="24"/>
        </w:rPr>
        <w:t>8</w:t>
      </w:r>
      <w:r w:rsidRPr="00DE5120">
        <w:rPr>
          <w:rFonts w:ascii="Times New Roman" w:hAnsi="Times New Roman" w:cs="Times New Roman"/>
          <w:i/>
          <w:sz w:val="24"/>
          <w:szCs w:val="24"/>
        </w:rPr>
        <w:t>.</w:t>
      </w:r>
    </w:p>
    <w:p w:rsidR="00DE5120" w:rsidRPr="00DE5120" w:rsidRDefault="00DE5120" w:rsidP="00DE5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DE5120" w:rsidRPr="00DE5120" w:rsidRDefault="00DE5120" w:rsidP="00DE5120">
      <w:pPr>
        <w:spacing w:after="0"/>
        <w:ind w:firstLine="709"/>
        <w:rPr>
          <w:rFonts w:ascii="Times New Roman" w:hAnsi="Times New Roman" w:cs="Times New Roman"/>
          <w:b/>
          <w:sz w:val="24"/>
          <w:szCs w:val="24"/>
        </w:rPr>
      </w:pPr>
      <w:r w:rsidRPr="00DE5120">
        <w:rPr>
          <w:rFonts w:ascii="Times New Roman" w:hAnsi="Times New Roman" w:cs="Times New Roman"/>
          <w:b/>
          <w:sz w:val="24"/>
          <w:szCs w:val="24"/>
        </w:rPr>
        <w:lastRenderedPageBreak/>
        <w:t>1.2. Цель и планируемые результаты освоения дисциплины:</w:t>
      </w:r>
    </w:p>
    <w:p w:rsidR="00DE5120" w:rsidRPr="00DE5120" w:rsidRDefault="00DE5120" w:rsidP="00DE5120">
      <w:pPr>
        <w:suppressAutoHyphens/>
        <w:spacing w:after="0"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В рамках программы учебной дисциплины </w:t>
      </w:r>
      <w:proofErr w:type="gramStart"/>
      <w:r w:rsidRPr="00DE5120">
        <w:rPr>
          <w:rFonts w:ascii="Times New Roman" w:hAnsi="Times New Roman" w:cs="Times New Roman"/>
          <w:sz w:val="24"/>
          <w:szCs w:val="24"/>
        </w:rPr>
        <w:t>обучающимися</w:t>
      </w:r>
      <w:proofErr w:type="gramEnd"/>
      <w:r w:rsidRPr="00DE5120">
        <w:rPr>
          <w:rFonts w:ascii="Times New Roman" w:hAnsi="Times New Roman" w:cs="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DE5120" w:rsidRPr="00DE5120" w:rsidTr="00A17EFE">
        <w:trPr>
          <w:trHeight w:val="649"/>
        </w:trPr>
        <w:tc>
          <w:tcPr>
            <w:tcW w:w="1589" w:type="dxa"/>
            <w:hideMark/>
          </w:tcPr>
          <w:p w:rsidR="00DE5120" w:rsidRPr="00DE5120" w:rsidRDefault="00DE5120" w:rsidP="00A17EFE">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Код</w:t>
            </w:r>
          </w:p>
          <w:p w:rsidR="00DE5120" w:rsidRPr="00DE5120" w:rsidRDefault="00DE5120" w:rsidP="00A17EFE">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 xml:space="preserve">ПК, </w:t>
            </w:r>
            <w:proofErr w:type="gramStart"/>
            <w:r w:rsidRPr="00DE5120">
              <w:rPr>
                <w:rFonts w:ascii="Times New Roman" w:hAnsi="Times New Roman" w:cs="Times New Roman"/>
                <w:sz w:val="24"/>
                <w:szCs w:val="24"/>
              </w:rPr>
              <w:t>ОК</w:t>
            </w:r>
            <w:proofErr w:type="gramEnd"/>
          </w:p>
        </w:tc>
        <w:tc>
          <w:tcPr>
            <w:tcW w:w="3764" w:type="dxa"/>
            <w:hideMark/>
          </w:tcPr>
          <w:p w:rsidR="00DE5120" w:rsidRPr="00DE5120" w:rsidRDefault="00DE5120" w:rsidP="00A17EFE">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Умения</w:t>
            </w:r>
          </w:p>
        </w:tc>
        <w:tc>
          <w:tcPr>
            <w:tcW w:w="3895" w:type="dxa"/>
            <w:hideMark/>
          </w:tcPr>
          <w:p w:rsidR="00DE5120" w:rsidRPr="00DE5120" w:rsidRDefault="00DE5120" w:rsidP="00A17EFE">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sz w:val="24"/>
                <w:szCs w:val="24"/>
              </w:rPr>
              <w:t>Знания</w:t>
            </w:r>
          </w:p>
        </w:tc>
      </w:tr>
      <w:tr w:rsidR="00DE5120" w:rsidRPr="00DE5120" w:rsidTr="00A17EFE">
        <w:trPr>
          <w:trHeight w:val="1020"/>
        </w:trPr>
        <w:tc>
          <w:tcPr>
            <w:tcW w:w="1589" w:type="dxa"/>
          </w:tcPr>
          <w:p w:rsidR="00DE5120" w:rsidRPr="00DE5120" w:rsidRDefault="00DE5120" w:rsidP="00A17EFE">
            <w:pPr>
              <w:suppressAutoHyphens/>
              <w:spacing w:after="0" w:line="240" w:lineRule="auto"/>
              <w:jc w:val="center"/>
              <w:rPr>
                <w:rFonts w:ascii="Times New Roman" w:hAnsi="Times New Roman" w:cs="Times New Roman"/>
                <w:sz w:val="24"/>
                <w:szCs w:val="24"/>
              </w:rPr>
            </w:pPr>
            <w:r w:rsidRPr="00DE5120">
              <w:rPr>
                <w:rFonts w:ascii="Times New Roman" w:hAnsi="Times New Roman" w:cs="Times New Roman"/>
                <w:noProof/>
                <w:sz w:val="24"/>
                <w:szCs w:val="24"/>
              </w:rPr>
              <w:t>ОК 4, ОК 5, ОК 8</w:t>
            </w:r>
          </w:p>
        </w:tc>
        <w:tc>
          <w:tcPr>
            <w:tcW w:w="3764" w:type="dxa"/>
          </w:tcPr>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sz w:val="24"/>
                <w:szCs w:val="24"/>
              </w:rPr>
            </w:pPr>
            <w:r w:rsidRPr="00DE5120">
              <w:rPr>
                <w:rFonts w:ascii="Times New Roman" w:hAnsi="Times New Roman" w:cs="Times New Roman"/>
                <w:noProof/>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3895" w:type="dxa"/>
          </w:tcPr>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 роли физической культуры в общекультурном, профессиональном и социальном развитии человека;</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об истории и достижениях в профессиональном спорте;</w:t>
            </w:r>
          </w:p>
          <w:p w:rsidR="00DE5120" w:rsidRPr="00DE5120" w:rsidRDefault="00DE5120" w:rsidP="00DE512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DE5120">
              <w:rPr>
                <w:rFonts w:ascii="Times New Roman" w:hAnsi="Times New Roman" w:cs="Times New Roman"/>
                <w:noProof/>
                <w:sz w:val="24"/>
                <w:szCs w:val="24"/>
              </w:rPr>
              <w:t>основы здорового образа жизни.</w:t>
            </w:r>
          </w:p>
        </w:tc>
      </w:tr>
    </w:tbl>
    <w:p w:rsidR="00DE5120" w:rsidRPr="00DE5120" w:rsidRDefault="00DE5120" w:rsidP="00DE5120">
      <w:pPr>
        <w:spacing w:after="0" w:line="240" w:lineRule="auto"/>
        <w:rPr>
          <w:rFonts w:ascii="Times New Roman" w:hAnsi="Times New Roman" w:cs="Times New Roman"/>
          <w:b/>
          <w:noProof/>
          <w:sz w:val="24"/>
          <w:szCs w:val="24"/>
        </w:rPr>
      </w:pPr>
    </w:p>
    <w:p w:rsidR="00DE5120" w:rsidRDefault="00DE5120" w:rsidP="00DE5120">
      <w:pPr>
        <w:spacing w:after="0" w:line="240" w:lineRule="auto"/>
        <w:rPr>
          <w:rFonts w:ascii="Times New Roman" w:hAnsi="Times New Roman" w:cs="Times New Roman"/>
          <w:b/>
          <w:sz w:val="24"/>
          <w:szCs w:val="24"/>
        </w:rPr>
      </w:pPr>
    </w:p>
    <w:p w:rsidR="00DE5120" w:rsidRDefault="00DE5120" w:rsidP="00DE5120">
      <w:pPr>
        <w:spacing w:after="0" w:line="240" w:lineRule="auto"/>
        <w:rPr>
          <w:rFonts w:ascii="Times New Roman" w:hAnsi="Times New Roman" w:cs="Times New Roman"/>
          <w:b/>
          <w:sz w:val="24"/>
          <w:szCs w:val="24"/>
        </w:rPr>
      </w:pPr>
    </w:p>
    <w:p w:rsidR="004E1171" w:rsidRDefault="004E1171" w:rsidP="004E1171">
      <w:pPr>
        <w:pStyle w:val="2"/>
        <w:jc w:val="center"/>
        <w:rPr>
          <w:rFonts w:ascii="Times New Roman" w:eastAsiaTheme="minorHAnsi" w:hAnsi="Times New Roman" w:cs="Times New Roman"/>
          <w:bCs w:val="0"/>
          <w:color w:val="auto"/>
          <w:sz w:val="24"/>
          <w:szCs w:val="24"/>
        </w:rPr>
      </w:pPr>
      <w:bookmarkStart w:id="0" w:name="_Toc162535627"/>
      <w:r w:rsidRPr="004E1171">
        <w:rPr>
          <w:rFonts w:ascii="Times New Roman" w:eastAsiaTheme="minorHAnsi" w:hAnsi="Times New Roman" w:cs="Times New Roman"/>
          <w:bCs w:val="0"/>
          <w:color w:val="auto"/>
          <w:sz w:val="24"/>
          <w:szCs w:val="24"/>
        </w:rPr>
        <w:t>«СГ.05 Основы бережливого производства»</w:t>
      </w:r>
      <w:bookmarkEnd w:id="0"/>
    </w:p>
    <w:p w:rsidR="004E1171" w:rsidRPr="004E1171" w:rsidRDefault="004E1171" w:rsidP="004E11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4E1171">
        <w:rPr>
          <w:rFonts w:ascii="Times New Roman" w:hAnsi="Times New Roman" w:cs="Times New Roman"/>
          <w:b/>
          <w:sz w:val="24"/>
          <w:szCs w:val="24"/>
        </w:rPr>
        <w:t xml:space="preserve">1.1. Место дисциплины в структуре основной образовательной программы: </w:t>
      </w:r>
    </w:p>
    <w:p w:rsidR="004E1171" w:rsidRPr="004E1171" w:rsidRDefault="004E1171" w:rsidP="004E11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E1171">
        <w:rPr>
          <w:rFonts w:ascii="Times New Roman" w:hAnsi="Times New Roman" w:cs="Times New Roman"/>
          <w:sz w:val="24"/>
          <w:szCs w:val="24"/>
        </w:rPr>
        <w:t>Учебная дисциплина «</w:t>
      </w:r>
      <w:r w:rsidRPr="004E1171">
        <w:rPr>
          <w:rFonts w:ascii="Times New Roman" w:hAnsi="Times New Roman" w:cs="Times New Roman"/>
          <w:noProof/>
          <w:sz w:val="24"/>
          <w:szCs w:val="24"/>
        </w:rPr>
        <w:t>СГ.05</w:t>
      </w:r>
      <w:r w:rsidRPr="004E1171">
        <w:rPr>
          <w:rFonts w:ascii="Times New Roman" w:hAnsi="Times New Roman" w:cs="Times New Roman"/>
          <w:sz w:val="24"/>
          <w:szCs w:val="24"/>
        </w:rPr>
        <w:t xml:space="preserve"> </w:t>
      </w:r>
      <w:r w:rsidRPr="004E1171">
        <w:rPr>
          <w:rFonts w:ascii="Times New Roman" w:hAnsi="Times New Roman" w:cs="Times New Roman"/>
          <w:noProof/>
          <w:sz w:val="24"/>
          <w:szCs w:val="24"/>
        </w:rPr>
        <w:t>Основы бережливого производства</w:t>
      </w:r>
      <w:r w:rsidRPr="004E1171">
        <w:rPr>
          <w:rFonts w:ascii="Times New Roman" w:hAnsi="Times New Roman" w:cs="Times New Roman"/>
          <w:sz w:val="24"/>
          <w:szCs w:val="24"/>
        </w:rPr>
        <w:t xml:space="preserve">» является обязательной частью </w:t>
      </w:r>
      <w:r w:rsidRPr="004E1171">
        <w:rPr>
          <w:rFonts w:ascii="Times New Roman" w:hAnsi="Times New Roman" w:cs="Times New Roman"/>
          <w:noProof/>
          <w:sz w:val="24"/>
          <w:szCs w:val="24"/>
        </w:rPr>
        <w:t>социально-гуманитарного</w:t>
      </w:r>
      <w:r w:rsidRPr="004E1171">
        <w:rPr>
          <w:rFonts w:ascii="Times New Roman" w:hAnsi="Times New Roman" w:cs="Times New Roman"/>
          <w:sz w:val="24"/>
          <w:szCs w:val="24"/>
        </w:rPr>
        <w:t xml:space="preserve"> цикла примерной образовательной программы в соответствии с ФГОС СПО по </w:t>
      </w:r>
      <w:r w:rsidRPr="004E1171">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4E1171">
        <w:rPr>
          <w:rFonts w:ascii="Times New Roman" w:hAnsi="Times New Roman" w:cs="Times New Roman"/>
          <w:sz w:val="24"/>
          <w:szCs w:val="24"/>
        </w:rPr>
        <w:t xml:space="preserve">. </w:t>
      </w:r>
    </w:p>
    <w:p w:rsidR="004E1171" w:rsidRPr="004E1171" w:rsidRDefault="004E1171" w:rsidP="004E11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E1171">
        <w:rPr>
          <w:rFonts w:ascii="Times New Roman" w:hAnsi="Times New Roman" w:cs="Times New Roman"/>
          <w:sz w:val="24"/>
          <w:szCs w:val="24"/>
        </w:rPr>
        <w:t xml:space="preserve">Особое значение дисциплина имеет при формировании и развитии </w:t>
      </w:r>
      <w:r w:rsidRPr="004E1171">
        <w:rPr>
          <w:rFonts w:ascii="Times New Roman" w:hAnsi="Times New Roman" w:cs="Times New Roman"/>
          <w:noProof/>
          <w:sz w:val="24"/>
          <w:szCs w:val="24"/>
        </w:rPr>
        <w:t>ОК 1, ОК 5, ОК 7, ОК 9</w:t>
      </w:r>
      <w:r w:rsidRPr="004E1171">
        <w:rPr>
          <w:rFonts w:ascii="Times New Roman" w:hAnsi="Times New Roman" w:cs="Times New Roman"/>
          <w:i/>
          <w:sz w:val="24"/>
          <w:szCs w:val="24"/>
        </w:rPr>
        <w:t>.</w:t>
      </w:r>
    </w:p>
    <w:p w:rsidR="004E1171" w:rsidRPr="004E1171" w:rsidRDefault="004E1171" w:rsidP="004E1171">
      <w:pPr>
        <w:spacing w:after="0"/>
        <w:ind w:firstLine="709"/>
        <w:rPr>
          <w:rFonts w:ascii="Times New Roman" w:hAnsi="Times New Roman" w:cs="Times New Roman"/>
          <w:b/>
          <w:sz w:val="24"/>
          <w:szCs w:val="24"/>
        </w:rPr>
      </w:pPr>
      <w:r w:rsidRPr="004E1171">
        <w:rPr>
          <w:rFonts w:ascii="Times New Roman" w:hAnsi="Times New Roman" w:cs="Times New Roman"/>
          <w:b/>
          <w:sz w:val="24"/>
          <w:szCs w:val="24"/>
        </w:rPr>
        <w:t>1.2. Цель и планируемые результаты освоения дисциплины:</w:t>
      </w:r>
    </w:p>
    <w:p w:rsidR="004E1171" w:rsidRPr="004E1171" w:rsidRDefault="004E1171" w:rsidP="004E1171">
      <w:pPr>
        <w:suppressAutoHyphens/>
        <w:spacing w:after="0" w:line="240" w:lineRule="auto"/>
        <w:ind w:firstLine="709"/>
        <w:jc w:val="both"/>
        <w:rPr>
          <w:rFonts w:ascii="Times New Roman" w:hAnsi="Times New Roman" w:cs="Times New Roman"/>
          <w:sz w:val="24"/>
          <w:szCs w:val="24"/>
        </w:rPr>
      </w:pPr>
      <w:r w:rsidRPr="004E1171">
        <w:rPr>
          <w:rFonts w:ascii="Times New Roman" w:hAnsi="Times New Roman" w:cs="Times New Roman"/>
          <w:sz w:val="24"/>
          <w:szCs w:val="24"/>
        </w:rPr>
        <w:t xml:space="preserve">В рамках программы учебной дисциплины </w:t>
      </w:r>
      <w:proofErr w:type="gramStart"/>
      <w:r w:rsidRPr="004E1171">
        <w:rPr>
          <w:rFonts w:ascii="Times New Roman" w:hAnsi="Times New Roman" w:cs="Times New Roman"/>
          <w:sz w:val="24"/>
          <w:szCs w:val="24"/>
        </w:rPr>
        <w:t>обучающимися</w:t>
      </w:r>
      <w:proofErr w:type="gramEnd"/>
      <w:r w:rsidRPr="004E1171">
        <w:rPr>
          <w:rFonts w:ascii="Times New Roman" w:hAnsi="Times New Roman" w:cs="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4E1171" w:rsidRPr="004E1171" w:rsidTr="00A17EFE">
        <w:trPr>
          <w:trHeight w:val="649"/>
        </w:trPr>
        <w:tc>
          <w:tcPr>
            <w:tcW w:w="1589" w:type="dxa"/>
            <w:hideMark/>
          </w:tcPr>
          <w:p w:rsidR="004E1171" w:rsidRPr="004E1171" w:rsidRDefault="004E1171" w:rsidP="00A17EFE">
            <w:pPr>
              <w:suppressAutoHyphens/>
              <w:spacing w:after="0" w:line="240" w:lineRule="auto"/>
              <w:jc w:val="center"/>
              <w:rPr>
                <w:rFonts w:ascii="Times New Roman" w:hAnsi="Times New Roman" w:cs="Times New Roman"/>
                <w:sz w:val="24"/>
                <w:szCs w:val="24"/>
              </w:rPr>
            </w:pPr>
            <w:r w:rsidRPr="004E1171">
              <w:rPr>
                <w:rFonts w:ascii="Times New Roman" w:hAnsi="Times New Roman" w:cs="Times New Roman"/>
                <w:sz w:val="24"/>
                <w:szCs w:val="24"/>
              </w:rPr>
              <w:t>Код</w:t>
            </w:r>
          </w:p>
          <w:p w:rsidR="004E1171" w:rsidRPr="004E1171" w:rsidRDefault="004E1171" w:rsidP="00A17EFE">
            <w:pPr>
              <w:suppressAutoHyphens/>
              <w:spacing w:after="0" w:line="240" w:lineRule="auto"/>
              <w:jc w:val="center"/>
              <w:rPr>
                <w:rFonts w:ascii="Times New Roman" w:hAnsi="Times New Roman" w:cs="Times New Roman"/>
                <w:sz w:val="24"/>
                <w:szCs w:val="24"/>
              </w:rPr>
            </w:pPr>
            <w:r w:rsidRPr="004E1171">
              <w:rPr>
                <w:rFonts w:ascii="Times New Roman" w:hAnsi="Times New Roman" w:cs="Times New Roman"/>
                <w:sz w:val="24"/>
                <w:szCs w:val="24"/>
              </w:rPr>
              <w:t xml:space="preserve">ПК, </w:t>
            </w:r>
            <w:proofErr w:type="gramStart"/>
            <w:r w:rsidRPr="004E1171">
              <w:rPr>
                <w:rFonts w:ascii="Times New Roman" w:hAnsi="Times New Roman" w:cs="Times New Roman"/>
                <w:sz w:val="24"/>
                <w:szCs w:val="24"/>
              </w:rPr>
              <w:t>ОК</w:t>
            </w:r>
            <w:proofErr w:type="gramEnd"/>
          </w:p>
        </w:tc>
        <w:tc>
          <w:tcPr>
            <w:tcW w:w="3764" w:type="dxa"/>
            <w:hideMark/>
          </w:tcPr>
          <w:p w:rsidR="004E1171" w:rsidRPr="004E1171" w:rsidRDefault="004E1171" w:rsidP="00A17EFE">
            <w:pPr>
              <w:suppressAutoHyphens/>
              <w:spacing w:after="0" w:line="240" w:lineRule="auto"/>
              <w:jc w:val="center"/>
              <w:rPr>
                <w:rFonts w:ascii="Times New Roman" w:hAnsi="Times New Roman" w:cs="Times New Roman"/>
                <w:sz w:val="24"/>
                <w:szCs w:val="24"/>
              </w:rPr>
            </w:pPr>
            <w:r w:rsidRPr="004E1171">
              <w:rPr>
                <w:rFonts w:ascii="Times New Roman" w:hAnsi="Times New Roman" w:cs="Times New Roman"/>
                <w:sz w:val="24"/>
                <w:szCs w:val="24"/>
              </w:rPr>
              <w:t>Умения</w:t>
            </w:r>
          </w:p>
        </w:tc>
        <w:tc>
          <w:tcPr>
            <w:tcW w:w="3895" w:type="dxa"/>
            <w:hideMark/>
          </w:tcPr>
          <w:p w:rsidR="004E1171" w:rsidRPr="004E1171" w:rsidRDefault="004E1171" w:rsidP="00A17EFE">
            <w:pPr>
              <w:suppressAutoHyphens/>
              <w:spacing w:after="0" w:line="240" w:lineRule="auto"/>
              <w:jc w:val="center"/>
              <w:rPr>
                <w:rFonts w:ascii="Times New Roman" w:hAnsi="Times New Roman" w:cs="Times New Roman"/>
                <w:sz w:val="24"/>
                <w:szCs w:val="24"/>
              </w:rPr>
            </w:pPr>
            <w:r w:rsidRPr="004E1171">
              <w:rPr>
                <w:rFonts w:ascii="Times New Roman" w:hAnsi="Times New Roman" w:cs="Times New Roman"/>
                <w:sz w:val="24"/>
                <w:szCs w:val="24"/>
              </w:rPr>
              <w:t>Знания</w:t>
            </w:r>
          </w:p>
        </w:tc>
      </w:tr>
      <w:tr w:rsidR="004E1171" w:rsidRPr="004E1171" w:rsidTr="00A17EFE">
        <w:trPr>
          <w:trHeight w:val="1020"/>
        </w:trPr>
        <w:tc>
          <w:tcPr>
            <w:tcW w:w="1589" w:type="dxa"/>
          </w:tcPr>
          <w:p w:rsidR="004E1171" w:rsidRPr="004E1171" w:rsidRDefault="004E1171" w:rsidP="00A17EFE">
            <w:pPr>
              <w:suppressAutoHyphens/>
              <w:spacing w:after="0" w:line="240" w:lineRule="auto"/>
              <w:jc w:val="center"/>
              <w:rPr>
                <w:rFonts w:ascii="Times New Roman" w:hAnsi="Times New Roman" w:cs="Times New Roman"/>
                <w:sz w:val="24"/>
                <w:szCs w:val="24"/>
              </w:rPr>
            </w:pPr>
            <w:r w:rsidRPr="004E1171">
              <w:rPr>
                <w:rFonts w:ascii="Times New Roman" w:hAnsi="Times New Roman" w:cs="Times New Roman"/>
                <w:noProof/>
                <w:sz w:val="24"/>
                <w:szCs w:val="24"/>
              </w:rPr>
              <w:t>ОК 1, ОК 5, ОК 7, ОК 9</w:t>
            </w:r>
          </w:p>
        </w:tc>
        <w:tc>
          <w:tcPr>
            <w:tcW w:w="3764" w:type="dxa"/>
          </w:tcPr>
          <w:p w:rsidR="004E1171" w:rsidRPr="004E1171" w:rsidRDefault="004E1171" w:rsidP="004E1171">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E1171">
              <w:rPr>
                <w:rFonts w:ascii="Times New Roman" w:hAnsi="Times New Roman" w:cs="Times New Roman"/>
                <w:noProof/>
                <w:sz w:val="24"/>
                <w:szCs w:val="24"/>
              </w:rPr>
              <w:t>осуществлять профессиональную деятельность с соблюдением принципов бережливого производства;</w:t>
            </w:r>
          </w:p>
          <w:p w:rsidR="004E1171" w:rsidRPr="004E1171" w:rsidRDefault="004E1171" w:rsidP="004E1171">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E1171">
              <w:rPr>
                <w:rFonts w:ascii="Times New Roman" w:hAnsi="Times New Roman" w:cs="Times New Roman"/>
                <w:noProof/>
                <w:sz w:val="24"/>
                <w:szCs w:val="24"/>
              </w:rPr>
              <w:t>картировать поток создания ценностей;</w:t>
            </w:r>
          </w:p>
          <w:p w:rsidR="004E1171" w:rsidRPr="004E1171" w:rsidRDefault="004E1171" w:rsidP="004E1171">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E1171">
              <w:rPr>
                <w:rFonts w:ascii="Times New Roman" w:hAnsi="Times New Roman" w:cs="Times New Roman"/>
                <w:noProof/>
                <w:sz w:val="24"/>
                <w:szCs w:val="24"/>
              </w:rPr>
              <w:t>применять методы и инструменты бережливого производства;</w:t>
            </w:r>
          </w:p>
          <w:p w:rsidR="004E1171" w:rsidRPr="004E1171" w:rsidRDefault="004E1171" w:rsidP="004E1171">
            <w:pPr>
              <w:numPr>
                <w:ilvl w:val="0"/>
                <w:numId w:val="45"/>
              </w:numPr>
              <w:suppressAutoHyphens/>
              <w:spacing w:after="0" w:line="240" w:lineRule="auto"/>
              <w:ind w:left="283" w:hanging="283"/>
              <w:contextualSpacing/>
              <w:rPr>
                <w:rFonts w:ascii="Times New Roman" w:hAnsi="Times New Roman" w:cs="Times New Roman"/>
                <w:sz w:val="24"/>
                <w:szCs w:val="24"/>
              </w:rPr>
            </w:pPr>
            <w:r w:rsidRPr="004E1171">
              <w:rPr>
                <w:rFonts w:ascii="Times New Roman" w:hAnsi="Times New Roman" w:cs="Times New Roman"/>
                <w:noProof/>
                <w:sz w:val="24"/>
                <w:szCs w:val="24"/>
              </w:rPr>
              <w:t>применять статистические методы анализа.</w:t>
            </w:r>
          </w:p>
        </w:tc>
        <w:tc>
          <w:tcPr>
            <w:tcW w:w="3895" w:type="dxa"/>
          </w:tcPr>
          <w:p w:rsidR="004E1171" w:rsidRPr="004E1171" w:rsidRDefault="004E1171" w:rsidP="004E1171">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E1171">
              <w:rPr>
                <w:rFonts w:ascii="Times New Roman" w:hAnsi="Times New Roman" w:cs="Times New Roman"/>
                <w:noProof/>
                <w:sz w:val="24"/>
                <w:szCs w:val="24"/>
              </w:rPr>
              <w:t>основные понятия, историю возникновения, принципы, методы и инструменты бережливого производства;</w:t>
            </w:r>
          </w:p>
          <w:p w:rsidR="004E1171" w:rsidRPr="004E1171" w:rsidRDefault="004E1171" w:rsidP="004E1171">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E1171">
              <w:rPr>
                <w:rFonts w:ascii="Times New Roman" w:hAnsi="Times New Roman" w:cs="Times New Roman"/>
                <w:noProof/>
                <w:sz w:val="24"/>
                <w:szCs w:val="24"/>
              </w:rPr>
              <w:t>основы картирования потока создания ценностей;</w:t>
            </w:r>
          </w:p>
          <w:p w:rsidR="004E1171" w:rsidRPr="004E1171" w:rsidRDefault="004E1171" w:rsidP="004E1171">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E1171">
              <w:rPr>
                <w:rFonts w:ascii="Times New Roman" w:hAnsi="Times New Roman" w:cs="Times New Roman"/>
                <w:noProof/>
                <w:sz w:val="24"/>
                <w:szCs w:val="24"/>
              </w:rPr>
              <w:t>методы и инструменты бережливого производства;</w:t>
            </w:r>
          </w:p>
          <w:p w:rsidR="004E1171" w:rsidRPr="004E1171" w:rsidRDefault="004E1171" w:rsidP="004E1171">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E1171">
              <w:rPr>
                <w:rFonts w:ascii="Times New Roman" w:hAnsi="Times New Roman" w:cs="Times New Roman"/>
                <w:noProof/>
                <w:sz w:val="24"/>
                <w:szCs w:val="24"/>
              </w:rPr>
              <w:t>статистические методы анализа.</w:t>
            </w:r>
          </w:p>
        </w:tc>
      </w:tr>
    </w:tbl>
    <w:p w:rsidR="004E1171" w:rsidRPr="004E1171" w:rsidRDefault="004E1171" w:rsidP="004E1171"/>
    <w:p w:rsidR="00DE5120" w:rsidRDefault="00DE5120" w:rsidP="00DE5120">
      <w:pPr>
        <w:spacing w:after="0" w:line="240" w:lineRule="auto"/>
        <w:rPr>
          <w:rFonts w:ascii="Times New Roman" w:hAnsi="Times New Roman" w:cs="Times New Roman"/>
          <w:b/>
          <w:sz w:val="24"/>
          <w:szCs w:val="24"/>
        </w:rPr>
      </w:pPr>
    </w:p>
    <w:p w:rsidR="00434CF0" w:rsidRPr="00A37B7C" w:rsidRDefault="00434CF0" w:rsidP="00434CF0">
      <w:pPr>
        <w:suppressAutoHyphens/>
        <w:spacing w:after="0" w:line="240" w:lineRule="auto"/>
        <w:ind w:left="720"/>
        <w:jc w:val="center"/>
        <w:rPr>
          <w:rFonts w:ascii="Times New Roman" w:hAnsi="Times New Roman"/>
          <w:b/>
          <w:sz w:val="24"/>
          <w:szCs w:val="24"/>
        </w:rPr>
      </w:pPr>
      <w:r w:rsidRPr="00A37B7C">
        <w:rPr>
          <w:rFonts w:ascii="Times New Roman" w:hAnsi="Times New Roman"/>
          <w:b/>
          <w:sz w:val="24"/>
          <w:szCs w:val="24"/>
        </w:rPr>
        <w:t>СГ.0</w:t>
      </w:r>
      <w:r>
        <w:rPr>
          <w:rFonts w:ascii="Times New Roman" w:hAnsi="Times New Roman"/>
          <w:b/>
          <w:sz w:val="24"/>
          <w:szCs w:val="24"/>
        </w:rPr>
        <w:t>6</w:t>
      </w:r>
      <w:r w:rsidRPr="00A37B7C">
        <w:rPr>
          <w:rFonts w:ascii="Times New Roman" w:hAnsi="Times New Roman"/>
          <w:b/>
          <w:sz w:val="24"/>
          <w:szCs w:val="24"/>
        </w:rPr>
        <w:t>ОСНОВЫ ФИНАНСОВОЙ ГРАМОТНОСТИ</w:t>
      </w:r>
    </w:p>
    <w:p w:rsidR="00434CF0" w:rsidRPr="00A37B7C" w:rsidRDefault="00434CF0" w:rsidP="00434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ind w:firstLine="709"/>
        <w:jc w:val="both"/>
        <w:rPr>
          <w:rFonts w:ascii="Times New Roman" w:hAnsi="Times New Roman"/>
          <w:sz w:val="24"/>
          <w:szCs w:val="24"/>
        </w:rPr>
      </w:pPr>
      <w:r w:rsidRPr="00A37B7C">
        <w:rPr>
          <w:rFonts w:ascii="Times New Roman" w:hAnsi="Times New Roman"/>
          <w:b/>
          <w:sz w:val="24"/>
          <w:szCs w:val="24"/>
        </w:rPr>
        <w:t xml:space="preserve">1.1. Место дисциплины в структуре основной образовательной программы: </w:t>
      </w:r>
    </w:p>
    <w:p w:rsidR="00434CF0" w:rsidRPr="00A37B7C" w:rsidRDefault="00434CF0" w:rsidP="00434C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Учебная дисциплина «Основы финансовой грамотности» является обязательной частью социально-гуманитарного цикла примерной образовательной программы в соответствии с ФГОС СПО по </w:t>
      </w:r>
      <w:r w:rsidRPr="00A37B7C">
        <w:rPr>
          <w:rFonts w:ascii="Times New Roman" w:hAnsi="Times New Roman"/>
          <w:iCs/>
          <w:sz w:val="24"/>
          <w:szCs w:val="24"/>
        </w:rPr>
        <w:t>специальности.</w:t>
      </w:r>
    </w:p>
    <w:p w:rsidR="00434CF0" w:rsidRPr="00A37B7C" w:rsidRDefault="00434CF0" w:rsidP="00434C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A37B7C">
        <w:rPr>
          <w:rFonts w:ascii="Times New Roman" w:hAnsi="Times New Roman"/>
          <w:sz w:val="24"/>
          <w:szCs w:val="24"/>
        </w:rPr>
        <w:t xml:space="preserve">Особое значение дисциплина имеет при формировании и развитии </w:t>
      </w:r>
      <w:proofErr w:type="gramStart"/>
      <w:r w:rsidRPr="00A37B7C">
        <w:rPr>
          <w:rFonts w:ascii="Times New Roman" w:hAnsi="Times New Roman"/>
          <w:sz w:val="24"/>
          <w:szCs w:val="24"/>
        </w:rPr>
        <w:t>ОК</w:t>
      </w:r>
      <w:proofErr w:type="gramEnd"/>
      <w:r w:rsidRPr="00A37B7C">
        <w:rPr>
          <w:rFonts w:ascii="Times New Roman" w:hAnsi="Times New Roman"/>
          <w:sz w:val="24"/>
          <w:szCs w:val="24"/>
        </w:rPr>
        <w:t xml:space="preserve"> 01, ОК 02, ОК 03, ОК 04, ОК 05, ОК 06, ОК 07</w:t>
      </w:r>
      <w:r w:rsidRPr="00A37B7C">
        <w:rPr>
          <w:rFonts w:ascii="Times New Roman" w:hAnsi="Times New Roman"/>
          <w:i/>
          <w:sz w:val="24"/>
          <w:szCs w:val="24"/>
        </w:rPr>
        <w:t>.</w:t>
      </w:r>
    </w:p>
    <w:p w:rsidR="00434CF0" w:rsidRPr="00A37B7C" w:rsidRDefault="00434CF0" w:rsidP="00434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434CF0" w:rsidRPr="00A37B7C" w:rsidRDefault="00434CF0" w:rsidP="00434CF0">
      <w:pPr>
        <w:spacing w:after="0"/>
        <w:ind w:firstLine="709"/>
        <w:rPr>
          <w:rFonts w:ascii="Times New Roman" w:hAnsi="Times New Roman"/>
          <w:b/>
          <w:sz w:val="24"/>
          <w:szCs w:val="24"/>
        </w:rPr>
      </w:pPr>
      <w:r w:rsidRPr="00A37B7C">
        <w:rPr>
          <w:rFonts w:ascii="Times New Roman" w:hAnsi="Times New Roman"/>
          <w:b/>
          <w:sz w:val="24"/>
          <w:szCs w:val="24"/>
        </w:rPr>
        <w:t>1.2. Цель и планируемые результаты освоения дисциплины:</w:t>
      </w:r>
    </w:p>
    <w:p w:rsidR="00434CF0" w:rsidRPr="00A37B7C" w:rsidRDefault="00434CF0" w:rsidP="00434CF0">
      <w:pPr>
        <w:suppressAutoHyphens/>
        <w:spacing w:line="240" w:lineRule="auto"/>
        <w:ind w:firstLine="709"/>
        <w:jc w:val="both"/>
        <w:rPr>
          <w:rFonts w:ascii="Times New Roman" w:hAnsi="Times New Roman"/>
          <w:sz w:val="24"/>
          <w:szCs w:val="24"/>
        </w:rPr>
      </w:pPr>
      <w:r w:rsidRPr="00A37B7C">
        <w:rPr>
          <w:rFonts w:ascii="Times New Roman" w:hAnsi="Times New Roman"/>
          <w:sz w:val="24"/>
          <w:szCs w:val="24"/>
        </w:rPr>
        <w:t xml:space="preserve">В рамках программы учебной дисциплины </w:t>
      </w:r>
      <w:proofErr w:type="gramStart"/>
      <w:r w:rsidRPr="00A37B7C">
        <w:rPr>
          <w:rFonts w:ascii="Times New Roman" w:hAnsi="Times New Roman"/>
          <w:sz w:val="24"/>
          <w:szCs w:val="24"/>
        </w:rPr>
        <w:t>обучающимися</w:t>
      </w:r>
      <w:proofErr w:type="gramEnd"/>
      <w:r w:rsidRPr="00A37B7C">
        <w:rPr>
          <w:rFonts w:ascii="Times New Roman" w:hAnsi="Times New Roman"/>
          <w:sz w:val="24"/>
          <w:szCs w:val="24"/>
        </w:rPr>
        <w:t xml:space="preserve"> осваиваются умения </w:t>
      </w:r>
      <w:r w:rsidRPr="00A37B7C">
        <w:rPr>
          <w:rFonts w:ascii="Times New Roman" w:hAnsi="Times New Roman"/>
          <w:sz w:val="24"/>
          <w:szCs w:val="24"/>
        </w:rPr>
        <w:br/>
        <w:t>и знания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394"/>
      </w:tblGrid>
      <w:tr w:rsidR="00434CF0" w:rsidRPr="00A37B7C" w:rsidTr="00434CF0">
        <w:trPr>
          <w:trHeight w:val="649"/>
        </w:trPr>
        <w:tc>
          <w:tcPr>
            <w:tcW w:w="1589" w:type="dxa"/>
            <w:hideMark/>
          </w:tcPr>
          <w:p w:rsidR="00434CF0" w:rsidRPr="00A37B7C" w:rsidRDefault="00434CF0" w:rsidP="00A17EF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Код </w:t>
            </w:r>
          </w:p>
          <w:p w:rsidR="00434CF0" w:rsidRPr="00A37B7C" w:rsidRDefault="00434CF0" w:rsidP="00A17EF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 xml:space="preserve">ПК, </w:t>
            </w:r>
            <w:proofErr w:type="gramStart"/>
            <w:r w:rsidRPr="00A37B7C">
              <w:rPr>
                <w:rFonts w:ascii="Times New Roman" w:hAnsi="Times New Roman"/>
                <w:sz w:val="24"/>
                <w:szCs w:val="24"/>
              </w:rPr>
              <w:t>ОК</w:t>
            </w:r>
            <w:proofErr w:type="gramEnd"/>
          </w:p>
        </w:tc>
        <w:tc>
          <w:tcPr>
            <w:tcW w:w="3764" w:type="dxa"/>
            <w:hideMark/>
          </w:tcPr>
          <w:p w:rsidR="00434CF0" w:rsidRPr="00A37B7C" w:rsidRDefault="00434CF0" w:rsidP="00A17EF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Умения</w:t>
            </w:r>
          </w:p>
        </w:tc>
        <w:tc>
          <w:tcPr>
            <w:tcW w:w="4394" w:type="dxa"/>
            <w:hideMark/>
          </w:tcPr>
          <w:p w:rsidR="00434CF0" w:rsidRPr="00A37B7C" w:rsidRDefault="00434CF0" w:rsidP="00A17EFE">
            <w:pPr>
              <w:suppressAutoHyphens/>
              <w:spacing w:after="0" w:line="240" w:lineRule="auto"/>
              <w:jc w:val="center"/>
              <w:rPr>
                <w:rFonts w:ascii="Times New Roman" w:hAnsi="Times New Roman"/>
                <w:sz w:val="24"/>
                <w:szCs w:val="24"/>
              </w:rPr>
            </w:pPr>
            <w:r w:rsidRPr="00A37B7C">
              <w:rPr>
                <w:rFonts w:ascii="Times New Roman" w:hAnsi="Times New Roman"/>
                <w:sz w:val="24"/>
                <w:szCs w:val="24"/>
              </w:rPr>
              <w:t>Знания</w:t>
            </w:r>
          </w:p>
        </w:tc>
      </w:tr>
      <w:tr w:rsidR="00434CF0" w:rsidRPr="00A37B7C" w:rsidTr="00434CF0">
        <w:trPr>
          <w:trHeight w:val="212"/>
        </w:trPr>
        <w:tc>
          <w:tcPr>
            <w:tcW w:w="1589" w:type="dxa"/>
          </w:tcPr>
          <w:p w:rsidR="00434CF0" w:rsidRPr="00A37B7C" w:rsidRDefault="00434CF0" w:rsidP="00A17EFE">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01</w:t>
            </w:r>
          </w:p>
        </w:tc>
        <w:tc>
          <w:tcPr>
            <w:tcW w:w="3764" w:type="dxa"/>
            <w:vAlign w:val="center"/>
          </w:tcPr>
          <w:p w:rsidR="00434CF0" w:rsidRPr="00A37B7C" w:rsidRDefault="00434CF0" w:rsidP="00A17EFE">
            <w:pPr>
              <w:suppressAutoHyphens/>
              <w:spacing w:after="0"/>
              <w:jc w:val="both"/>
              <w:rPr>
                <w:rFonts w:ascii="Times New Roman" w:hAnsi="Times New Roman"/>
                <w:iCs/>
                <w:sz w:val="24"/>
                <w:szCs w:val="24"/>
              </w:rPr>
            </w:pPr>
            <w:r w:rsidRPr="00A37B7C">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434CF0" w:rsidRPr="00A37B7C" w:rsidRDefault="00434CF0" w:rsidP="00A17EFE">
            <w:pPr>
              <w:suppressAutoHyphens/>
              <w:spacing w:after="0"/>
              <w:jc w:val="both"/>
              <w:rPr>
                <w:rFonts w:ascii="Times New Roman" w:hAnsi="Times New Roman"/>
                <w:iCs/>
                <w:sz w:val="24"/>
                <w:szCs w:val="24"/>
              </w:rPr>
            </w:pPr>
            <w:r w:rsidRPr="00A37B7C">
              <w:rPr>
                <w:rFonts w:ascii="Times New Roman" w:hAnsi="Times New Roman"/>
                <w:iCs/>
                <w:sz w:val="24"/>
                <w:szCs w:val="24"/>
              </w:rPr>
              <w:t xml:space="preserve">определять этапы решения задачи; </w:t>
            </w:r>
          </w:p>
          <w:p w:rsidR="00434CF0" w:rsidRPr="00A37B7C" w:rsidRDefault="00434CF0" w:rsidP="00A17EFE">
            <w:pPr>
              <w:suppressAutoHyphens/>
              <w:spacing w:after="0"/>
              <w:jc w:val="both"/>
              <w:rPr>
                <w:rFonts w:ascii="Times New Roman" w:hAnsi="Times New Roman"/>
                <w:iCs/>
                <w:sz w:val="24"/>
                <w:szCs w:val="24"/>
              </w:rPr>
            </w:pPr>
            <w:r w:rsidRPr="00A37B7C">
              <w:rPr>
                <w:rFonts w:ascii="Times New Roman" w:hAnsi="Times New Roman"/>
                <w:iCs/>
                <w:sz w:val="24"/>
                <w:szCs w:val="24"/>
              </w:rPr>
              <w:t xml:space="preserve">выявлять и эффективно искать информацию, необходимую для решения задачи и/или проблемы; </w:t>
            </w:r>
          </w:p>
          <w:p w:rsidR="00434CF0" w:rsidRPr="00A37B7C" w:rsidRDefault="00434CF0" w:rsidP="00A17EFE">
            <w:pPr>
              <w:suppressAutoHyphens/>
              <w:spacing w:after="0"/>
              <w:jc w:val="both"/>
              <w:rPr>
                <w:rFonts w:ascii="Times New Roman" w:hAnsi="Times New Roman"/>
                <w:iCs/>
                <w:sz w:val="24"/>
                <w:szCs w:val="24"/>
              </w:rPr>
            </w:pPr>
            <w:r w:rsidRPr="00A37B7C">
              <w:rPr>
                <w:rFonts w:ascii="Times New Roman" w:hAnsi="Times New Roman"/>
                <w:iCs/>
                <w:sz w:val="24"/>
                <w:szCs w:val="24"/>
              </w:rPr>
              <w:t>составлять план действия;</w:t>
            </w:r>
          </w:p>
          <w:p w:rsidR="00434CF0" w:rsidRPr="00A37B7C" w:rsidRDefault="00434CF0" w:rsidP="00A17EFE">
            <w:pPr>
              <w:suppressAutoHyphens/>
              <w:spacing w:after="0"/>
              <w:jc w:val="both"/>
              <w:rPr>
                <w:rFonts w:ascii="Times New Roman" w:hAnsi="Times New Roman"/>
                <w:iCs/>
                <w:sz w:val="24"/>
                <w:szCs w:val="24"/>
              </w:rPr>
            </w:pPr>
            <w:r w:rsidRPr="00A37B7C">
              <w:rPr>
                <w:rFonts w:ascii="Times New Roman" w:hAnsi="Times New Roman"/>
                <w:iCs/>
                <w:sz w:val="24"/>
                <w:szCs w:val="24"/>
              </w:rPr>
              <w:t>определять необходимые ресурсы;</w:t>
            </w:r>
          </w:p>
          <w:p w:rsidR="00434CF0" w:rsidRPr="00A37B7C" w:rsidRDefault="00434CF0" w:rsidP="00A17EFE">
            <w:pPr>
              <w:suppressAutoHyphens/>
              <w:spacing w:after="0" w:line="240" w:lineRule="auto"/>
              <w:jc w:val="both"/>
              <w:rPr>
                <w:rFonts w:ascii="Times New Roman" w:hAnsi="Times New Roman"/>
                <w:iCs/>
                <w:sz w:val="24"/>
                <w:szCs w:val="24"/>
              </w:rPr>
            </w:pPr>
            <w:proofErr w:type="gramStart"/>
            <w:r w:rsidRPr="00A37B7C">
              <w:rPr>
                <w:rFonts w:ascii="Times New Roman" w:hAnsi="Times New Roman"/>
                <w:iCs/>
                <w:sz w:val="24"/>
                <w:szCs w:val="24"/>
              </w:rPr>
              <w:t>владеть актуальными методами работы в профессиональной и смежных сферах;</w:t>
            </w:r>
            <w:proofErr w:type="gramEnd"/>
          </w:p>
          <w:p w:rsidR="00434CF0" w:rsidRPr="00A37B7C" w:rsidRDefault="00434CF0" w:rsidP="00A17EF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реализовывать составленный план;</w:t>
            </w:r>
          </w:p>
          <w:p w:rsidR="00434CF0" w:rsidRPr="00A37B7C" w:rsidRDefault="00434CF0" w:rsidP="00A17EFE">
            <w:pPr>
              <w:suppressAutoHyphens/>
              <w:spacing w:after="0" w:line="240" w:lineRule="auto"/>
              <w:jc w:val="both"/>
              <w:rPr>
                <w:rFonts w:ascii="Times New Roman" w:hAnsi="Times New Roman"/>
                <w:iCs/>
              </w:rPr>
            </w:pPr>
            <w:r w:rsidRPr="00A37B7C">
              <w:rPr>
                <w:rFonts w:ascii="Times New Roman" w:hAnsi="Times New Roman"/>
                <w:iCs/>
                <w:sz w:val="24"/>
                <w:szCs w:val="24"/>
              </w:rPr>
              <w:t>оценивать результат и последствия своих действий (самостоятельно или с помощью наставника)</w:t>
            </w:r>
          </w:p>
        </w:tc>
        <w:tc>
          <w:tcPr>
            <w:tcW w:w="4394" w:type="dxa"/>
          </w:tcPr>
          <w:p w:rsidR="00434CF0" w:rsidRPr="00A37B7C" w:rsidRDefault="00434CF0" w:rsidP="00A17EFE">
            <w:pPr>
              <w:suppressAutoHyphens/>
              <w:spacing w:after="0"/>
              <w:jc w:val="both"/>
              <w:rPr>
                <w:rFonts w:ascii="Times New Roman" w:hAnsi="Times New Roman"/>
                <w:bCs/>
                <w:sz w:val="24"/>
                <w:szCs w:val="24"/>
              </w:rPr>
            </w:pPr>
            <w:r w:rsidRPr="00A37B7C">
              <w:rPr>
                <w:rFonts w:ascii="Times New Roman" w:hAnsi="Times New Roman"/>
                <w:iCs/>
                <w:sz w:val="24"/>
                <w:szCs w:val="24"/>
              </w:rPr>
              <w:t>а</w:t>
            </w:r>
            <w:r w:rsidRPr="00A37B7C">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434CF0" w:rsidRPr="00A37B7C" w:rsidRDefault="00434CF0" w:rsidP="00A17EF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 xml:space="preserve">алгоритмы выполнения работ в </w:t>
            </w:r>
            <w:proofErr w:type="gramStart"/>
            <w:r w:rsidRPr="00A37B7C">
              <w:rPr>
                <w:rFonts w:ascii="Times New Roman" w:hAnsi="Times New Roman"/>
                <w:bCs/>
                <w:sz w:val="24"/>
                <w:szCs w:val="24"/>
              </w:rPr>
              <w:t>профессиональной</w:t>
            </w:r>
            <w:proofErr w:type="gramEnd"/>
            <w:r w:rsidRPr="00A37B7C">
              <w:rPr>
                <w:rFonts w:ascii="Times New Roman" w:hAnsi="Times New Roman"/>
                <w:bCs/>
                <w:sz w:val="24"/>
                <w:szCs w:val="24"/>
              </w:rPr>
              <w:t xml:space="preserve"> и смежных областях;</w:t>
            </w:r>
          </w:p>
          <w:p w:rsidR="00434CF0" w:rsidRPr="00A37B7C" w:rsidRDefault="00434CF0" w:rsidP="00A17EFE">
            <w:pPr>
              <w:suppressAutoHyphens/>
              <w:spacing w:after="0" w:line="240" w:lineRule="auto"/>
              <w:jc w:val="both"/>
              <w:rPr>
                <w:rFonts w:ascii="Times New Roman" w:hAnsi="Times New Roman"/>
                <w:bCs/>
                <w:sz w:val="24"/>
                <w:szCs w:val="24"/>
              </w:rPr>
            </w:pPr>
            <w:proofErr w:type="gramStart"/>
            <w:r w:rsidRPr="00A37B7C">
              <w:rPr>
                <w:rFonts w:ascii="Times New Roman" w:hAnsi="Times New Roman"/>
                <w:bCs/>
                <w:sz w:val="24"/>
                <w:szCs w:val="24"/>
              </w:rPr>
              <w:t>методы работы в профессиональной и смежных сферах;</w:t>
            </w:r>
            <w:proofErr w:type="gramEnd"/>
          </w:p>
          <w:p w:rsidR="00434CF0" w:rsidRPr="00A37B7C" w:rsidRDefault="00434CF0" w:rsidP="00A17EF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структуру плана для решения задач;</w:t>
            </w:r>
          </w:p>
          <w:p w:rsidR="00434CF0" w:rsidRPr="00A37B7C" w:rsidRDefault="00434CF0" w:rsidP="00A17EFE">
            <w:pPr>
              <w:suppressAutoHyphens/>
              <w:spacing w:after="0" w:line="240" w:lineRule="auto"/>
              <w:jc w:val="both"/>
              <w:rPr>
                <w:rFonts w:ascii="Times New Roman" w:hAnsi="Times New Roman"/>
                <w:iCs/>
              </w:rPr>
            </w:pPr>
            <w:r w:rsidRPr="00A37B7C">
              <w:rPr>
                <w:rFonts w:ascii="Times New Roman" w:hAnsi="Times New Roman"/>
                <w:bCs/>
                <w:sz w:val="24"/>
                <w:szCs w:val="24"/>
              </w:rPr>
              <w:t xml:space="preserve">порядок </w:t>
            </w:r>
            <w:proofErr w:type="gramStart"/>
            <w:r w:rsidRPr="00A37B7C">
              <w:rPr>
                <w:rFonts w:ascii="Times New Roman" w:hAnsi="Times New Roman"/>
                <w:bCs/>
                <w:sz w:val="24"/>
                <w:szCs w:val="24"/>
              </w:rPr>
              <w:t>оценки результатов решения задач профессиональной деятельности</w:t>
            </w:r>
            <w:proofErr w:type="gramEnd"/>
          </w:p>
        </w:tc>
      </w:tr>
      <w:tr w:rsidR="00434CF0" w:rsidRPr="00A37B7C" w:rsidTr="00434CF0">
        <w:trPr>
          <w:trHeight w:val="212"/>
        </w:trPr>
        <w:tc>
          <w:tcPr>
            <w:tcW w:w="1589" w:type="dxa"/>
          </w:tcPr>
          <w:p w:rsidR="00434CF0" w:rsidRPr="00A37B7C" w:rsidRDefault="00434CF0" w:rsidP="00A17EFE">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02</w:t>
            </w:r>
          </w:p>
        </w:tc>
        <w:tc>
          <w:tcPr>
            <w:tcW w:w="3764" w:type="dxa"/>
          </w:tcPr>
          <w:p w:rsidR="00434CF0" w:rsidRPr="00A37B7C" w:rsidRDefault="00434CF0" w:rsidP="00A17EF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задачи для поиска информации;</w:t>
            </w:r>
          </w:p>
          <w:p w:rsidR="00434CF0" w:rsidRPr="00A37B7C" w:rsidRDefault="00434CF0" w:rsidP="00A17EF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определять необходимые источники информации; планировать процесс поиска; структурировать получаемую информацию;</w:t>
            </w:r>
          </w:p>
          <w:p w:rsidR="00434CF0" w:rsidRPr="00A37B7C" w:rsidRDefault="00434CF0" w:rsidP="00A17EF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 xml:space="preserve">выделять наиболее </w:t>
            </w:r>
            <w:proofErr w:type="gramStart"/>
            <w:r w:rsidRPr="00A37B7C">
              <w:rPr>
                <w:rFonts w:ascii="Times New Roman" w:hAnsi="Times New Roman"/>
                <w:iCs/>
                <w:sz w:val="24"/>
                <w:szCs w:val="24"/>
              </w:rPr>
              <w:t>значимое</w:t>
            </w:r>
            <w:proofErr w:type="gramEnd"/>
            <w:r w:rsidRPr="00A37B7C">
              <w:rPr>
                <w:rFonts w:ascii="Times New Roman" w:hAnsi="Times New Roman"/>
                <w:iCs/>
                <w:sz w:val="24"/>
                <w:szCs w:val="24"/>
              </w:rPr>
              <w:t xml:space="preserve"> в перечне информации;</w:t>
            </w:r>
          </w:p>
          <w:p w:rsidR="00434CF0" w:rsidRPr="00A37B7C" w:rsidRDefault="00434CF0" w:rsidP="00A17EFE">
            <w:pPr>
              <w:suppressAutoHyphens/>
              <w:spacing w:after="0" w:line="240" w:lineRule="auto"/>
              <w:jc w:val="both"/>
              <w:rPr>
                <w:rFonts w:ascii="Times New Roman" w:hAnsi="Times New Roman"/>
                <w:iCs/>
                <w:sz w:val="24"/>
                <w:szCs w:val="24"/>
              </w:rPr>
            </w:pPr>
            <w:r w:rsidRPr="00A37B7C">
              <w:rPr>
                <w:rFonts w:ascii="Times New Roman" w:hAnsi="Times New Roman"/>
                <w:iCs/>
                <w:sz w:val="24"/>
                <w:szCs w:val="24"/>
              </w:rPr>
              <w:t>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w:t>
            </w:r>
          </w:p>
          <w:p w:rsidR="00434CF0" w:rsidRPr="00A37B7C" w:rsidRDefault="00434CF0" w:rsidP="00A17EFE">
            <w:pPr>
              <w:suppressAutoHyphens/>
              <w:spacing w:after="0" w:line="240" w:lineRule="auto"/>
              <w:jc w:val="both"/>
              <w:rPr>
                <w:rFonts w:ascii="Times New Roman" w:hAnsi="Times New Roman"/>
                <w:i/>
              </w:rPr>
            </w:pPr>
            <w:r w:rsidRPr="00A37B7C">
              <w:rPr>
                <w:rFonts w:ascii="Times New Roman" w:hAnsi="Times New Roman"/>
                <w:iCs/>
                <w:sz w:val="24"/>
                <w:szCs w:val="24"/>
              </w:rPr>
              <w:t xml:space="preserve">использовать современное программное обеспечение; использовать различные </w:t>
            </w:r>
            <w:r w:rsidRPr="00A37B7C">
              <w:rPr>
                <w:rFonts w:ascii="Times New Roman" w:hAnsi="Times New Roman"/>
                <w:iCs/>
                <w:sz w:val="24"/>
                <w:szCs w:val="24"/>
              </w:rPr>
              <w:lastRenderedPageBreak/>
              <w:t xml:space="preserve">цифровые средства для решения профессиональных задач. </w:t>
            </w:r>
          </w:p>
        </w:tc>
        <w:tc>
          <w:tcPr>
            <w:tcW w:w="4394" w:type="dxa"/>
          </w:tcPr>
          <w:p w:rsidR="00434CF0" w:rsidRPr="00A37B7C" w:rsidRDefault="00434CF0" w:rsidP="00A17EFE">
            <w:pPr>
              <w:suppressAutoHyphens/>
              <w:spacing w:after="0" w:line="240" w:lineRule="auto"/>
              <w:jc w:val="both"/>
              <w:rPr>
                <w:rFonts w:ascii="Times New Roman" w:hAnsi="Times New Roman"/>
                <w:i/>
              </w:rPr>
            </w:pPr>
            <w:r w:rsidRPr="00A37B7C">
              <w:rPr>
                <w:rFonts w:ascii="Times New Roman" w:hAnsi="Times New Roman"/>
                <w:iCs/>
                <w:sz w:val="24"/>
                <w:szCs w:val="24"/>
              </w:rPr>
              <w:lastRenderedPageBreak/>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A37B7C">
              <w:rPr>
                <w:rFonts w:ascii="Times New Roman" w:hAnsi="Times New Roman"/>
                <w:bCs/>
                <w:iCs/>
                <w:sz w:val="24"/>
                <w:szCs w:val="24"/>
              </w:rPr>
              <w:t xml:space="preserve">современные средства и устройства информатизации; порядок их применения и программное обеспечение в профессиональной </w:t>
            </w:r>
            <w:proofErr w:type="gramStart"/>
            <w:r w:rsidRPr="00A37B7C">
              <w:rPr>
                <w:rFonts w:ascii="Times New Roman" w:hAnsi="Times New Roman"/>
                <w:bCs/>
                <w:iCs/>
                <w:sz w:val="24"/>
                <w:szCs w:val="24"/>
              </w:rPr>
              <w:t>деятельности</w:t>
            </w:r>
            <w:proofErr w:type="gramEnd"/>
            <w:r w:rsidRPr="00A37B7C">
              <w:rPr>
                <w:rFonts w:ascii="Times New Roman" w:hAnsi="Times New Roman"/>
                <w:bCs/>
                <w:iCs/>
                <w:sz w:val="24"/>
                <w:szCs w:val="24"/>
              </w:rPr>
              <w:t xml:space="preserve"> в том числе с использованием цифровых средств.</w:t>
            </w:r>
          </w:p>
        </w:tc>
      </w:tr>
      <w:tr w:rsidR="00434CF0" w:rsidRPr="00A37B7C" w:rsidTr="00434CF0">
        <w:trPr>
          <w:trHeight w:val="212"/>
        </w:trPr>
        <w:tc>
          <w:tcPr>
            <w:tcW w:w="1589" w:type="dxa"/>
          </w:tcPr>
          <w:p w:rsidR="00434CF0" w:rsidRPr="00A37B7C" w:rsidRDefault="00434CF0" w:rsidP="00A17EFE">
            <w:pPr>
              <w:suppressAutoHyphens/>
              <w:spacing w:after="0" w:line="240" w:lineRule="auto"/>
              <w:jc w:val="center"/>
              <w:rPr>
                <w:rFonts w:ascii="Times New Roman" w:hAnsi="Times New Roman"/>
                <w:iCs/>
              </w:rPr>
            </w:pPr>
            <w:proofErr w:type="gramStart"/>
            <w:r w:rsidRPr="00A37B7C">
              <w:rPr>
                <w:rFonts w:ascii="Times New Roman" w:hAnsi="Times New Roman"/>
                <w:iCs/>
              </w:rPr>
              <w:lastRenderedPageBreak/>
              <w:t>ОК</w:t>
            </w:r>
            <w:proofErr w:type="gramEnd"/>
            <w:r w:rsidRPr="00A37B7C">
              <w:rPr>
                <w:rFonts w:ascii="Times New Roman" w:hAnsi="Times New Roman"/>
                <w:iCs/>
              </w:rPr>
              <w:t xml:space="preserve"> 03</w:t>
            </w:r>
          </w:p>
        </w:tc>
        <w:tc>
          <w:tcPr>
            <w:tcW w:w="3764" w:type="dxa"/>
          </w:tcPr>
          <w:p w:rsidR="00434CF0" w:rsidRPr="00A37B7C" w:rsidRDefault="00434CF0" w:rsidP="00A17EFE">
            <w:pPr>
              <w:suppressAutoHyphens/>
              <w:spacing w:after="0" w:line="240" w:lineRule="auto"/>
              <w:jc w:val="both"/>
              <w:rPr>
                <w:rFonts w:ascii="Times New Roman" w:hAnsi="Times New Roman"/>
                <w:sz w:val="24"/>
                <w:szCs w:val="24"/>
              </w:rPr>
            </w:pPr>
            <w:r w:rsidRPr="00A37B7C">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A37B7C">
              <w:rPr>
                <w:rFonts w:ascii="Times New Roman" w:hAnsi="Times New Roman"/>
                <w:sz w:val="24"/>
                <w:szCs w:val="24"/>
              </w:rPr>
              <w:t>применять современную научную профессиональную терминологию;</w:t>
            </w:r>
          </w:p>
          <w:p w:rsidR="00434CF0" w:rsidRPr="00A37B7C" w:rsidRDefault="00434CF0" w:rsidP="00A17EFE">
            <w:pPr>
              <w:suppressAutoHyphens/>
              <w:spacing w:after="0" w:line="240" w:lineRule="auto"/>
              <w:jc w:val="both"/>
              <w:rPr>
                <w:rFonts w:ascii="Times New Roman" w:hAnsi="Times New Roman"/>
                <w:bCs/>
                <w:sz w:val="24"/>
                <w:szCs w:val="24"/>
              </w:rPr>
            </w:pPr>
            <w:r w:rsidRPr="00A37B7C">
              <w:rPr>
                <w:rFonts w:ascii="Times New Roman" w:hAnsi="Times New Roman"/>
                <w:sz w:val="24"/>
                <w:szCs w:val="24"/>
              </w:rPr>
              <w:t xml:space="preserve">определять и выстраивать траектории профессионального развития и самообразования; </w:t>
            </w:r>
            <w:r w:rsidRPr="00A37B7C">
              <w:rPr>
                <w:rFonts w:ascii="Times New Roman" w:hAnsi="Times New Roman"/>
                <w:bCs/>
                <w:sz w:val="24"/>
                <w:szCs w:val="24"/>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p w:rsidR="00434CF0" w:rsidRPr="00A37B7C" w:rsidRDefault="00434CF0" w:rsidP="00A17EFE">
            <w:pPr>
              <w:suppressAutoHyphens/>
              <w:spacing w:after="0" w:line="240" w:lineRule="auto"/>
              <w:jc w:val="both"/>
              <w:rPr>
                <w:rFonts w:ascii="Times New Roman" w:hAnsi="Times New Roman"/>
                <w:i/>
                <w:sz w:val="24"/>
                <w:szCs w:val="24"/>
              </w:rPr>
            </w:pPr>
            <w:r w:rsidRPr="00A37B7C">
              <w:rPr>
                <w:rFonts w:ascii="Times New Roman" w:hAnsi="Times New Roman"/>
                <w:iCs/>
                <w:sz w:val="24"/>
                <w:szCs w:val="24"/>
              </w:rPr>
              <w:t>определять источники финансирования</w:t>
            </w:r>
          </w:p>
        </w:tc>
        <w:tc>
          <w:tcPr>
            <w:tcW w:w="4394" w:type="dxa"/>
          </w:tcPr>
          <w:p w:rsidR="00434CF0" w:rsidRPr="00A37B7C" w:rsidRDefault="00434CF0" w:rsidP="00A17EF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содержание актуальной нормативно-правовой документации;</w:t>
            </w:r>
          </w:p>
          <w:p w:rsidR="00434CF0" w:rsidRPr="00A37B7C" w:rsidRDefault="00434CF0" w:rsidP="00A17EF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современная научная и профессиональная терминология; возможные траектории профессионального развития и самообразования;</w:t>
            </w:r>
          </w:p>
          <w:p w:rsidR="00434CF0" w:rsidRPr="00A37B7C" w:rsidRDefault="00434CF0" w:rsidP="00A17EFE">
            <w:pPr>
              <w:suppressAutoHyphens/>
              <w:spacing w:after="0" w:line="240" w:lineRule="auto"/>
              <w:jc w:val="both"/>
              <w:rPr>
                <w:rFonts w:ascii="Times New Roman" w:hAnsi="Times New Roman"/>
                <w:bCs/>
                <w:sz w:val="24"/>
                <w:szCs w:val="24"/>
              </w:rPr>
            </w:pPr>
            <w:r w:rsidRPr="00A37B7C">
              <w:rPr>
                <w:rFonts w:ascii="Times New Roman" w:hAnsi="Times New Roman"/>
                <w:bCs/>
                <w:sz w:val="24"/>
                <w:szCs w:val="24"/>
              </w:rPr>
              <w:t>основы финансовой грамотности; порядок выстраивания презентации;</w:t>
            </w:r>
          </w:p>
          <w:p w:rsidR="00434CF0" w:rsidRPr="00A37B7C" w:rsidRDefault="00434CF0" w:rsidP="00A17EFE">
            <w:pPr>
              <w:suppressAutoHyphens/>
              <w:spacing w:after="0" w:line="240" w:lineRule="auto"/>
              <w:jc w:val="both"/>
              <w:rPr>
                <w:rFonts w:ascii="Times New Roman" w:hAnsi="Times New Roman"/>
                <w:i/>
              </w:rPr>
            </w:pPr>
            <w:r w:rsidRPr="00A37B7C">
              <w:rPr>
                <w:rFonts w:ascii="Times New Roman" w:hAnsi="Times New Roman"/>
                <w:bCs/>
                <w:sz w:val="24"/>
                <w:szCs w:val="24"/>
              </w:rPr>
              <w:t>кредитные банковские продукты</w:t>
            </w:r>
          </w:p>
        </w:tc>
      </w:tr>
      <w:tr w:rsidR="00434CF0" w:rsidRPr="00A37B7C" w:rsidTr="00434CF0">
        <w:trPr>
          <w:trHeight w:val="212"/>
        </w:trPr>
        <w:tc>
          <w:tcPr>
            <w:tcW w:w="1589" w:type="dxa"/>
          </w:tcPr>
          <w:p w:rsidR="00434CF0" w:rsidRPr="00A37B7C" w:rsidRDefault="00434CF0" w:rsidP="00A17EFE">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04</w:t>
            </w:r>
          </w:p>
        </w:tc>
        <w:tc>
          <w:tcPr>
            <w:tcW w:w="3764" w:type="dxa"/>
          </w:tcPr>
          <w:p w:rsidR="00434CF0" w:rsidRPr="00A37B7C" w:rsidRDefault="00434CF0" w:rsidP="00A17EFE">
            <w:pPr>
              <w:suppressAutoHyphens/>
              <w:spacing w:after="0" w:line="240" w:lineRule="auto"/>
              <w:jc w:val="both"/>
              <w:rPr>
                <w:rFonts w:ascii="Times New Roman" w:hAnsi="Times New Roman"/>
                <w:bCs/>
                <w:spacing w:val="-4"/>
                <w:sz w:val="24"/>
                <w:szCs w:val="24"/>
              </w:rPr>
            </w:pPr>
            <w:r w:rsidRPr="00A37B7C">
              <w:rPr>
                <w:rFonts w:ascii="Times New Roman" w:hAnsi="Times New Roman"/>
                <w:bCs/>
                <w:spacing w:val="-4"/>
                <w:sz w:val="24"/>
                <w:szCs w:val="24"/>
              </w:rPr>
              <w:t xml:space="preserve">организовывать работу коллектива и команды; </w:t>
            </w:r>
          </w:p>
          <w:p w:rsidR="00434CF0" w:rsidRPr="00A37B7C" w:rsidRDefault="00434CF0" w:rsidP="00A17EFE">
            <w:pPr>
              <w:suppressAutoHyphens/>
              <w:spacing w:after="0" w:line="240" w:lineRule="auto"/>
              <w:jc w:val="both"/>
              <w:rPr>
                <w:rFonts w:ascii="Times New Roman" w:hAnsi="Times New Roman"/>
                <w:i/>
              </w:rPr>
            </w:pPr>
            <w:r w:rsidRPr="00A37B7C">
              <w:rPr>
                <w:rFonts w:ascii="Times New Roman" w:hAnsi="Times New Roman"/>
                <w:bCs/>
                <w:spacing w:val="-4"/>
                <w:sz w:val="24"/>
                <w:szCs w:val="24"/>
              </w:rPr>
              <w:t>взаимодействовать с коллегами, руководством, клиентами в ходе профессиональной деятельности</w:t>
            </w:r>
          </w:p>
        </w:tc>
        <w:tc>
          <w:tcPr>
            <w:tcW w:w="4394" w:type="dxa"/>
          </w:tcPr>
          <w:p w:rsidR="00434CF0" w:rsidRPr="00A37B7C" w:rsidRDefault="00434CF0" w:rsidP="00A17EFE">
            <w:pPr>
              <w:suppressAutoHyphens/>
              <w:spacing w:after="0" w:line="240" w:lineRule="auto"/>
              <w:jc w:val="both"/>
              <w:rPr>
                <w:rFonts w:ascii="Times New Roman" w:hAnsi="Times New Roman"/>
                <w:i/>
              </w:rPr>
            </w:pPr>
            <w:r w:rsidRPr="00A37B7C">
              <w:rPr>
                <w:rFonts w:ascii="Times New Roman" w:hAnsi="Times New Roman"/>
                <w:bCs/>
                <w:sz w:val="24"/>
                <w:szCs w:val="24"/>
              </w:rPr>
              <w:t>психологические основы деятельности коллектива, психологические особенности личности;</w:t>
            </w:r>
          </w:p>
        </w:tc>
      </w:tr>
      <w:tr w:rsidR="00434CF0" w:rsidRPr="00A37B7C" w:rsidTr="00434CF0">
        <w:trPr>
          <w:trHeight w:val="212"/>
        </w:trPr>
        <w:tc>
          <w:tcPr>
            <w:tcW w:w="1589" w:type="dxa"/>
          </w:tcPr>
          <w:p w:rsidR="00434CF0" w:rsidRPr="00A37B7C" w:rsidRDefault="00434CF0" w:rsidP="00A17EFE">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05</w:t>
            </w:r>
          </w:p>
        </w:tc>
        <w:tc>
          <w:tcPr>
            <w:tcW w:w="3764" w:type="dxa"/>
          </w:tcPr>
          <w:p w:rsidR="00434CF0" w:rsidRPr="00A37B7C" w:rsidRDefault="00434CF0" w:rsidP="00A17EFE">
            <w:pPr>
              <w:suppressAutoHyphens/>
              <w:spacing w:after="0" w:line="240" w:lineRule="auto"/>
              <w:jc w:val="both"/>
              <w:rPr>
                <w:rFonts w:ascii="Times New Roman" w:hAnsi="Times New Roman"/>
                <w:i/>
              </w:rPr>
            </w:pPr>
            <w:r w:rsidRPr="00A37B7C">
              <w:rPr>
                <w:rFonts w:ascii="Times New Roman" w:hAnsi="Times New Roman"/>
                <w:iCs/>
                <w:sz w:val="24"/>
                <w:szCs w:val="24"/>
              </w:rPr>
              <w:t xml:space="preserve">грамотно </w:t>
            </w:r>
            <w:r w:rsidRPr="00A37B7C">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A37B7C">
              <w:rPr>
                <w:rFonts w:ascii="Times New Roman" w:hAnsi="Times New Roman"/>
                <w:iCs/>
                <w:sz w:val="24"/>
                <w:szCs w:val="24"/>
              </w:rPr>
              <w:t>проявлять толерантность в рабочем коллективе</w:t>
            </w:r>
          </w:p>
        </w:tc>
        <w:tc>
          <w:tcPr>
            <w:tcW w:w="4394" w:type="dxa"/>
          </w:tcPr>
          <w:p w:rsidR="00434CF0" w:rsidRPr="00A37B7C" w:rsidRDefault="00434CF0" w:rsidP="00A17EFE">
            <w:pPr>
              <w:suppressAutoHyphens/>
              <w:spacing w:after="0" w:line="240" w:lineRule="auto"/>
              <w:jc w:val="both"/>
              <w:rPr>
                <w:rFonts w:ascii="Times New Roman" w:hAnsi="Times New Roman"/>
                <w:i/>
              </w:rPr>
            </w:pPr>
            <w:r w:rsidRPr="00A37B7C">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434CF0" w:rsidRPr="00A37B7C" w:rsidTr="00434CF0">
        <w:trPr>
          <w:trHeight w:val="212"/>
        </w:trPr>
        <w:tc>
          <w:tcPr>
            <w:tcW w:w="1589" w:type="dxa"/>
          </w:tcPr>
          <w:p w:rsidR="00434CF0" w:rsidRPr="00A37B7C" w:rsidRDefault="00434CF0" w:rsidP="00A17EFE">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06</w:t>
            </w:r>
          </w:p>
        </w:tc>
        <w:tc>
          <w:tcPr>
            <w:tcW w:w="3764" w:type="dxa"/>
            <w:shd w:val="clear" w:color="auto" w:fill="auto"/>
          </w:tcPr>
          <w:p w:rsidR="00434CF0" w:rsidRPr="00A37B7C" w:rsidRDefault="00434CF0" w:rsidP="00A17EFE">
            <w:pPr>
              <w:suppressAutoHyphens/>
              <w:spacing w:after="0" w:line="240" w:lineRule="auto"/>
              <w:jc w:val="both"/>
              <w:rPr>
                <w:rFonts w:ascii="Times New Roman" w:hAnsi="Times New Roman"/>
                <w:bCs/>
                <w:i/>
                <w:iCs/>
                <w:sz w:val="24"/>
                <w:szCs w:val="24"/>
              </w:rPr>
            </w:pPr>
            <w:r w:rsidRPr="00A37B7C">
              <w:rPr>
                <w:rFonts w:ascii="Times New Roman" w:hAnsi="Times New Roman"/>
                <w:bCs/>
                <w:iCs/>
                <w:sz w:val="24"/>
                <w:szCs w:val="24"/>
              </w:rPr>
              <w:t xml:space="preserve">описывать значимость своей </w:t>
            </w:r>
            <w:r w:rsidRPr="00A37B7C">
              <w:rPr>
                <w:rFonts w:ascii="Times New Roman" w:hAnsi="Times New Roman"/>
                <w:bCs/>
                <w:sz w:val="24"/>
                <w:szCs w:val="24"/>
              </w:rPr>
              <w:t>специальности;</w:t>
            </w:r>
          </w:p>
          <w:p w:rsidR="00434CF0" w:rsidRPr="00A37B7C" w:rsidRDefault="00434CF0" w:rsidP="00A17EFE">
            <w:pPr>
              <w:suppressAutoHyphens/>
              <w:spacing w:after="0" w:line="240" w:lineRule="auto"/>
              <w:jc w:val="both"/>
              <w:rPr>
                <w:rFonts w:ascii="Times New Roman" w:hAnsi="Times New Roman"/>
                <w:i/>
              </w:rPr>
            </w:pPr>
            <w:r w:rsidRPr="00A37B7C">
              <w:rPr>
                <w:rFonts w:ascii="Times New Roman" w:hAnsi="Times New Roman"/>
                <w:bCs/>
                <w:iCs/>
                <w:sz w:val="24"/>
                <w:szCs w:val="24"/>
              </w:rPr>
              <w:t>применять стандарты антикоррупционного поведения</w:t>
            </w:r>
          </w:p>
        </w:tc>
        <w:tc>
          <w:tcPr>
            <w:tcW w:w="4394" w:type="dxa"/>
          </w:tcPr>
          <w:p w:rsidR="00434CF0" w:rsidRPr="00A37B7C" w:rsidRDefault="00434CF0" w:rsidP="00A17EFE">
            <w:pPr>
              <w:suppressAutoHyphens/>
              <w:spacing w:after="0" w:line="240" w:lineRule="auto"/>
              <w:jc w:val="both"/>
              <w:rPr>
                <w:rFonts w:ascii="Times New Roman" w:hAnsi="Times New Roman"/>
                <w:i/>
              </w:rPr>
            </w:pPr>
            <w:r w:rsidRPr="00A37B7C">
              <w:rPr>
                <w:rFonts w:ascii="Times New Roman" w:hAnsi="Times New Roman"/>
                <w:bCs/>
                <w:iCs/>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434CF0" w:rsidRPr="00A37B7C" w:rsidTr="00434CF0">
        <w:trPr>
          <w:trHeight w:val="212"/>
        </w:trPr>
        <w:tc>
          <w:tcPr>
            <w:tcW w:w="1589" w:type="dxa"/>
          </w:tcPr>
          <w:p w:rsidR="00434CF0" w:rsidRPr="00A37B7C" w:rsidRDefault="00434CF0" w:rsidP="00A17EFE">
            <w:pPr>
              <w:suppressAutoHyphens/>
              <w:spacing w:after="0" w:line="240" w:lineRule="auto"/>
              <w:jc w:val="center"/>
              <w:rPr>
                <w:rFonts w:ascii="Times New Roman" w:hAnsi="Times New Roman"/>
                <w:iCs/>
              </w:rPr>
            </w:pPr>
            <w:proofErr w:type="gramStart"/>
            <w:r w:rsidRPr="00A37B7C">
              <w:rPr>
                <w:rFonts w:ascii="Times New Roman" w:hAnsi="Times New Roman"/>
                <w:iCs/>
              </w:rPr>
              <w:t>ОК</w:t>
            </w:r>
            <w:proofErr w:type="gramEnd"/>
            <w:r w:rsidRPr="00A37B7C">
              <w:rPr>
                <w:rFonts w:ascii="Times New Roman" w:hAnsi="Times New Roman"/>
                <w:iCs/>
              </w:rPr>
              <w:t xml:space="preserve"> 07</w:t>
            </w:r>
          </w:p>
        </w:tc>
        <w:tc>
          <w:tcPr>
            <w:tcW w:w="3764" w:type="dxa"/>
          </w:tcPr>
          <w:p w:rsidR="00434CF0" w:rsidRPr="00A37B7C" w:rsidRDefault="00434CF0" w:rsidP="00A17EF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соблюдать нормы экологической безопасности;</w:t>
            </w:r>
          </w:p>
          <w:p w:rsidR="00434CF0" w:rsidRPr="00A37B7C" w:rsidRDefault="00434CF0" w:rsidP="00A17EFE">
            <w:pPr>
              <w:suppressAutoHyphens/>
              <w:spacing w:after="0" w:line="240" w:lineRule="auto"/>
              <w:jc w:val="both"/>
              <w:rPr>
                <w:rFonts w:ascii="Times New Roman" w:hAnsi="Times New Roman"/>
                <w:bCs/>
                <w:i/>
                <w:iCs/>
                <w:sz w:val="24"/>
                <w:szCs w:val="24"/>
              </w:rPr>
            </w:pPr>
            <w:r w:rsidRPr="00A37B7C">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A37B7C">
              <w:rPr>
                <w:rFonts w:ascii="Times New Roman" w:hAnsi="Times New Roman"/>
                <w:bCs/>
                <w:sz w:val="24"/>
                <w:szCs w:val="24"/>
              </w:rPr>
              <w:t>специальности;</w:t>
            </w:r>
          </w:p>
          <w:p w:rsidR="00434CF0" w:rsidRPr="00A37B7C" w:rsidRDefault="00434CF0" w:rsidP="00A17EFE">
            <w:pPr>
              <w:suppressAutoHyphens/>
              <w:spacing w:after="0" w:line="240" w:lineRule="auto"/>
              <w:jc w:val="both"/>
              <w:rPr>
                <w:rFonts w:ascii="Times New Roman" w:hAnsi="Times New Roman"/>
                <w:i/>
              </w:rPr>
            </w:pPr>
            <w:r w:rsidRPr="00A37B7C">
              <w:rPr>
                <w:rFonts w:ascii="Times New Roman" w:hAnsi="Times New Roman"/>
                <w:bCs/>
                <w:sz w:val="24"/>
                <w:szCs w:val="24"/>
              </w:rPr>
              <w:t xml:space="preserve">осуществлять работу с соблюдением принципов бережливого производства; организовывать профессиональную деятельность </w:t>
            </w:r>
            <w:r w:rsidRPr="00A37B7C">
              <w:rPr>
                <w:rFonts w:ascii="Times New Roman" w:hAnsi="Times New Roman"/>
                <w:bCs/>
                <w:sz w:val="24"/>
                <w:szCs w:val="24"/>
              </w:rPr>
              <w:lastRenderedPageBreak/>
              <w:t>с учетом знаний об изменении климатических условий региона.</w:t>
            </w:r>
          </w:p>
        </w:tc>
        <w:tc>
          <w:tcPr>
            <w:tcW w:w="4394" w:type="dxa"/>
          </w:tcPr>
          <w:p w:rsidR="00434CF0" w:rsidRPr="00A37B7C" w:rsidRDefault="00434CF0" w:rsidP="00A17EF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lastRenderedPageBreak/>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rsidR="00434CF0" w:rsidRPr="00A37B7C" w:rsidRDefault="00434CF0" w:rsidP="00A17EFE">
            <w:pPr>
              <w:suppressAutoHyphens/>
              <w:spacing w:after="0" w:line="240" w:lineRule="auto"/>
              <w:jc w:val="both"/>
              <w:rPr>
                <w:rFonts w:ascii="Times New Roman" w:hAnsi="Times New Roman"/>
                <w:bCs/>
                <w:iCs/>
                <w:sz w:val="24"/>
                <w:szCs w:val="24"/>
              </w:rPr>
            </w:pPr>
            <w:r w:rsidRPr="00A37B7C">
              <w:rPr>
                <w:rFonts w:ascii="Times New Roman" w:hAnsi="Times New Roman"/>
                <w:bCs/>
                <w:iCs/>
                <w:sz w:val="24"/>
                <w:szCs w:val="24"/>
              </w:rPr>
              <w:t>принципы бережливого производства;</w:t>
            </w:r>
          </w:p>
          <w:p w:rsidR="00434CF0" w:rsidRPr="00A37B7C" w:rsidRDefault="00434CF0" w:rsidP="00A17EFE">
            <w:pPr>
              <w:suppressAutoHyphens/>
              <w:spacing w:after="0" w:line="240" w:lineRule="auto"/>
              <w:jc w:val="both"/>
              <w:rPr>
                <w:rFonts w:ascii="Times New Roman" w:hAnsi="Times New Roman"/>
                <w:i/>
              </w:rPr>
            </w:pPr>
            <w:r w:rsidRPr="00A37B7C">
              <w:rPr>
                <w:rFonts w:ascii="Times New Roman" w:hAnsi="Times New Roman"/>
                <w:bCs/>
                <w:iCs/>
                <w:sz w:val="24"/>
                <w:szCs w:val="24"/>
              </w:rPr>
              <w:t>основные направления изменения климатических условий региона.</w:t>
            </w:r>
          </w:p>
        </w:tc>
      </w:tr>
    </w:tbl>
    <w:p w:rsidR="00DE5120" w:rsidRDefault="00DE5120" w:rsidP="00DE5120">
      <w:pPr>
        <w:spacing w:after="0" w:line="240" w:lineRule="auto"/>
        <w:rPr>
          <w:rFonts w:ascii="Times New Roman" w:hAnsi="Times New Roman" w:cs="Times New Roman"/>
          <w:b/>
          <w:sz w:val="24"/>
          <w:szCs w:val="24"/>
        </w:rPr>
      </w:pPr>
    </w:p>
    <w:p w:rsidR="00434CF0" w:rsidRDefault="00434CF0" w:rsidP="00434CF0">
      <w:pPr>
        <w:spacing w:after="0" w:line="240" w:lineRule="auto"/>
        <w:jc w:val="center"/>
        <w:rPr>
          <w:rFonts w:ascii="Times New Roman" w:hAnsi="Times New Roman" w:cs="Times New Roman"/>
          <w:b/>
          <w:sz w:val="24"/>
          <w:szCs w:val="24"/>
        </w:rPr>
      </w:pPr>
    </w:p>
    <w:p w:rsidR="00434CF0" w:rsidRDefault="00434CF0" w:rsidP="00434CF0">
      <w:pPr>
        <w:spacing w:after="0" w:line="240" w:lineRule="auto"/>
        <w:jc w:val="center"/>
        <w:rPr>
          <w:rFonts w:ascii="Times New Roman" w:hAnsi="Times New Roman" w:cs="Times New Roman"/>
          <w:b/>
          <w:sz w:val="24"/>
          <w:szCs w:val="24"/>
        </w:rPr>
      </w:pPr>
    </w:p>
    <w:p w:rsidR="00434CF0" w:rsidRDefault="00434CF0" w:rsidP="00434CF0">
      <w:pPr>
        <w:spacing w:after="0" w:line="240" w:lineRule="auto"/>
        <w:jc w:val="center"/>
        <w:rPr>
          <w:rFonts w:ascii="Times New Roman" w:hAnsi="Times New Roman" w:cs="Times New Roman"/>
          <w:b/>
          <w:sz w:val="24"/>
          <w:szCs w:val="24"/>
        </w:rPr>
      </w:pPr>
      <w:r w:rsidRPr="00434CF0">
        <w:rPr>
          <w:rFonts w:ascii="Times New Roman" w:hAnsi="Times New Roman" w:cs="Times New Roman"/>
          <w:b/>
          <w:sz w:val="24"/>
          <w:szCs w:val="24"/>
        </w:rPr>
        <w:t>ОП</w:t>
      </w:r>
      <w:r w:rsidRPr="00434CF0">
        <w:rPr>
          <w:rFonts w:ascii="Times New Roman" w:hAnsi="Times New Roman" w:cs="Times New Roman"/>
          <w:b/>
          <w:sz w:val="24"/>
          <w:szCs w:val="24"/>
        </w:rPr>
        <w:t xml:space="preserve"> </w:t>
      </w:r>
      <w:r>
        <w:rPr>
          <w:rFonts w:ascii="Times New Roman" w:hAnsi="Times New Roman" w:cs="Times New Roman"/>
          <w:b/>
          <w:sz w:val="24"/>
          <w:szCs w:val="24"/>
        </w:rPr>
        <w:t>Общепрофессиональный цикл</w:t>
      </w:r>
    </w:p>
    <w:p w:rsidR="00DE5120" w:rsidRPr="00434CF0" w:rsidRDefault="00434CF0" w:rsidP="00434CF0">
      <w:pPr>
        <w:spacing w:after="0" w:line="240" w:lineRule="auto"/>
        <w:jc w:val="center"/>
        <w:rPr>
          <w:rFonts w:ascii="Times New Roman" w:hAnsi="Times New Roman" w:cs="Times New Roman"/>
          <w:b/>
          <w:sz w:val="24"/>
          <w:szCs w:val="24"/>
        </w:rPr>
      </w:pPr>
      <w:r w:rsidRPr="00434CF0">
        <w:rPr>
          <w:rFonts w:ascii="Times New Roman" w:hAnsi="Times New Roman" w:cs="Times New Roman"/>
          <w:b/>
          <w:sz w:val="24"/>
          <w:szCs w:val="24"/>
        </w:rPr>
        <w:t>ОП.01 Инженерная графика</w:t>
      </w:r>
    </w:p>
    <w:p w:rsidR="00434CF0" w:rsidRPr="00434CF0" w:rsidRDefault="00434CF0" w:rsidP="00434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434CF0">
        <w:rPr>
          <w:rFonts w:ascii="Times New Roman" w:hAnsi="Times New Roman" w:cs="Times New Roman"/>
          <w:b/>
          <w:sz w:val="24"/>
          <w:szCs w:val="24"/>
        </w:rPr>
        <w:t xml:space="preserve">1.1. Место дисциплины в структуре основной образовательной программы: </w:t>
      </w:r>
    </w:p>
    <w:p w:rsidR="00434CF0" w:rsidRPr="00434CF0" w:rsidRDefault="00434CF0" w:rsidP="00434C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34CF0">
        <w:rPr>
          <w:rFonts w:ascii="Times New Roman" w:hAnsi="Times New Roman" w:cs="Times New Roman"/>
          <w:sz w:val="24"/>
          <w:szCs w:val="24"/>
        </w:rPr>
        <w:t>Учебная дисциплина «</w:t>
      </w:r>
      <w:r w:rsidRPr="00434CF0">
        <w:rPr>
          <w:rFonts w:ascii="Times New Roman" w:hAnsi="Times New Roman" w:cs="Times New Roman"/>
          <w:noProof/>
          <w:sz w:val="24"/>
          <w:szCs w:val="24"/>
        </w:rPr>
        <w:t>ОП.01</w:t>
      </w:r>
      <w:r w:rsidRPr="00434CF0">
        <w:rPr>
          <w:rFonts w:ascii="Times New Roman" w:hAnsi="Times New Roman" w:cs="Times New Roman"/>
          <w:sz w:val="24"/>
          <w:szCs w:val="24"/>
        </w:rPr>
        <w:t xml:space="preserve"> </w:t>
      </w:r>
      <w:r w:rsidRPr="00434CF0">
        <w:rPr>
          <w:rFonts w:ascii="Times New Roman" w:hAnsi="Times New Roman" w:cs="Times New Roman"/>
          <w:noProof/>
          <w:sz w:val="24"/>
          <w:szCs w:val="24"/>
        </w:rPr>
        <w:t>Инженерная графика</w:t>
      </w:r>
      <w:r w:rsidRPr="00434CF0">
        <w:rPr>
          <w:rFonts w:ascii="Times New Roman" w:hAnsi="Times New Roman" w:cs="Times New Roman"/>
          <w:sz w:val="24"/>
          <w:szCs w:val="24"/>
        </w:rPr>
        <w:t xml:space="preserve">» является обязательной частью </w:t>
      </w:r>
      <w:r w:rsidRPr="00434CF0">
        <w:rPr>
          <w:rFonts w:ascii="Times New Roman" w:hAnsi="Times New Roman" w:cs="Times New Roman"/>
          <w:noProof/>
          <w:sz w:val="24"/>
          <w:szCs w:val="24"/>
        </w:rPr>
        <w:t>общепрофессионального</w:t>
      </w:r>
      <w:r w:rsidRPr="00434CF0">
        <w:rPr>
          <w:rFonts w:ascii="Times New Roman" w:hAnsi="Times New Roman" w:cs="Times New Roman"/>
          <w:sz w:val="24"/>
          <w:szCs w:val="24"/>
        </w:rPr>
        <w:t xml:space="preserve"> цикла примерной образовательной программы в соответствии с ФГОС СПО по </w:t>
      </w:r>
      <w:r w:rsidRPr="00434CF0">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434CF0">
        <w:rPr>
          <w:rFonts w:ascii="Times New Roman" w:hAnsi="Times New Roman" w:cs="Times New Roman"/>
          <w:sz w:val="24"/>
          <w:szCs w:val="24"/>
        </w:rPr>
        <w:t xml:space="preserve">. </w:t>
      </w:r>
    </w:p>
    <w:p w:rsidR="00434CF0" w:rsidRPr="00434CF0" w:rsidRDefault="00434CF0" w:rsidP="00434CF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434CF0">
        <w:rPr>
          <w:rFonts w:ascii="Times New Roman" w:hAnsi="Times New Roman" w:cs="Times New Roman"/>
          <w:sz w:val="24"/>
          <w:szCs w:val="24"/>
        </w:rPr>
        <w:t xml:space="preserve">Особое значение дисциплина имеет при формировании и развитии </w:t>
      </w:r>
      <w:r w:rsidRPr="00434CF0">
        <w:rPr>
          <w:rFonts w:ascii="Times New Roman" w:hAnsi="Times New Roman" w:cs="Times New Roman"/>
          <w:noProof/>
          <w:sz w:val="24"/>
          <w:szCs w:val="24"/>
        </w:rPr>
        <w:t>ОК 1, ОК 2, ОК 5, ОК 9, ПК 2.2 (направленность по выбору), ПК 3.1 (направленность по выбору)</w:t>
      </w:r>
      <w:r w:rsidRPr="00434CF0">
        <w:rPr>
          <w:rFonts w:ascii="Times New Roman" w:hAnsi="Times New Roman" w:cs="Times New Roman"/>
          <w:i/>
          <w:sz w:val="24"/>
          <w:szCs w:val="24"/>
        </w:rPr>
        <w:t>.</w:t>
      </w:r>
    </w:p>
    <w:p w:rsidR="00434CF0" w:rsidRPr="00434CF0" w:rsidRDefault="00434CF0" w:rsidP="00434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434CF0" w:rsidRPr="00434CF0" w:rsidRDefault="00434CF0" w:rsidP="00434CF0">
      <w:pPr>
        <w:spacing w:after="0"/>
        <w:ind w:firstLine="709"/>
        <w:rPr>
          <w:rFonts w:ascii="Times New Roman" w:hAnsi="Times New Roman" w:cs="Times New Roman"/>
          <w:b/>
          <w:sz w:val="24"/>
          <w:szCs w:val="24"/>
        </w:rPr>
      </w:pPr>
      <w:r w:rsidRPr="00434CF0">
        <w:rPr>
          <w:rFonts w:ascii="Times New Roman" w:hAnsi="Times New Roman" w:cs="Times New Roman"/>
          <w:b/>
          <w:sz w:val="24"/>
          <w:szCs w:val="24"/>
        </w:rPr>
        <w:t>1.2. Цель и планируемые результаты освоения дисциплины:</w:t>
      </w:r>
    </w:p>
    <w:p w:rsidR="00434CF0" w:rsidRPr="00434CF0" w:rsidRDefault="00434CF0" w:rsidP="00434CF0">
      <w:pPr>
        <w:suppressAutoHyphens/>
        <w:spacing w:after="0" w:line="240" w:lineRule="auto"/>
        <w:ind w:firstLine="709"/>
        <w:jc w:val="both"/>
        <w:rPr>
          <w:rFonts w:ascii="Times New Roman" w:hAnsi="Times New Roman" w:cs="Times New Roman"/>
          <w:sz w:val="24"/>
          <w:szCs w:val="24"/>
        </w:rPr>
      </w:pPr>
      <w:r w:rsidRPr="00434CF0">
        <w:rPr>
          <w:rFonts w:ascii="Times New Roman" w:hAnsi="Times New Roman" w:cs="Times New Roman"/>
          <w:sz w:val="24"/>
          <w:szCs w:val="24"/>
        </w:rPr>
        <w:t xml:space="preserve">В рамках программы учебной дисциплины </w:t>
      </w:r>
      <w:proofErr w:type="gramStart"/>
      <w:r w:rsidRPr="00434CF0">
        <w:rPr>
          <w:rFonts w:ascii="Times New Roman" w:hAnsi="Times New Roman" w:cs="Times New Roman"/>
          <w:sz w:val="24"/>
          <w:szCs w:val="24"/>
        </w:rPr>
        <w:t>обучающимися</w:t>
      </w:r>
      <w:proofErr w:type="gramEnd"/>
      <w:r w:rsidRPr="00434CF0">
        <w:rPr>
          <w:rFonts w:ascii="Times New Roman" w:hAnsi="Times New Roman" w:cs="Times New Roman"/>
          <w:sz w:val="24"/>
          <w:szCs w:val="24"/>
        </w:rPr>
        <w:t xml:space="preserve"> осваиваются умения и знания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558"/>
        <w:gridCol w:w="4157"/>
      </w:tblGrid>
      <w:tr w:rsidR="00434CF0" w:rsidRPr="00434CF0" w:rsidTr="00434CF0">
        <w:trPr>
          <w:trHeight w:val="649"/>
        </w:trPr>
        <w:tc>
          <w:tcPr>
            <w:tcW w:w="1816" w:type="dxa"/>
            <w:hideMark/>
          </w:tcPr>
          <w:p w:rsidR="00434CF0" w:rsidRPr="00434CF0" w:rsidRDefault="00434CF0" w:rsidP="00A17EFE">
            <w:pPr>
              <w:suppressAutoHyphens/>
              <w:spacing w:after="0" w:line="240" w:lineRule="auto"/>
              <w:jc w:val="center"/>
              <w:rPr>
                <w:rFonts w:ascii="Times New Roman" w:hAnsi="Times New Roman" w:cs="Times New Roman"/>
                <w:sz w:val="24"/>
                <w:szCs w:val="24"/>
              </w:rPr>
            </w:pPr>
            <w:r w:rsidRPr="00434CF0">
              <w:rPr>
                <w:rFonts w:ascii="Times New Roman" w:hAnsi="Times New Roman" w:cs="Times New Roman"/>
                <w:sz w:val="24"/>
                <w:szCs w:val="24"/>
              </w:rPr>
              <w:t>Код</w:t>
            </w:r>
          </w:p>
          <w:p w:rsidR="00434CF0" w:rsidRPr="00434CF0" w:rsidRDefault="00434CF0" w:rsidP="00A17EFE">
            <w:pPr>
              <w:suppressAutoHyphens/>
              <w:spacing w:after="0" w:line="240" w:lineRule="auto"/>
              <w:jc w:val="center"/>
              <w:rPr>
                <w:rFonts w:ascii="Times New Roman" w:hAnsi="Times New Roman" w:cs="Times New Roman"/>
                <w:sz w:val="24"/>
                <w:szCs w:val="24"/>
              </w:rPr>
            </w:pPr>
            <w:r w:rsidRPr="00434CF0">
              <w:rPr>
                <w:rFonts w:ascii="Times New Roman" w:hAnsi="Times New Roman" w:cs="Times New Roman"/>
                <w:sz w:val="24"/>
                <w:szCs w:val="24"/>
              </w:rPr>
              <w:t xml:space="preserve">ПК, </w:t>
            </w:r>
            <w:proofErr w:type="gramStart"/>
            <w:r w:rsidRPr="00434CF0">
              <w:rPr>
                <w:rFonts w:ascii="Times New Roman" w:hAnsi="Times New Roman" w:cs="Times New Roman"/>
                <w:sz w:val="24"/>
                <w:szCs w:val="24"/>
              </w:rPr>
              <w:t>ОК</w:t>
            </w:r>
            <w:proofErr w:type="gramEnd"/>
          </w:p>
        </w:tc>
        <w:tc>
          <w:tcPr>
            <w:tcW w:w="3603" w:type="dxa"/>
            <w:hideMark/>
          </w:tcPr>
          <w:p w:rsidR="00434CF0" w:rsidRPr="00434CF0" w:rsidRDefault="00434CF0" w:rsidP="00A17EFE">
            <w:pPr>
              <w:suppressAutoHyphens/>
              <w:spacing w:after="0" w:line="240" w:lineRule="auto"/>
              <w:jc w:val="center"/>
              <w:rPr>
                <w:rFonts w:ascii="Times New Roman" w:hAnsi="Times New Roman" w:cs="Times New Roman"/>
                <w:sz w:val="24"/>
                <w:szCs w:val="24"/>
              </w:rPr>
            </w:pPr>
            <w:r w:rsidRPr="00434CF0">
              <w:rPr>
                <w:rFonts w:ascii="Times New Roman" w:hAnsi="Times New Roman" w:cs="Times New Roman"/>
                <w:sz w:val="24"/>
                <w:szCs w:val="24"/>
              </w:rPr>
              <w:t>Умения</w:t>
            </w:r>
          </w:p>
        </w:tc>
        <w:tc>
          <w:tcPr>
            <w:tcW w:w="4220" w:type="dxa"/>
            <w:hideMark/>
          </w:tcPr>
          <w:p w:rsidR="00434CF0" w:rsidRPr="00434CF0" w:rsidRDefault="00434CF0" w:rsidP="00A17EFE">
            <w:pPr>
              <w:suppressAutoHyphens/>
              <w:spacing w:after="0" w:line="240" w:lineRule="auto"/>
              <w:jc w:val="center"/>
              <w:rPr>
                <w:rFonts w:ascii="Times New Roman" w:hAnsi="Times New Roman" w:cs="Times New Roman"/>
                <w:sz w:val="24"/>
                <w:szCs w:val="24"/>
              </w:rPr>
            </w:pPr>
            <w:r w:rsidRPr="00434CF0">
              <w:rPr>
                <w:rFonts w:ascii="Times New Roman" w:hAnsi="Times New Roman" w:cs="Times New Roman"/>
                <w:sz w:val="24"/>
                <w:szCs w:val="24"/>
              </w:rPr>
              <w:t>Знания</w:t>
            </w:r>
          </w:p>
        </w:tc>
      </w:tr>
      <w:tr w:rsidR="00434CF0" w:rsidRPr="00434CF0" w:rsidTr="00434CF0">
        <w:trPr>
          <w:trHeight w:val="1020"/>
        </w:trPr>
        <w:tc>
          <w:tcPr>
            <w:tcW w:w="1816" w:type="dxa"/>
          </w:tcPr>
          <w:p w:rsidR="00434CF0" w:rsidRPr="00434CF0" w:rsidRDefault="00434CF0" w:rsidP="00A17EFE">
            <w:pPr>
              <w:suppressAutoHyphens/>
              <w:spacing w:after="0" w:line="240" w:lineRule="auto"/>
              <w:jc w:val="center"/>
              <w:rPr>
                <w:rFonts w:ascii="Times New Roman" w:hAnsi="Times New Roman" w:cs="Times New Roman"/>
                <w:sz w:val="24"/>
                <w:szCs w:val="24"/>
              </w:rPr>
            </w:pPr>
            <w:r w:rsidRPr="00434CF0">
              <w:rPr>
                <w:rFonts w:ascii="Times New Roman" w:hAnsi="Times New Roman" w:cs="Times New Roman"/>
                <w:noProof/>
                <w:sz w:val="24"/>
                <w:szCs w:val="24"/>
              </w:rPr>
              <w:t>ОК 1, ОК 2, ОК 5, ОК 9, ПК 2.2 (направленность по выбору), ПК 3.1 (направленность по выбору)</w:t>
            </w:r>
          </w:p>
        </w:tc>
        <w:tc>
          <w:tcPr>
            <w:tcW w:w="3603" w:type="dxa"/>
          </w:tcPr>
          <w:p w:rsidR="00434CF0" w:rsidRPr="00434CF0" w:rsidRDefault="00434CF0" w:rsidP="00434CF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выполнять графические изображения технологического оборудования и технологических схем;</w:t>
            </w:r>
          </w:p>
          <w:p w:rsidR="00434CF0" w:rsidRPr="00434CF0" w:rsidRDefault="00434CF0" w:rsidP="00434CF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выполнять комплексные чертежи геометрических тел и проекции точек, лежащих на их поверхности;</w:t>
            </w:r>
          </w:p>
          <w:p w:rsidR="00434CF0" w:rsidRPr="00434CF0" w:rsidRDefault="00434CF0" w:rsidP="00434CF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выполнять эскизы, технические рисунки и чертежи деталей, их элементов, узлов;</w:t>
            </w:r>
          </w:p>
          <w:p w:rsidR="00434CF0" w:rsidRPr="00434CF0" w:rsidRDefault="00434CF0" w:rsidP="00434CF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оформлять конструкторскую документацию в соответствии с действующей нормативно-технической документацией;</w:t>
            </w:r>
          </w:p>
          <w:p w:rsidR="00434CF0" w:rsidRPr="00434CF0" w:rsidRDefault="00434CF0" w:rsidP="00434CF0">
            <w:pPr>
              <w:numPr>
                <w:ilvl w:val="0"/>
                <w:numId w:val="45"/>
              </w:numPr>
              <w:suppressAutoHyphens/>
              <w:spacing w:after="0" w:line="240" w:lineRule="auto"/>
              <w:ind w:left="283" w:hanging="283"/>
              <w:contextualSpacing/>
              <w:rPr>
                <w:rFonts w:ascii="Times New Roman" w:hAnsi="Times New Roman" w:cs="Times New Roman"/>
                <w:sz w:val="24"/>
                <w:szCs w:val="24"/>
              </w:rPr>
            </w:pPr>
            <w:r w:rsidRPr="00434CF0">
              <w:rPr>
                <w:rFonts w:ascii="Times New Roman" w:hAnsi="Times New Roman" w:cs="Times New Roman"/>
                <w:noProof/>
                <w:sz w:val="24"/>
                <w:szCs w:val="24"/>
              </w:rPr>
              <w:t>читать чертежи, технологические схемы, спецификации и технологическую документацию по профилю специальности.</w:t>
            </w:r>
          </w:p>
        </w:tc>
        <w:tc>
          <w:tcPr>
            <w:tcW w:w="4220" w:type="dxa"/>
          </w:tcPr>
          <w:p w:rsidR="00434CF0" w:rsidRPr="00434CF0" w:rsidRDefault="00434CF0" w:rsidP="00434CF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законы, методы и приемы проекционного черчения;</w:t>
            </w:r>
          </w:p>
          <w:p w:rsidR="00434CF0" w:rsidRPr="00434CF0" w:rsidRDefault="00434CF0" w:rsidP="00434CF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 xml:space="preserve">классы точности и их обозначение на чертежах; </w:t>
            </w:r>
          </w:p>
          <w:p w:rsidR="00434CF0" w:rsidRPr="00434CF0" w:rsidRDefault="00434CF0" w:rsidP="00434CF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правила оформления и чтения конструкторской и технологической документации;</w:t>
            </w:r>
          </w:p>
          <w:p w:rsidR="00434CF0" w:rsidRPr="00434CF0" w:rsidRDefault="00434CF0" w:rsidP="00434CF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правила выполнения чертежей, технических рисунков, эскизов и схем, геометрические построения и правила вычерчивания технических деталей;</w:t>
            </w:r>
          </w:p>
          <w:p w:rsidR="00434CF0" w:rsidRPr="00434CF0" w:rsidRDefault="00434CF0" w:rsidP="00434CF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способы графического представления технологического оборудования и выполнения технологических схем в ручной и машинной графике;</w:t>
            </w:r>
          </w:p>
          <w:p w:rsidR="00434CF0" w:rsidRPr="00434CF0" w:rsidRDefault="00434CF0" w:rsidP="00434CF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 xml:space="preserve">технику и принципы нанесения размеров; </w:t>
            </w:r>
          </w:p>
          <w:p w:rsidR="00434CF0" w:rsidRPr="00434CF0" w:rsidRDefault="00434CF0" w:rsidP="00434CF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типы и назначение спецификаций, правила их чтения и составления;</w:t>
            </w:r>
          </w:p>
          <w:p w:rsidR="00434CF0" w:rsidRPr="00434CF0" w:rsidRDefault="00434CF0" w:rsidP="00434CF0">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434CF0">
              <w:rPr>
                <w:rFonts w:ascii="Times New Roman" w:hAnsi="Times New Roman" w:cs="Times New Roman"/>
                <w:noProof/>
                <w:sz w:val="24"/>
                <w:szCs w:val="24"/>
              </w:rPr>
              <w:t>требования государственных стандартов Единой системы конструкторской документации (далее - ЕСКД) и Единой системы технологической документации (далее - ЕСТД).</w:t>
            </w:r>
          </w:p>
        </w:tc>
      </w:tr>
    </w:tbl>
    <w:p w:rsidR="00DE5120" w:rsidRPr="00434CF0" w:rsidRDefault="00DE5120" w:rsidP="00434CF0">
      <w:pPr>
        <w:spacing w:after="0" w:line="240" w:lineRule="auto"/>
        <w:rPr>
          <w:rFonts w:ascii="Times New Roman" w:hAnsi="Times New Roman" w:cs="Times New Roman"/>
          <w:b/>
          <w:sz w:val="24"/>
          <w:szCs w:val="24"/>
        </w:rPr>
      </w:pPr>
    </w:p>
    <w:p w:rsidR="00434CF0" w:rsidRPr="00434CF0" w:rsidRDefault="00434CF0" w:rsidP="00434CF0">
      <w:pPr>
        <w:pStyle w:val="2"/>
        <w:jc w:val="center"/>
        <w:rPr>
          <w:rFonts w:ascii="Times New Roman" w:eastAsiaTheme="minorHAnsi" w:hAnsi="Times New Roman" w:cs="Times New Roman"/>
          <w:bCs w:val="0"/>
          <w:color w:val="auto"/>
          <w:sz w:val="24"/>
          <w:szCs w:val="24"/>
        </w:rPr>
      </w:pPr>
      <w:bookmarkStart w:id="1" w:name="_Toc162535633"/>
      <w:r w:rsidRPr="00434CF0">
        <w:rPr>
          <w:rFonts w:ascii="Times New Roman" w:eastAsiaTheme="minorHAnsi" w:hAnsi="Times New Roman" w:cs="Times New Roman"/>
          <w:bCs w:val="0"/>
          <w:color w:val="auto"/>
          <w:sz w:val="24"/>
          <w:szCs w:val="24"/>
        </w:rPr>
        <w:t>ОП.02 Электротехника и электроника</w:t>
      </w:r>
      <w:bookmarkEnd w:id="1"/>
    </w:p>
    <w:p w:rsidR="002455A6" w:rsidRPr="002455A6" w:rsidRDefault="002455A6" w:rsidP="0024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2455A6">
        <w:rPr>
          <w:rFonts w:ascii="Times New Roman" w:hAnsi="Times New Roman" w:cs="Times New Roman"/>
          <w:b/>
          <w:sz w:val="24"/>
          <w:szCs w:val="24"/>
        </w:rPr>
        <w:t xml:space="preserve">1.1. Место дисциплины в структуре основной образовательной программы: </w:t>
      </w:r>
    </w:p>
    <w:p w:rsidR="002455A6" w:rsidRPr="002455A6" w:rsidRDefault="002455A6" w:rsidP="002455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lastRenderedPageBreak/>
        <w:t>Учебная дисциплина «</w:t>
      </w:r>
      <w:r w:rsidRPr="002455A6">
        <w:rPr>
          <w:rFonts w:ascii="Times New Roman" w:hAnsi="Times New Roman" w:cs="Times New Roman"/>
          <w:noProof/>
          <w:sz w:val="24"/>
          <w:szCs w:val="24"/>
        </w:rPr>
        <w:t>ОП.02</w:t>
      </w:r>
      <w:r w:rsidRPr="002455A6">
        <w:rPr>
          <w:rFonts w:ascii="Times New Roman" w:hAnsi="Times New Roman" w:cs="Times New Roman"/>
          <w:sz w:val="24"/>
          <w:szCs w:val="24"/>
        </w:rPr>
        <w:t xml:space="preserve"> </w:t>
      </w:r>
      <w:r w:rsidRPr="002455A6">
        <w:rPr>
          <w:rFonts w:ascii="Times New Roman" w:hAnsi="Times New Roman" w:cs="Times New Roman"/>
          <w:noProof/>
          <w:sz w:val="24"/>
          <w:szCs w:val="24"/>
        </w:rPr>
        <w:t>Электротехника и электроника</w:t>
      </w:r>
      <w:r w:rsidRPr="002455A6">
        <w:rPr>
          <w:rFonts w:ascii="Times New Roman" w:hAnsi="Times New Roman" w:cs="Times New Roman"/>
          <w:sz w:val="24"/>
          <w:szCs w:val="24"/>
        </w:rPr>
        <w:t xml:space="preserve">» является обязательной частью </w:t>
      </w:r>
      <w:r w:rsidRPr="002455A6">
        <w:rPr>
          <w:rFonts w:ascii="Times New Roman" w:hAnsi="Times New Roman" w:cs="Times New Roman"/>
          <w:noProof/>
          <w:sz w:val="24"/>
          <w:szCs w:val="24"/>
        </w:rPr>
        <w:t>общепрофессионального</w:t>
      </w:r>
      <w:r w:rsidRPr="002455A6">
        <w:rPr>
          <w:rFonts w:ascii="Times New Roman" w:hAnsi="Times New Roman" w:cs="Times New Roman"/>
          <w:sz w:val="24"/>
          <w:szCs w:val="24"/>
        </w:rPr>
        <w:t xml:space="preserve"> цикла примерной образовательной программы в соответствии с ФГОС СПО по </w:t>
      </w:r>
      <w:r w:rsidRPr="002455A6">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2455A6">
        <w:rPr>
          <w:rFonts w:ascii="Times New Roman" w:hAnsi="Times New Roman" w:cs="Times New Roman"/>
          <w:sz w:val="24"/>
          <w:szCs w:val="24"/>
        </w:rPr>
        <w:t xml:space="preserve">. </w:t>
      </w:r>
    </w:p>
    <w:p w:rsidR="002455A6" w:rsidRPr="002455A6" w:rsidRDefault="002455A6" w:rsidP="002455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Особое значение дисциплина имеет при формировании и развитии </w:t>
      </w:r>
      <w:r w:rsidRPr="002455A6">
        <w:rPr>
          <w:rFonts w:ascii="Times New Roman" w:hAnsi="Times New Roman" w:cs="Times New Roman"/>
          <w:noProof/>
          <w:sz w:val="24"/>
          <w:szCs w:val="24"/>
        </w:rPr>
        <w:t>ОК 1, ОК 2, ОК 5, ОК 9, ПК 1.1, ПК 1.2, ПК 3.1, ПК 3.2 (направленность по выбору), ПК 2.1, ПК 3.2 (направленность по выбору)</w:t>
      </w:r>
      <w:r w:rsidRPr="002455A6">
        <w:rPr>
          <w:rFonts w:ascii="Times New Roman" w:hAnsi="Times New Roman" w:cs="Times New Roman"/>
          <w:i/>
          <w:sz w:val="24"/>
          <w:szCs w:val="24"/>
        </w:rPr>
        <w:t>.</w:t>
      </w:r>
    </w:p>
    <w:p w:rsidR="002455A6" w:rsidRPr="002455A6" w:rsidRDefault="002455A6" w:rsidP="0024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2455A6" w:rsidRPr="002455A6" w:rsidRDefault="002455A6" w:rsidP="002455A6">
      <w:pPr>
        <w:spacing w:after="0"/>
        <w:ind w:firstLine="709"/>
        <w:rPr>
          <w:rFonts w:ascii="Times New Roman" w:hAnsi="Times New Roman" w:cs="Times New Roman"/>
          <w:b/>
          <w:sz w:val="24"/>
          <w:szCs w:val="24"/>
        </w:rPr>
      </w:pPr>
      <w:r w:rsidRPr="002455A6">
        <w:rPr>
          <w:rFonts w:ascii="Times New Roman" w:hAnsi="Times New Roman" w:cs="Times New Roman"/>
          <w:b/>
          <w:sz w:val="24"/>
          <w:szCs w:val="24"/>
        </w:rPr>
        <w:t>1.2. Цель и планируемые результаты освоения дисциплины:</w:t>
      </w:r>
    </w:p>
    <w:p w:rsidR="002455A6" w:rsidRPr="002455A6" w:rsidRDefault="002455A6" w:rsidP="002455A6">
      <w:pPr>
        <w:suppressAutoHyphen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В рамках программы учебной дисциплины </w:t>
      </w:r>
      <w:proofErr w:type="gramStart"/>
      <w:r w:rsidRPr="002455A6">
        <w:rPr>
          <w:rFonts w:ascii="Times New Roman" w:hAnsi="Times New Roman" w:cs="Times New Roman"/>
          <w:sz w:val="24"/>
          <w:szCs w:val="24"/>
        </w:rPr>
        <w:t>обучающимися</w:t>
      </w:r>
      <w:proofErr w:type="gramEnd"/>
      <w:r w:rsidRPr="002455A6">
        <w:rPr>
          <w:rFonts w:ascii="Times New Roman" w:hAnsi="Times New Roman" w:cs="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634"/>
        <w:gridCol w:w="3690"/>
      </w:tblGrid>
      <w:tr w:rsidR="002455A6" w:rsidRPr="002455A6" w:rsidTr="002455A6">
        <w:trPr>
          <w:trHeight w:val="649"/>
        </w:trPr>
        <w:tc>
          <w:tcPr>
            <w:tcW w:w="1924" w:type="dxa"/>
            <w:hideMark/>
          </w:tcPr>
          <w:p w:rsidR="002455A6" w:rsidRPr="002455A6" w:rsidRDefault="002455A6"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Код</w:t>
            </w:r>
          </w:p>
          <w:p w:rsidR="002455A6" w:rsidRPr="002455A6" w:rsidRDefault="002455A6"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 xml:space="preserve">ПК, </w:t>
            </w:r>
            <w:proofErr w:type="gramStart"/>
            <w:r w:rsidRPr="002455A6">
              <w:rPr>
                <w:rFonts w:ascii="Times New Roman" w:hAnsi="Times New Roman" w:cs="Times New Roman"/>
                <w:sz w:val="24"/>
                <w:szCs w:val="24"/>
              </w:rPr>
              <w:t>ОК</w:t>
            </w:r>
            <w:proofErr w:type="gramEnd"/>
          </w:p>
        </w:tc>
        <w:tc>
          <w:tcPr>
            <w:tcW w:w="3634" w:type="dxa"/>
            <w:hideMark/>
          </w:tcPr>
          <w:p w:rsidR="002455A6" w:rsidRPr="002455A6" w:rsidRDefault="002455A6"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Умения</w:t>
            </w:r>
          </w:p>
        </w:tc>
        <w:tc>
          <w:tcPr>
            <w:tcW w:w="3690" w:type="dxa"/>
            <w:hideMark/>
          </w:tcPr>
          <w:p w:rsidR="002455A6" w:rsidRPr="002455A6" w:rsidRDefault="002455A6"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Знания</w:t>
            </w:r>
          </w:p>
        </w:tc>
      </w:tr>
      <w:tr w:rsidR="002455A6" w:rsidRPr="002455A6" w:rsidTr="002455A6">
        <w:trPr>
          <w:trHeight w:val="131"/>
        </w:trPr>
        <w:tc>
          <w:tcPr>
            <w:tcW w:w="1924" w:type="dxa"/>
          </w:tcPr>
          <w:p w:rsidR="002455A6" w:rsidRPr="002455A6" w:rsidRDefault="002455A6"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noProof/>
                <w:sz w:val="24"/>
                <w:szCs w:val="24"/>
              </w:rPr>
              <w:t>ОК 1, ОК 2, ОК 5, ОК 9, ПК 1.1, ПК 1.2, ПК 3.1, ПК 3.2 (направленность по выбору), ПК 2.1, ПК 3.2 (направленность по выбору)</w:t>
            </w:r>
          </w:p>
        </w:tc>
        <w:tc>
          <w:tcPr>
            <w:tcW w:w="3634" w:type="dxa"/>
          </w:tcPr>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рассчитывать параметры электрических, магнитных цепей;</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снимать показания и пользоваться электроизмерительными приборами;</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 xml:space="preserve">собирать электрические схемы; </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читать принципиальные, электрические и монтажные схемы;</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применять электронные компоненты при составлении электрических схем;</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sz w:val="24"/>
                <w:szCs w:val="24"/>
              </w:rPr>
            </w:pPr>
            <w:r w:rsidRPr="002455A6">
              <w:rPr>
                <w:rFonts w:ascii="Times New Roman" w:hAnsi="Times New Roman" w:cs="Times New Roman"/>
                <w:noProof/>
                <w:sz w:val="24"/>
                <w:szCs w:val="24"/>
              </w:rPr>
              <w:t>работать с современной элементной базой электронной аппаратуры.</w:t>
            </w:r>
          </w:p>
        </w:tc>
        <w:tc>
          <w:tcPr>
            <w:tcW w:w="3690" w:type="dxa"/>
          </w:tcPr>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 xml:space="preserve">методы расчета и измерения основных параметров электрических, магнитных цепей; </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 xml:space="preserve">основные законы электротехники; </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способы получения, передачи и использования электрической энергии;</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характеристики и параметры электрических и магнитных полей;</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основы физических процессов в проводниках, полупроводниках и диэлектриках, и их свойства;</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параметры электрических схем;</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принципы выбора электрических и электронных устройств и приборов;</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принципы действия, устройство, основные характеристики электротехнических и электронных устройств и приборов;</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классификацию электронных приборов, их устройство и область применения;</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классификация, устройство и принципы работы различных источников питания.</w:t>
            </w:r>
          </w:p>
        </w:tc>
      </w:tr>
    </w:tbl>
    <w:p w:rsidR="002455A6" w:rsidRDefault="002455A6" w:rsidP="002455A6">
      <w:pPr>
        <w:pStyle w:val="2"/>
        <w:jc w:val="center"/>
        <w:rPr>
          <w:rFonts w:ascii="Times New Roman" w:eastAsiaTheme="minorHAnsi" w:hAnsi="Times New Roman" w:cs="Times New Roman"/>
          <w:bCs w:val="0"/>
          <w:color w:val="auto"/>
          <w:sz w:val="24"/>
          <w:szCs w:val="24"/>
        </w:rPr>
      </w:pPr>
      <w:bookmarkStart w:id="2" w:name="_Toc162535636"/>
    </w:p>
    <w:p w:rsidR="002455A6" w:rsidRPr="002455A6" w:rsidRDefault="002455A6" w:rsidP="002455A6">
      <w:pPr>
        <w:pStyle w:val="2"/>
        <w:jc w:val="center"/>
        <w:rPr>
          <w:rFonts w:ascii="Times New Roman" w:eastAsiaTheme="minorHAnsi" w:hAnsi="Times New Roman" w:cs="Times New Roman"/>
          <w:bCs w:val="0"/>
          <w:color w:val="auto"/>
          <w:sz w:val="24"/>
          <w:szCs w:val="24"/>
        </w:rPr>
      </w:pPr>
      <w:r w:rsidRPr="002455A6">
        <w:rPr>
          <w:rFonts w:ascii="Times New Roman" w:eastAsiaTheme="minorHAnsi" w:hAnsi="Times New Roman" w:cs="Times New Roman"/>
          <w:bCs w:val="0"/>
          <w:color w:val="auto"/>
          <w:sz w:val="24"/>
          <w:szCs w:val="24"/>
        </w:rPr>
        <w:t>«ОП.03 Метрология, стандартизация и сертификация»</w:t>
      </w:r>
      <w:bookmarkEnd w:id="2"/>
    </w:p>
    <w:p w:rsidR="00DE5120" w:rsidRPr="00434CF0" w:rsidRDefault="00DE5120" w:rsidP="002455A6">
      <w:pPr>
        <w:spacing w:after="0" w:line="240" w:lineRule="auto"/>
        <w:rPr>
          <w:rFonts w:ascii="Times New Roman" w:hAnsi="Times New Roman" w:cs="Times New Roman"/>
          <w:b/>
          <w:sz w:val="24"/>
          <w:szCs w:val="24"/>
        </w:rPr>
      </w:pPr>
    </w:p>
    <w:p w:rsidR="002455A6" w:rsidRPr="002455A6" w:rsidRDefault="002455A6" w:rsidP="0024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2455A6">
        <w:rPr>
          <w:rFonts w:ascii="Times New Roman" w:hAnsi="Times New Roman" w:cs="Times New Roman"/>
          <w:b/>
          <w:sz w:val="24"/>
          <w:szCs w:val="24"/>
        </w:rPr>
        <w:t xml:space="preserve">1.1. Место дисциплины в структуре основной образовательной программы: </w:t>
      </w:r>
    </w:p>
    <w:p w:rsidR="002455A6" w:rsidRPr="002455A6" w:rsidRDefault="002455A6" w:rsidP="002455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lastRenderedPageBreak/>
        <w:t>Учебная дисциплина «</w:t>
      </w:r>
      <w:r w:rsidRPr="002455A6">
        <w:rPr>
          <w:rFonts w:ascii="Times New Roman" w:hAnsi="Times New Roman" w:cs="Times New Roman"/>
          <w:noProof/>
          <w:sz w:val="24"/>
          <w:szCs w:val="24"/>
        </w:rPr>
        <w:t>ОП.03</w:t>
      </w:r>
      <w:r w:rsidRPr="002455A6">
        <w:rPr>
          <w:rFonts w:ascii="Times New Roman" w:hAnsi="Times New Roman" w:cs="Times New Roman"/>
          <w:sz w:val="24"/>
          <w:szCs w:val="24"/>
        </w:rPr>
        <w:t xml:space="preserve"> </w:t>
      </w:r>
      <w:r w:rsidRPr="002455A6">
        <w:rPr>
          <w:rFonts w:ascii="Times New Roman" w:hAnsi="Times New Roman" w:cs="Times New Roman"/>
          <w:noProof/>
          <w:sz w:val="24"/>
          <w:szCs w:val="24"/>
        </w:rPr>
        <w:t>Метрология, стандартизация и сертификация</w:t>
      </w:r>
      <w:r w:rsidRPr="002455A6">
        <w:rPr>
          <w:rFonts w:ascii="Times New Roman" w:hAnsi="Times New Roman" w:cs="Times New Roman"/>
          <w:sz w:val="24"/>
          <w:szCs w:val="24"/>
        </w:rPr>
        <w:t xml:space="preserve">» является обязательной частью </w:t>
      </w:r>
      <w:r w:rsidRPr="002455A6">
        <w:rPr>
          <w:rFonts w:ascii="Times New Roman" w:hAnsi="Times New Roman" w:cs="Times New Roman"/>
          <w:noProof/>
          <w:sz w:val="24"/>
          <w:szCs w:val="24"/>
        </w:rPr>
        <w:t>общепрофессионального</w:t>
      </w:r>
      <w:r w:rsidRPr="002455A6">
        <w:rPr>
          <w:rFonts w:ascii="Times New Roman" w:hAnsi="Times New Roman" w:cs="Times New Roman"/>
          <w:sz w:val="24"/>
          <w:szCs w:val="24"/>
        </w:rPr>
        <w:t xml:space="preserve"> цикла примерной образовательной программы в соответствии с ФГОС СПО по </w:t>
      </w:r>
      <w:r w:rsidRPr="002455A6">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2455A6">
        <w:rPr>
          <w:rFonts w:ascii="Times New Roman" w:hAnsi="Times New Roman" w:cs="Times New Roman"/>
          <w:sz w:val="24"/>
          <w:szCs w:val="24"/>
        </w:rPr>
        <w:t xml:space="preserve">. </w:t>
      </w:r>
    </w:p>
    <w:p w:rsidR="002455A6" w:rsidRPr="002455A6" w:rsidRDefault="002455A6" w:rsidP="002455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Особое значение дисциплина имеет при формировании и развитии </w:t>
      </w:r>
      <w:r w:rsidRPr="002455A6">
        <w:rPr>
          <w:rFonts w:ascii="Times New Roman" w:hAnsi="Times New Roman" w:cs="Times New Roman"/>
          <w:noProof/>
          <w:sz w:val="24"/>
          <w:szCs w:val="24"/>
        </w:rPr>
        <w:t>ОК 1, ОК 5, ОК 9, ПК 1.1, ПК 1.3, ПК 3.1, ПК 3.2 (направленность по выбору), ПК 2.1 (направленность по выбору)</w:t>
      </w:r>
      <w:r w:rsidRPr="002455A6">
        <w:rPr>
          <w:rFonts w:ascii="Times New Roman" w:hAnsi="Times New Roman" w:cs="Times New Roman"/>
          <w:i/>
          <w:sz w:val="24"/>
          <w:szCs w:val="24"/>
        </w:rPr>
        <w:t>.</w:t>
      </w:r>
    </w:p>
    <w:p w:rsidR="002455A6" w:rsidRPr="002455A6" w:rsidRDefault="002455A6" w:rsidP="0024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2455A6" w:rsidRPr="002455A6" w:rsidRDefault="002455A6" w:rsidP="002455A6">
      <w:pPr>
        <w:spacing w:after="0"/>
        <w:ind w:firstLine="709"/>
        <w:rPr>
          <w:rFonts w:ascii="Times New Roman" w:hAnsi="Times New Roman" w:cs="Times New Roman"/>
          <w:b/>
          <w:sz w:val="24"/>
          <w:szCs w:val="24"/>
        </w:rPr>
      </w:pPr>
      <w:r w:rsidRPr="002455A6">
        <w:rPr>
          <w:rFonts w:ascii="Times New Roman" w:hAnsi="Times New Roman" w:cs="Times New Roman"/>
          <w:b/>
          <w:sz w:val="24"/>
          <w:szCs w:val="24"/>
        </w:rPr>
        <w:t>1.2. Цель и планируемые результаты освоения дисциплины:</w:t>
      </w:r>
    </w:p>
    <w:p w:rsidR="002455A6" w:rsidRPr="002455A6" w:rsidRDefault="002455A6" w:rsidP="002455A6">
      <w:pPr>
        <w:suppressAutoHyphen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В рамках программы учебной дисциплины </w:t>
      </w:r>
      <w:proofErr w:type="gramStart"/>
      <w:r w:rsidRPr="002455A6">
        <w:rPr>
          <w:rFonts w:ascii="Times New Roman" w:hAnsi="Times New Roman" w:cs="Times New Roman"/>
          <w:sz w:val="24"/>
          <w:szCs w:val="24"/>
        </w:rPr>
        <w:t>обучающимися</w:t>
      </w:r>
      <w:proofErr w:type="gramEnd"/>
      <w:r w:rsidRPr="002455A6">
        <w:rPr>
          <w:rFonts w:ascii="Times New Roman" w:hAnsi="Times New Roman" w:cs="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601"/>
        <w:gridCol w:w="3723"/>
      </w:tblGrid>
      <w:tr w:rsidR="002455A6" w:rsidRPr="002455A6" w:rsidTr="00A17EFE">
        <w:trPr>
          <w:trHeight w:val="649"/>
        </w:trPr>
        <w:tc>
          <w:tcPr>
            <w:tcW w:w="1589" w:type="dxa"/>
            <w:hideMark/>
          </w:tcPr>
          <w:p w:rsidR="002455A6" w:rsidRPr="002455A6" w:rsidRDefault="002455A6"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Код</w:t>
            </w:r>
          </w:p>
          <w:p w:rsidR="002455A6" w:rsidRPr="002455A6" w:rsidRDefault="002455A6"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 xml:space="preserve">ПК, </w:t>
            </w:r>
            <w:proofErr w:type="gramStart"/>
            <w:r w:rsidRPr="002455A6">
              <w:rPr>
                <w:rFonts w:ascii="Times New Roman" w:hAnsi="Times New Roman" w:cs="Times New Roman"/>
                <w:sz w:val="24"/>
                <w:szCs w:val="24"/>
              </w:rPr>
              <w:t>ОК</w:t>
            </w:r>
            <w:proofErr w:type="gramEnd"/>
          </w:p>
        </w:tc>
        <w:tc>
          <w:tcPr>
            <w:tcW w:w="3764" w:type="dxa"/>
            <w:hideMark/>
          </w:tcPr>
          <w:p w:rsidR="002455A6" w:rsidRPr="002455A6" w:rsidRDefault="002455A6"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Умения</w:t>
            </w:r>
          </w:p>
        </w:tc>
        <w:tc>
          <w:tcPr>
            <w:tcW w:w="3895" w:type="dxa"/>
            <w:hideMark/>
          </w:tcPr>
          <w:p w:rsidR="002455A6" w:rsidRPr="002455A6" w:rsidRDefault="002455A6"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Знания</w:t>
            </w:r>
          </w:p>
        </w:tc>
      </w:tr>
      <w:tr w:rsidR="002455A6" w:rsidRPr="002455A6" w:rsidTr="00A17EFE">
        <w:trPr>
          <w:trHeight w:val="1020"/>
        </w:trPr>
        <w:tc>
          <w:tcPr>
            <w:tcW w:w="1589" w:type="dxa"/>
          </w:tcPr>
          <w:p w:rsidR="002455A6" w:rsidRPr="002455A6" w:rsidRDefault="002455A6"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noProof/>
                <w:sz w:val="24"/>
                <w:szCs w:val="24"/>
              </w:rPr>
              <w:t>ОК 1, ОК 5, ОК 9, ПК 1.1, ПК 1.3, ПК 3.1, ПК 3.2 (направленность по выбору), ПК 2.1 (направленность по выбору)</w:t>
            </w:r>
          </w:p>
        </w:tc>
        <w:tc>
          <w:tcPr>
            <w:tcW w:w="3764" w:type="dxa"/>
          </w:tcPr>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оформлять технологическую и техническую документацию в соответствии с действующими нормативно-правовыми актами на основе использования основных положений метрологии, стандартизации и сертификации;</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приводить несистемные величины измерений в соответствие с действующими стандартами и международной системой единиц СИ;</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sz w:val="24"/>
                <w:szCs w:val="24"/>
              </w:rPr>
            </w:pPr>
            <w:r w:rsidRPr="002455A6">
              <w:rPr>
                <w:rFonts w:ascii="Times New Roman" w:hAnsi="Times New Roman" w:cs="Times New Roman"/>
                <w:noProof/>
                <w:sz w:val="24"/>
                <w:szCs w:val="24"/>
              </w:rPr>
              <w:t>применять требования нормативных документов к основным видам продукции (услуг) и процессов.</w:t>
            </w:r>
          </w:p>
        </w:tc>
        <w:tc>
          <w:tcPr>
            <w:tcW w:w="3895" w:type="dxa"/>
          </w:tcPr>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основные понятия и определения метрологии, стандартизации, сертификации и документации систем качества;</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основные положения систем (комплексов) общетехнических и организационно-методических стандартов;</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терминологию и единицы измерения величин в соответствии с действующими стандартами и международной системой единиц СИ;</w:t>
            </w:r>
          </w:p>
          <w:p w:rsidR="002455A6" w:rsidRPr="002455A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методы контроля качества продукции.</w:t>
            </w:r>
          </w:p>
        </w:tc>
      </w:tr>
    </w:tbl>
    <w:p w:rsidR="00DE5120" w:rsidRDefault="00DE5120" w:rsidP="002455A6">
      <w:pPr>
        <w:spacing w:after="0" w:line="240" w:lineRule="auto"/>
        <w:rPr>
          <w:rFonts w:ascii="Times New Roman" w:hAnsi="Times New Roman" w:cs="Times New Roman"/>
          <w:b/>
          <w:sz w:val="24"/>
          <w:szCs w:val="24"/>
        </w:rPr>
      </w:pPr>
    </w:p>
    <w:p w:rsidR="002455A6" w:rsidRDefault="002455A6" w:rsidP="002455A6">
      <w:pPr>
        <w:spacing w:after="0" w:line="240" w:lineRule="auto"/>
        <w:rPr>
          <w:rFonts w:ascii="Times New Roman" w:hAnsi="Times New Roman" w:cs="Times New Roman"/>
          <w:b/>
          <w:sz w:val="24"/>
          <w:szCs w:val="24"/>
        </w:rPr>
      </w:pPr>
    </w:p>
    <w:p w:rsidR="002455A6" w:rsidRDefault="002455A6" w:rsidP="002455A6">
      <w:pPr>
        <w:spacing w:after="0" w:line="240" w:lineRule="auto"/>
        <w:jc w:val="center"/>
        <w:rPr>
          <w:rFonts w:ascii="Times New Roman" w:hAnsi="Times New Roman" w:cs="Times New Roman"/>
          <w:b/>
          <w:sz w:val="24"/>
          <w:szCs w:val="24"/>
        </w:rPr>
      </w:pPr>
      <w:r w:rsidRPr="002455A6">
        <w:rPr>
          <w:rFonts w:ascii="Times New Roman" w:hAnsi="Times New Roman" w:cs="Times New Roman"/>
          <w:b/>
          <w:sz w:val="24"/>
          <w:szCs w:val="24"/>
        </w:rPr>
        <w:t>ОП.04 Техническая механика</w:t>
      </w:r>
    </w:p>
    <w:p w:rsidR="002455A6" w:rsidRDefault="002455A6" w:rsidP="002455A6">
      <w:pPr>
        <w:spacing w:after="0" w:line="240" w:lineRule="auto"/>
        <w:rPr>
          <w:rFonts w:ascii="Times New Roman" w:hAnsi="Times New Roman" w:cs="Times New Roman"/>
          <w:b/>
          <w:sz w:val="24"/>
          <w:szCs w:val="24"/>
        </w:rPr>
      </w:pPr>
    </w:p>
    <w:p w:rsidR="002455A6" w:rsidRPr="00600C06" w:rsidRDefault="002455A6" w:rsidP="0024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600C06">
        <w:rPr>
          <w:rFonts w:ascii="Times New Roman" w:hAnsi="Times New Roman" w:cs="Times New Roman"/>
          <w:b/>
          <w:sz w:val="24"/>
          <w:szCs w:val="24"/>
        </w:rPr>
        <w:t xml:space="preserve">1.1. Место дисциплины в структуре основной образовательной программы: </w:t>
      </w:r>
    </w:p>
    <w:p w:rsidR="002455A6" w:rsidRPr="00600C06" w:rsidRDefault="002455A6" w:rsidP="002455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600C06">
        <w:rPr>
          <w:rFonts w:ascii="Times New Roman" w:hAnsi="Times New Roman" w:cs="Times New Roman"/>
          <w:sz w:val="24"/>
          <w:szCs w:val="24"/>
        </w:rPr>
        <w:t>Учебная дисциплина «</w:t>
      </w:r>
      <w:r w:rsidRPr="00600C06">
        <w:rPr>
          <w:rFonts w:ascii="Times New Roman" w:hAnsi="Times New Roman" w:cs="Times New Roman"/>
          <w:noProof/>
          <w:sz w:val="24"/>
          <w:szCs w:val="24"/>
        </w:rPr>
        <w:t>ОП.04</w:t>
      </w:r>
      <w:r w:rsidRPr="00600C06">
        <w:rPr>
          <w:rFonts w:ascii="Times New Roman" w:hAnsi="Times New Roman" w:cs="Times New Roman"/>
          <w:sz w:val="24"/>
          <w:szCs w:val="24"/>
        </w:rPr>
        <w:t xml:space="preserve"> </w:t>
      </w:r>
      <w:r w:rsidRPr="00600C06">
        <w:rPr>
          <w:rFonts w:ascii="Times New Roman" w:hAnsi="Times New Roman" w:cs="Times New Roman"/>
          <w:noProof/>
          <w:sz w:val="24"/>
          <w:szCs w:val="24"/>
        </w:rPr>
        <w:t>Техническая механика</w:t>
      </w:r>
      <w:r w:rsidRPr="00600C06">
        <w:rPr>
          <w:rFonts w:ascii="Times New Roman" w:hAnsi="Times New Roman" w:cs="Times New Roman"/>
          <w:sz w:val="24"/>
          <w:szCs w:val="24"/>
        </w:rPr>
        <w:t xml:space="preserve">» является обязательной частью </w:t>
      </w:r>
      <w:r w:rsidRPr="00600C06">
        <w:rPr>
          <w:rFonts w:ascii="Times New Roman" w:hAnsi="Times New Roman" w:cs="Times New Roman"/>
          <w:noProof/>
          <w:sz w:val="24"/>
          <w:szCs w:val="24"/>
        </w:rPr>
        <w:t>общепрофессионального</w:t>
      </w:r>
      <w:r w:rsidRPr="00600C06">
        <w:rPr>
          <w:rFonts w:ascii="Times New Roman" w:hAnsi="Times New Roman" w:cs="Times New Roman"/>
          <w:sz w:val="24"/>
          <w:szCs w:val="24"/>
        </w:rPr>
        <w:t xml:space="preserve"> цикла примерной образовательной программы в соответствии с ФГОС СПО по </w:t>
      </w:r>
      <w:r w:rsidRPr="00600C06">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600C06">
        <w:rPr>
          <w:rFonts w:ascii="Times New Roman" w:hAnsi="Times New Roman" w:cs="Times New Roman"/>
          <w:sz w:val="24"/>
          <w:szCs w:val="24"/>
        </w:rPr>
        <w:t xml:space="preserve">. </w:t>
      </w:r>
    </w:p>
    <w:p w:rsidR="002455A6" w:rsidRPr="00600C06" w:rsidRDefault="002455A6" w:rsidP="002455A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600C06">
        <w:rPr>
          <w:rFonts w:ascii="Times New Roman" w:hAnsi="Times New Roman" w:cs="Times New Roman"/>
          <w:sz w:val="24"/>
          <w:szCs w:val="24"/>
        </w:rPr>
        <w:t xml:space="preserve">Особое значение дисциплина имеет при формировании и развитии </w:t>
      </w:r>
      <w:r w:rsidRPr="00600C06">
        <w:rPr>
          <w:rFonts w:ascii="Times New Roman" w:hAnsi="Times New Roman" w:cs="Times New Roman"/>
          <w:noProof/>
          <w:sz w:val="24"/>
          <w:szCs w:val="24"/>
        </w:rPr>
        <w:t>ОК 1, ОК 2, ОК 5, ОК 9, ПК 1.2, ПК 3.1, ПК 3.2 (направленность по выбору), ПК 2.1, ПК 3.2 (направленность по выбору)</w:t>
      </w:r>
      <w:r w:rsidRPr="00600C06">
        <w:rPr>
          <w:rFonts w:ascii="Times New Roman" w:hAnsi="Times New Roman" w:cs="Times New Roman"/>
          <w:i/>
          <w:sz w:val="24"/>
          <w:szCs w:val="24"/>
        </w:rPr>
        <w:t>.</w:t>
      </w:r>
    </w:p>
    <w:p w:rsidR="002455A6" w:rsidRPr="00600C06" w:rsidRDefault="002455A6" w:rsidP="00245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2455A6" w:rsidRPr="00600C06" w:rsidRDefault="002455A6" w:rsidP="002455A6">
      <w:pPr>
        <w:spacing w:after="0"/>
        <w:ind w:firstLine="709"/>
        <w:rPr>
          <w:rFonts w:ascii="Times New Roman" w:hAnsi="Times New Roman" w:cs="Times New Roman"/>
          <w:b/>
          <w:sz w:val="24"/>
          <w:szCs w:val="24"/>
        </w:rPr>
      </w:pPr>
      <w:r w:rsidRPr="00600C06">
        <w:rPr>
          <w:rFonts w:ascii="Times New Roman" w:hAnsi="Times New Roman" w:cs="Times New Roman"/>
          <w:b/>
          <w:sz w:val="24"/>
          <w:szCs w:val="24"/>
        </w:rPr>
        <w:t>1.2. Цель и планируемые результаты освоения дисциплины:</w:t>
      </w:r>
    </w:p>
    <w:p w:rsidR="002455A6" w:rsidRPr="00600C06" w:rsidRDefault="002455A6" w:rsidP="002455A6">
      <w:pPr>
        <w:suppressAutoHyphens/>
        <w:spacing w:after="0" w:line="240" w:lineRule="auto"/>
        <w:ind w:firstLine="709"/>
        <w:jc w:val="both"/>
        <w:rPr>
          <w:rFonts w:ascii="Times New Roman" w:hAnsi="Times New Roman" w:cs="Times New Roman"/>
          <w:sz w:val="24"/>
          <w:szCs w:val="24"/>
        </w:rPr>
      </w:pPr>
      <w:r w:rsidRPr="00600C06">
        <w:rPr>
          <w:rFonts w:ascii="Times New Roman" w:hAnsi="Times New Roman" w:cs="Times New Roman"/>
          <w:sz w:val="24"/>
          <w:szCs w:val="24"/>
        </w:rPr>
        <w:t xml:space="preserve">В рамках программы учебной дисциплины </w:t>
      </w:r>
      <w:proofErr w:type="gramStart"/>
      <w:r w:rsidRPr="00600C06">
        <w:rPr>
          <w:rFonts w:ascii="Times New Roman" w:hAnsi="Times New Roman" w:cs="Times New Roman"/>
          <w:sz w:val="24"/>
          <w:szCs w:val="24"/>
        </w:rPr>
        <w:t>обучающимися</w:t>
      </w:r>
      <w:proofErr w:type="gramEnd"/>
      <w:r w:rsidRPr="00600C06">
        <w:rPr>
          <w:rFonts w:ascii="Times New Roman" w:hAnsi="Times New Roman" w:cs="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612"/>
        <w:gridCol w:w="3712"/>
      </w:tblGrid>
      <w:tr w:rsidR="002455A6" w:rsidRPr="00600C06" w:rsidTr="00A17EFE">
        <w:trPr>
          <w:trHeight w:val="649"/>
        </w:trPr>
        <w:tc>
          <w:tcPr>
            <w:tcW w:w="1589" w:type="dxa"/>
            <w:hideMark/>
          </w:tcPr>
          <w:p w:rsidR="002455A6" w:rsidRPr="00600C06" w:rsidRDefault="002455A6" w:rsidP="00A17EFE">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Код</w:t>
            </w:r>
          </w:p>
          <w:p w:rsidR="002455A6" w:rsidRPr="00600C06" w:rsidRDefault="002455A6" w:rsidP="00A17EFE">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 xml:space="preserve">ПК, </w:t>
            </w:r>
            <w:proofErr w:type="gramStart"/>
            <w:r w:rsidRPr="00600C06">
              <w:rPr>
                <w:rFonts w:ascii="Times New Roman" w:hAnsi="Times New Roman" w:cs="Times New Roman"/>
                <w:sz w:val="24"/>
                <w:szCs w:val="24"/>
              </w:rPr>
              <w:t>ОК</w:t>
            </w:r>
            <w:proofErr w:type="gramEnd"/>
          </w:p>
        </w:tc>
        <w:tc>
          <w:tcPr>
            <w:tcW w:w="3764" w:type="dxa"/>
            <w:hideMark/>
          </w:tcPr>
          <w:p w:rsidR="002455A6" w:rsidRPr="00600C06" w:rsidRDefault="002455A6" w:rsidP="00A17EFE">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Умения</w:t>
            </w:r>
          </w:p>
        </w:tc>
        <w:tc>
          <w:tcPr>
            <w:tcW w:w="3895" w:type="dxa"/>
            <w:hideMark/>
          </w:tcPr>
          <w:p w:rsidR="002455A6" w:rsidRPr="00600C06" w:rsidRDefault="002455A6" w:rsidP="00A17EFE">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Знания</w:t>
            </w:r>
          </w:p>
        </w:tc>
      </w:tr>
      <w:tr w:rsidR="002455A6" w:rsidRPr="00600C06" w:rsidTr="00A17EFE">
        <w:trPr>
          <w:trHeight w:val="1020"/>
        </w:trPr>
        <w:tc>
          <w:tcPr>
            <w:tcW w:w="1589" w:type="dxa"/>
          </w:tcPr>
          <w:p w:rsidR="002455A6" w:rsidRPr="00600C06" w:rsidRDefault="002455A6" w:rsidP="00A17EFE">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noProof/>
                <w:sz w:val="24"/>
                <w:szCs w:val="24"/>
              </w:rPr>
              <w:lastRenderedPageBreak/>
              <w:t>ОК 1, ОК 2, ОК 5, ОК 9, ПК 1.2, ПК 3.1, ПК 3.2 (направленность по выбору), ПК 2.1, ПК 3.2 (направленность по выбору)</w:t>
            </w:r>
          </w:p>
        </w:tc>
        <w:tc>
          <w:tcPr>
            <w:tcW w:w="3764" w:type="dxa"/>
          </w:tcPr>
          <w:p w:rsidR="002455A6" w:rsidRPr="00600C0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определять напряжения в конструкционных элементах;</w:t>
            </w:r>
          </w:p>
          <w:p w:rsidR="002455A6" w:rsidRPr="00600C0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 xml:space="preserve">определять передаточное отношение; </w:t>
            </w:r>
          </w:p>
          <w:p w:rsidR="002455A6" w:rsidRPr="00600C0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производить расчеты элементов конструкций на прочность и жесткость;</w:t>
            </w:r>
          </w:p>
          <w:p w:rsidR="002455A6" w:rsidRPr="00600C06" w:rsidRDefault="002455A6" w:rsidP="002455A6">
            <w:pPr>
              <w:numPr>
                <w:ilvl w:val="0"/>
                <w:numId w:val="45"/>
              </w:numPr>
              <w:suppressAutoHyphens/>
              <w:spacing w:after="0" w:line="240" w:lineRule="auto"/>
              <w:ind w:left="283" w:hanging="283"/>
              <w:contextualSpacing/>
              <w:rPr>
                <w:rFonts w:ascii="Times New Roman" w:hAnsi="Times New Roman" w:cs="Times New Roman"/>
                <w:sz w:val="24"/>
                <w:szCs w:val="24"/>
              </w:rPr>
            </w:pPr>
            <w:r w:rsidRPr="00600C06">
              <w:rPr>
                <w:rFonts w:ascii="Times New Roman" w:hAnsi="Times New Roman" w:cs="Times New Roman"/>
                <w:noProof/>
                <w:sz w:val="24"/>
                <w:szCs w:val="24"/>
              </w:rPr>
              <w:t>читать кинематические схемы.</w:t>
            </w:r>
          </w:p>
        </w:tc>
        <w:tc>
          <w:tcPr>
            <w:tcW w:w="3895" w:type="dxa"/>
          </w:tcPr>
          <w:p w:rsidR="002455A6" w:rsidRPr="00600C0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виды движений и преобразующие движения механизмы;</w:t>
            </w:r>
          </w:p>
          <w:p w:rsidR="002455A6" w:rsidRPr="00600C0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 xml:space="preserve">виды износа и деформаций деталей и узлов; </w:t>
            </w:r>
          </w:p>
          <w:p w:rsidR="002455A6" w:rsidRPr="00600C0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виды передач, их устройство, назначение, преимущества и недостатки, условные обозначения на схемах;</w:t>
            </w:r>
          </w:p>
          <w:p w:rsidR="002455A6" w:rsidRPr="00600C0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кинематику механизмов, соединения деталей машин, механические передачи, виды и устройство передач;</w:t>
            </w:r>
          </w:p>
          <w:p w:rsidR="002455A6" w:rsidRPr="00600C0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методику расчета конструкций на прочность и жесткость при различных видах деформации;</w:t>
            </w:r>
          </w:p>
          <w:p w:rsidR="002455A6" w:rsidRPr="00600C0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 xml:space="preserve">назначение и классификацию подшипников; </w:t>
            </w:r>
          </w:p>
          <w:p w:rsidR="002455A6" w:rsidRPr="00600C0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характер соединения основных сборочных единиц и деталей;</w:t>
            </w:r>
          </w:p>
          <w:p w:rsidR="002455A6" w:rsidRPr="00600C0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 xml:space="preserve">основные типы смазочных устройств; </w:t>
            </w:r>
          </w:p>
          <w:p w:rsidR="002455A6" w:rsidRPr="00600C0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 xml:space="preserve">типы, назначение, устройство редукторов; </w:t>
            </w:r>
          </w:p>
          <w:p w:rsidR="002455A6" w:rsidRPr="00600C06" w:rsidRDefault="002455A6" w:rsidP="002455A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трение, его виды, роль трения в технике.</w:t>
            </w:r>
          </w:p>
        </w:tc>
      </w:tr>
    </w:tbl>
    <w:p w:rsidR="002455A6" w:rsidRPr="00600C06" w:rsidRDefault="002455A6" w:rsidP="00E446D1">
      <w:pPr>
        <w:spacing w:after="0" w:line="240" w:lineRule="auto"/>
        <w:jc w:val="center"/>
        <w:rPr>
          <w:rFonts w:ascii="Times New Roman" w:hAnsi="Times New Roman" w:cs="Times New Roman"/>
          <w:b/>
          <w:sz w:val="24"/>
          <w:szCs w:val="24"/>
        </w:rPr>
      </w:pPr>
    </w:p>
    <w:p w:rsidR="00600C06" w:rsidRDefault="00600C06" w:rsidP="00E446D1">
      <w:pPr>
        <w:spacing w:after="0" w:line="240" w:lineRule="auto"/>
        <w:jc w:val="center"/>
        <w:rPr>
          <w:rFonts w:ascii="Times New Roman" w:hAnsi="Times New Roman" w:cs="Times New Roman"/>
          <w:b/>
          <w:sz w:val="24"/>
          <w:szCs w:val="24"/>
        </w:rPr>
      </w:pPr>
    </w:p>
    <w:p w:rsidR="002455A6" w:rsidRDefault="00600C06" w:rsidP="00E446D1">
      <w:pPr>
        <w:spacing w:after="0" w:line="240" w:lineRule="auto"/>
        <w:jc w:val="center"/>
        <w:rPr>
          <w:rFonts w:ascii="Times New Roman" w:hAnsi="Times New Roman" w:cs="Times New Roman"/>
          <w:b/>
          <w:sz w:val="24"/>
          <w:szCs w:val="24"/>
        </w:rPr>
      </w:pPr>
      <w:r w:rsidRPr="00600C06">
        <w:rPr>
          <w:rFonts w:ascii="Times New Roman" w:hAnsi="Times New Roman" w:cs="Times New Roman"/>
          <w:b/>
          <w:sz w:val="24"/>
          <w:szCs w:val="24"/>
        </w:rPr>
        <w:t>ОП.05 Материаловедение</w:t>
      </w:r>
    </w:p>
    <w:p w:rsidR="00600C06" w:rsidRDefault="00600C06" w:rsidP="00E446D1">
      <w:pPr>
        <w:spacing w:after="0" w:line="240" w:lineRule="auto"/>
        <w:jc w:val="center"/>
        <w:rPr>
          <w:rFonts w:ascii="Times New Roman" w:hAnsi="Times New Roman" w:cs="Times New Roman"/>
          <w:b/>
          <w:sz w:val="24"/>
          <w:szCs w:val="24"/>
        </w:rPr>
      </w:pPr>
    </w:p>
    <w:p w:rsidR="00600C06" w:rsidRPr="00600C06" w:rsidRDefault="00600C06" w:rsidP="0060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600C06">
        <w:rPr>
          <w:rFonts w:ascii="Times New Roman" w:hAnsi="Times New Roman" w:cs="Times New Roman"/>
          <w:b/>
          <w:sz w:val="24"/>
          <w:szCs w:val="24"/>
        </w:rPr>
        <w:t xml:space="preserve">1.1. Место дисциплины в структуре основной образовательной программы: </w:t>
      </w:r>
    </w:p>
    <w:p w:rsidR="00600C06" w:rsidRPr="00600C06" w:rsidRDefault="00600C06" w:rsidP="00600C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600C06">
        <w:rPr>
          <w:rFonts w:ascii="Times New Roman" w:hAnsi="Times New Roman" w:cs="Times New Roman"/>
          <w:sz w:val="24"/>
          <w:szCs w:val="24"/>
        </w:rPr>
        <w:t>Учебная дисциплина «</w:t>
      </w:r>
      <w:r w:rsidRPr="00600C06">
        <w:rPr>
          <w:rFonts w:ascii="Times New Roman" w:hAnsi="Times New Roman" w:cs="Times New Roman"/>
          <w:noProof/>
          <w:sz w:val="24"/>
          <w:szCs w:val="24"/>
        </w:rPr>
        <w:t>ОП.05</w:t>
      </w:r>
      <w:r w:rsidRPr="00600C06">
        <w:rPr>
          <w:rFonts w:ascii="Times New Roman" w:hAnsi="Times New Roman" w:cs="Times New Roman"/>
          <w:sz w:val="24"/>
          <w:szCs w:val="24"/>
        </w:rPr>
        <w:t xml:space="preserve"> </w:t>
      </w:r>
      <w:r w:rsidRPr="00600C06">
        <w:rPr>
          <w:rFonts w:ascii="Times New Roman" w:hAnsi="Times New Roman" w:cs="Times New Roman"/>
          <w:noProof/>
          <w:sz w:val="24"/>
          <w:szCs w:val="24"/>
        </w:rPr>
        <w:t>Материаловедение</w:t>
      </w:r>
      <w:r w:rsidRPr="00600C06">
        <w:rPr>
          <w:rFonts w:ascii="Times New Roman" w:hAnsi="Times New Roman" w:cs="Times New Roman"/>
          <w:sz w:val="24"/>
          <w:szCs w:val="24"/>
        </w:rPr>
        <w:t xml:space="preserve">» является обязательной частью </w:t>
      </w:r>
      <w:r w:rsidRPr="00600C06">
        <w:rPr>
          <w:rFonts w:ascii="Times New Roman" w:hAnsi="Times New Roman" w:cs="Times New Roman"/>
          <w:noProof/>
          <w:sz w:val="24"/>
          <w:szCs w:val="24"/>
        </w:rPr>
        <w:t>общепрофессионального</w:t>
      </w:r>
      <w:r w:rsidRPr="00600C06">
        <w:rPr>
          <w:rFonts w:ascii="Times New Roman" w:hAnsi="Times New Roman" w:cs="Times New Roman"/>
          <w:sz w:val="24"/>
          <w:szCs w:val="24"/>
        </w:rPr>
        <w:t xml:space="preserve"> цикла примерной образовательной программы в соответствии с ФГОС СПО по </w:t>
      </w:r>
      <w:r w:rsidRPr="00600C06">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600C06">
        <w:rPr>
          <w:rFonts w:ascii="Times New Roman" w:hAnsi="Times New Roman" w:cs="Times New Roman"/>
          <w:sz w:val="24"/>
          <w:szCs w:val="24"/>
        </w:rPr>
        <w:t xml:space="preserve">. </w:t>
      </w:r>
    </w:p>
    <w:p w:rsidR="00600C06" w:rsidRPr="00600C06" w:rsidRDefault="00600C06" w:rsidP="00600C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600C06">
        <w:rPr>
          <w:rFonts w:ascii="Times New Roman" w:hAnsi="Times New Roman" w:cs="Times New Roman"/>
          <w:sz w:val="24"/>
          <w:szCs w:val="24"/>
        </w:rPr>
        <w:t xml:space="preserve">Особое значение дисциплина имеет при формировании и развитии </w:t>
      </w:r>
      <w:r w:rsidRPr="00600C06">
        <w:rPr>
          <w:rFonts w:ascii="Times New Roman" w:hAnsi="Times New Roman" w:cs="Times New Roman"/>
          <w:noProof/>
          <w:sz w:val="24"/>
          <w:szCs w:val="24"/>
        </w:rPr>
        <w:t>ОК 1, ОК 2, ОК 5, ОК 9, ПК 1.1, ПК 3.1, ПК 3.2 (направленность по выбору), ПК 2.1, ПК 3.2 (направленность по выбору)</w:t>
      </w:r>
      <w:r w:rsidRPr="00600C06">
        <w:rPr>
          <w:rFonts w:ascii="Times New Roman" w:hAnsi="Times New Roman" w:cs="Times New Roman"/>
          <w:i/>
          <w:sz w:val="24"/>
          <w:szCs w:val="24"/>
        </w:rPr>
        <w:t>.</w:t>
      </w:r>
    </w:p>
    <w:p w:rsidR="00600C06" w:rsidRPr="00600C06" w:rsidRDefault="00600C06" w:rsidP="0060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600C06" w:rsidRPr="00600C06" w:rsidRDefault="00600C06" w:rsidP="00600C06">
      <w:pPr>
        <w:spacing w:after="0"/>
        <w:ind w:firstLine="709"/>
        <w:rPr>
          <w:rFonts w:ascii="Times New Roman" w:hAnsi="Times New Roman" w:cs="Times New Roman"/>
          <w:b/>
          <w:sz w:val="24"/>
          <w:szCs w:val="24"/>
        </w:rPr>
      </w:pPr>
      <w:r w:rsidRPr="00600C06">
        <w:rPr>
          <w:rFonts w:ascii="Times New Roman" w:hAnsi="Times New Roman" w:cs="Times New Roman"/>
          <w:b/>
          <w:sz w:val="24"/>
          <w:szCs w:val="24"/>
        </w:rPr>
        <w:t>1.2. Цель и планируемые результаты освоения дисциплины:</w:t>
      </w:r>
    </w:p>
    <w:p w:rsidR="00600C06" w:rsidRPr="00600C06" w:rsidRDefault="00600C06" w:rsidP="00600C06">
      <w:pPr>
        <w:suppressAutoHyphens/>
        <w:spacing w:after="0" w:line="240" w:lineRule="auto"/>
        <w:ind w:firstLine="709"/>
        <w:jc w:val="both"/>
        <w:rPr>
          <w:rFonts w:ascii="Times New Roman" w:hAnsi="Times New Roman" w:cs="Times New Roman"/>
          <w:sz w:val="24"/>
          <w:szCs w:val="24"/>
        </w:rPr>
      </w:pPr>
      <w:r w:rsidRPr="00600C06">
        <w:rPr>
          <w:rFonts w:ascii="Times New Roman" w:hAnsi="Times New Roman" w:cs="Times New Roman"/>
          <w:sz w:val="24"/>
          <w:szCs w:val="24"/>
        </w:rPr>
        <w:t xml:space="preserve">В рамках программы учебной дисциплины </w:t>
      </w:r>
      <w:proofErr w:type="gramStart"/>
      <w:r w:rsidRPr="00600C06">
        <w:rPr>
          <w:rFonts w:ascii="Times New Roman" w:hAnsi="Times New Roman" w:cs="Times New Roman"/>
          <w:sz w:val="24"/>
          <w:szCs w:val="24"/>
        </w:rPr>
        <w:t>обучающимися</w:t>
      </w:r>
      <w:proofErr w:type="gramEnd"/>
      <w:r w:rsidRPr="00600C06">
        <w:rPr>
          <w:rFonts w:ascii="Times New Roman" w:hAnsi="Times New Roman" w:cs="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581"/>
        <w:gridCol w:w="3743"/>
      </w:tblGrid>
      <w:tr w:rsidR="00600C06" w:rsidRPr="00600C06" w:rsidTr="00A17EFE">
        <w:trPr>
          <w:trHeight w:val="649"/>
        </w:trPr>
        <w:tc>
          <w:tcPr>
            <w:tcW w:w="1589" w:type="dxa"/>
            <w:hideMark/>
          </w:tcPr>
          <w:p w:rsidR="00600C06" w:rsidRPr="00600C06" w:rsidRDefault="00600C06" w:rsidP="00A17EFE">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Код</w:t>
            </w:r>
          </w:p>
          <w:p w:rsidR="00600C06" w:rsidRPr="00600C06" w:rsidRDefault="00600C06" w:rsidP="00A17EFE">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 xml:space="preserve">ПК, </w:t>
            </w:r>
            <w:proofErr w:type="gramStart"/>
            <w:r w:rsidRPr="00600C06">
              <w:rPr>
                <w:rFonts w:ascii="Times New Roman" w:hAnsi="Times New Roman" w:cs="Times New Roman"/>
                <w:sz w:val="24"/>
                <w:szCs w:val="24"/>
              </w:rPr>
              <w:t>ОК</w:t>
            </w:r>
            <w:proofErr w:type="gramEnd"/>
          </w:p>
        </w:tc>
        <w:tc>
          <w:tcPr>
            <w:tcW w:w="3764" w:type="dxa"/>
            <w:hideMark/>
          </w:tcPr>
          <w:p w:rsidR="00600C06" w:rsidRPr="00600C06" w:rsidRDefault="00600C06" w:rsidP="00A17EFE">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Умения</w:t>
            </w:r>
          </w:p>
        </w:tc>
        <w:tc>
          <w:tcPr>
            <w:tcW w:w="3895" w:type="dxa"/>
            <w:hideMark/>
          </w:tcPr>
          <w:p w:rsidR="00600C06" w:rsidRPr="00600C06" w:rsidRDefault="00600C06" w:rsidP="00A17EFE">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Знания</w:t>
            </w:r>
          </w:p>
        </w:tc>
      </w:tr>
      <w:tr w:rsidR="00600C06" w:rsidRPr="00600C06" w:rsidTr="00A17EFE">
        <w:trPr>
          <w:trHeight w:val="1020"/>
        </w:trPr>
        <w:tc>
          <w:tcPr>
            <w:tcW w:w="1589" w:type="dxa"/>
          </w:tcPr>
          <w:p w:rsidR="00600C06" w:rsidRPr="00600C06" w:rsidRDefault="00600C06" w:rsidP="00A17EFE">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noProof/>
                <w:sz w:val="24"/>
                <w:szCs w:val="24"/>
              </w:rPr>
              <w:t xml:space="preserve">ОК 1, ОК 2, ОК 5, ОК 9, ПК 1.1, ПК 3.1, ПК 3.2 (направленность по выбору), ПК 2.1, ПК 3.2 (направленность </w:t>
            </w:r>
            <w:r w:rsidRPr="00600C06">
              <w:rPr>
                <w:rFonts w:ascii="Times New Roman" w:hAnsi="Times New Roman" w:cs="Times New Roman"/>
                <w:noProof/>
                <w:sz w:val="24"/>
                <w:szCs w:val="24"/>
              </w:rPr>
              <w:lastRenderedPageBreak/>
              <w:t>по выбору)</w:t>
            </w:r>
          </w:p>
        </w:tc>
        <w:tc>
          <w:tcPr>
            <w:tcW w:w="3764" w:type="dxa"/>
          </w:tcPr>
          <w:p w:rsidR="00600C06" w:rsidRPr="00600C06" w:rsidRDefault="00600C06" w:rsidP="00600C0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lastRenderedPageBreak/>
              <w:t>определять свойства и классифицировать конструкционные материалы;</w:t>
            </w:r>
          </w:p>
          <w:p w:rsidR="00600C06" w:rsidRPr="00600C06" w:rsidRDefault="00600C06" w:rsidP="00600C0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 xml:space="preserve">определять твердость материалов; </w:t>
            </w:r>
          </w:p>
          <w:p w:rsidR="00600C06" w:rsidRPr="00600C06" w:rsidRDefault="00600C06" w:rsidP="00600C0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определять режимы отжига, закалки и отпуска стали;</w:t>
            </w:r>
          </w:p>
          <w:p w:rsidR="00600C06" w:rsidRPr="00600C06" w:rsidRDefault="00600C06" w:rsidP="00600C0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lastRenderedPageBreak/>
              <w:t>подбирать конструкционные материалы по их назначению и условиям эксплуатации;</w:t>
            </w:r>
          </w:p>
          <w:p w:rsidR="00600C06" w:rsidRPr="00600C06" w:rsidRDefault="00600C06" w:rsidP="00600C06">
            <w:pPr>
              <w:numPr>
                <w:ilvl w:val="0"/>
                <w:numId w:val="45"/>
              </w:numPr>
              <w:suppressAutoHyphens/>
              <w:spacing w:after="0" w:line="240" w:lineRule="auto"/>
              <w:ind w:left="283" w:hanging="283"/>
              <w:contextualSpacing/>
              <w:rPr>
                <w:rFonts w:ascii="Times New Roman" w:hAnsi="Times New Roman" w:cs="Times New Roman"/>
                <w:sz w:val="24"/>
                <w:szCs w:val="24"/>
              </w:rPr>
            </w:pPr>
            <w:r w:rsidRPr="00600C06">
              <w:rPr>
                <w:rFonts w:ascii="Times New Roman" w:hAnsi="Times New Roman" w:cs="Times New Roman"/>
                <w:noProof/>
                <w:sz w:val="24"/>
                <w:szCs w:val="24"/>
              </w:rPr>
              <w:t>подбирать способы и режимы обработки металлов для изготовления различных деталей.</w:t>
            </w:r>
          </w:p>
        </w:tc>
        <w:tc>
          <w:tcPr>
            <w:tcW w:w="3895" w:type="dxa"/>
          </w:tcPr>
          <w:p w:rsidR="00600C06" w:rsidRPr="00600C06" w:rsidRDefault="00600C06" w:rsidP="00600C0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lastRenderedPageBreak/>
              <w:t>виды механической, химической и термической обработки металлов и сплавов;</w:t>
            </w:r>
          </w:p>
          <w:p w:rsidR="00600C06" w:rsidRPr="00600C06" w:rsidRDefault="00600C06" w:rsidP="00600C0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закономерности процессов кристаллизации и структурообразования металлов и сплавов;</w:t>
            </w:r>
          </w:p>
          <w:p w:rsidR="00600C06" w:rsidRPr="00600C06" w:rsidRDefault="00600C06" w:rsidP="00600C0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lastRenderedPageBreak/>
              <w:t xml:space="preserve">классификацию, основные виды, маркировку, область применения и виды обработки конструкционных материалов, </w:t>
            </w:r>
          </w:p>
          <w:p w:rsidR="00600C06" w:rsidRPr="00600C06" w:rsidRDefault="00600C06" w:rsidP="00600C0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методы измерения параметров и определения свойств материалов;</w:t>
            </w:r>
          </w:p>
          <w:p w:rsidR="00600C06" w:rsidRPr="00600C06" w:rsidRDefault="00600C06" w:rsidP="00600C0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 xml:space="preserve">особенности строения металлов и сплавов; </w:t>
            </w:r>
          </w:p>
          <w:p w:rsidR="00600C06" w:rsidRPr="00600C06" w:rsidRDefault="00600C06" w:rsidP="00600C0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основные сведения о назначении и свойствах металлов и сплавов, технология их производства;</w:t>
            </w:r>
          </w:p>
          <w:p w:rsidR="00600C06" w:rsidRPr="00600C06" w:rsidRDefault="00600C06" w:rsidP="00600C0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основные сведения о  композиционных материалов;</w:t>
            </w:r>
          </w:p>
          <w:p w:rsidR="00600C06" w:rsidRPr="00600C06" w:rsidRDefault="00600C06" w:rsidP="00600C0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600C06">
              <w:rPr>
                <w:rFonts w:ascii="Times New Roman" w:hAnsi="Times New Roman" w:cs="Times New Roman"/>
                <w:noProof/>
                <w:sz w:val="24"/>
                <w:szCs w:val="24"/>
              </w:rPr>
              <w:t>сущность технологических процессов литья, сварки, обработки металлов давлением и резанием.</w:t>
            </w:r>
          </w:p>
        </w:tc>
      </w:tr>
    </w:tbl>
    <w:p w:rsidR="00600C06" w:rsidRDefault="00600C06" w:rsidP="00E446D1">
      <w:pPr>
        <w:spacing w:after="0" w:line="240" w:lineRule="auto"/>
        <w:jc w:val="center"/>
        <w:rPr>
          <w:rFonts w:ascii="Times New Roman" w:hAnsi="Times New Roman" w:cs="Times New Roman"/>
          <w:b/>
          <w:sz w:val="24"/>
          <w:szCs w:val="24"/>
        </w:rPr>
      </w:pPr>
    </w:p>
    <w:p w:rsidR="00600C06" w:rsidRDefault="00600C06" w:rsidP="00E446D1">
      <w:pPr>
        <w:spacing w:after="0" w:line="240" w:lineRule="auto"/>
        <w:jc w:val="center"/>
        <w:rPr>
          <w:rFonts w:ascii="Times New Roman" w:hAnsi="Times New Roman" w:cs="Times New Roman"/>
          <w:b/>
          <w:sz w:val="24"/>
          <w:szCs w:val="24"/>
        </w:rPr>
      </w:pPr>
    </w:p>
    <w:p w:rsidR="00600C06" w:rsidRDefault="00600C06" w:rsidP="00E446D1">
      <w:pPr>
        <w:spacing w:after="0" w:line="240" w:lineRule="auto"/>
        <w:jc w:val="center"/>
        <w:rPr>
          <w:rFonts w:ascii="Times New Roman" w:hAnsi="Times New Roman" w:cs="Times New Roman"/>
          <w:b/>
          <w:sz w:val="24"/>
          <w:szCs w:val="24"/>
        </w:rPr>
      </w:pPr>
      <w:r w:rsidRPr="00600C06">
        <w:rPr>
          <w:rFonts w:ascii="Times New Roman" w:hAnsi="Times New Roman" w:cs="Times New Roman"/>
          <w:b/>
          <w:sz w:val="24"/>
          <w:szCs w:val="24"/>
        </w:rPr>
        <w:t>ОП.06 Электрические машины и электропривод</w:t>
      </w:r>
    </w:p>
    <w:p w:rsidR="00600C06" w:rsidRPr="004F56AD" w:rsidRDefault="00600C06" w:rsidP="0060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color w:val="000000"/>
          <w:sz w:val="24"/>
          <w:szCs w:val="24"/>
        </w:rPr>
      </w:pPr>
      <w:r w:rsidRPr="004F56AD">
        <w:rPr>
          <w:b/>
          <w:sz w:val="24"/>
          <w:szCs w:val="24"/>
        </w:rPr>
        <w:t xml:space="preserve">1.1. Место дисциплины в структуре основной образовательной программы: </w:t>
      </w:r>
    </w:p>
    <w:p w:rsidR="00600C06" w:rsidRPr="004F56AD" w:rsidRDefault="00600C06" w:rsidP="00600C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4F56AD">
        <w:rPr>
          <w:sz w:val="24"/>
          <w:szCs w:val="24"/>
        </w:rPr>
        <w:t>Учебная дисциплина «</w:t>
      </w:r>
      <w:r w:rsidRPr="004F56AD">
        <w:rPr>
          <w:noProof/>
          <w:sz w:val="24"/>
          <w:szCs w:val="24"/>
        </w:rPr>
        <w:t>ОП.06</w:t>
      </w:r>
      <w:r w:rsidRPr="004F56AD">
        <w:rPr>
          <w:sz w:val="24"/>
          <w:szCs w:val="24"/>
        </w:rPr>
        <w:t xml:space="preserve"> </w:t>
      </w:r>
      <w:r w:rsidRPr="00F866A8">
        <w:rPr>
          <w:noProof/>
          <w:sz w:val="24"/>
          <w:szCs w:val="24"/>
        </w:rPr>
        <w:t>Электрические маишны и электропривод</w:t>
      </w:r>
      <w:r w:rsidRPr="004F56AD">
        <w:rPr>
          <w:sz w:val="24"/>
          <w:szCs w:val="24"/>
        </w:rPr>
        <w:t xml:space="preserve">» является обязательной частью </w:t>
      </w:r>
      <w:r w:rsidRPr="004F56AD">
        <w:rPr>
          <w:noProof/>
          <w:sz w:val="24"/>
          <w:szCs w:val="24"/>
        </w:rPr>
        <w:t>общепрофессионального</w:t>
      </w:r>
      <w:r w:rsidRPr="004F56AD">
        <w:rPr>
          <w:sz w:val="24"/>
          <w:szCs w:val="24"/>
        </w:rPr>
        <w:t xml:space="preserve"> цикла примерной образовательной программы в соответствии с ФГОС СПО по </w:t>
      </w:r>
      <w:r w:rsidRPr="004F56AD">
        <w:rPr>
          <w:color w:val="000000"/>
          <w:sz w:val="24"/>
          <w:szCs w:val="24"/>
        </w:rPr>
        <w:t>специальности 13.02.13 Эксплуатация и обслуживание электрического и электромеханического оборудования (по отраслям)</w:t>
      </w:r>
      <w:r w:rsidRPr="004F56AD">
        <w:rPr>
          <w:sz w:val="24"/>
          <w:szCs w:val="24"/>
        </w:rPr>
        <w:t xml:space="preserve">. </w:t>
      </w:r>
    </w:p>
    <w:p w:rsidR="00600C06" w:rsidRPr="004F56AD" w:rsidRDefault="00600C06" w:rsidP="00600C0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C91A24">
        <w:rPr>
          <w:sz w:val="24"/>
          <w:szCs w:val="24"/>
        </w:rPr>
        <w:t xml:space="preserve">Особое значение дисциплина имеет при формировании и развитии </w:t>
      </w:r>
      <w:r w:rsidRPr="00C91A24">
        <w:rPr>
          <w:noProof/>
          <w:sz w:val="24"/>
          <w:szCs w:val="24"/>
        </w:rPr>
        <w:t>ОК 1, ОК 5, ОК 9, ПК 3.2 (направленность по выбору)</w:t>
      </w:r>
      <w:r w:rsidRPr="00C91A24">
        <w:rPr>
          <w:i/>
          <w:sz w:val="24"/>
          <w:szCs w:val="24"/>
        </w:rPr>
        <w:t>.</w:t>
      </w:r>
    </w:p>
    <w:p w:rsidR="00600C06" w:rsidRPr="004F56AD" w:rsidRDefault="00600C06" w:rsidP="00600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 w:val="24"/>
          <w:szCs w:val="24"/>
        </w:rPr>
      </w:pPr>
    </w:p>
    <w:p w:rsidR="00600C06" w:rsidRPr="004F56AD" w:rsidRDefault="00600C06" w:rsidP="00600C06">
      <w:pPr>
        <w:spacing w:after="0"/>
        <w:ind w:firstLine="709"/>
        <w:rPr>
          <w:b/>
          <w:sz w:val="24"/>
          <w:szCs w:val="24"/>
        </w:rPr>
      </w:pPr>
      <w:r w:rsidRPr="004F56AD">
        <w:rPr>
          <w:b/>
          <w:sz w:val="24"/>
          <w:szCs w:val="24"/>
        </w:rPr>
        <w:t>1.2. Цель и планируемые результаты освоения дисциплины:</w:t>
      </w:r>
    </w:p>
    <w:p w:rsidR="00600C06" w:rsidRPr="00600C06" w:rsidRDefault="00600C06" w:rsidP="00600C06">
      <w:pPr>
        <w:suppressAutoHyphens/>
        <w:spacing w:after="0" w:line="240" w:lineRule="auto"/>
        <w:ind w:firstLine="709"/>
        <w:jc w:val="both"/>
        <w:rPr>
          <w:rFonts w:ascii="Times New Roman" w:hAnsi="Times New Roman" w:cs="Times New Roman"/>
          <w:sz w:val="24"/>
          <w:szCs w:val="24"/>
        </w:rPr>
      </w:pPr>
      <w:r w:rsidRPr="00600C06">
        <w:rPr>
          <w:rFonts w:ascii="Times New Roman" w:hAnsi="Times New Roman" w:cs="Times New Roman"/>
          <w:sz w:val="24"/>
          <w:szCs w:val="24"/>
        </w:rPr>
        <w:t xml:space="preserve">В рамках программы учебной дисциплины </w:t>
      </w:r>
      <w:proofErr w:type="gramStart"/>
      <w:r w:rsidRPr="00600C06">
        <w:rPr>
          <w:rFonts w:ascii="Times New Roman" w:hAnsi="Times New Roman" w:cs="Times New Roman"/>
          <w:sz w:val="24"/>
          <w:szCs w:val="24"/>
        </w:rPr>
        <w:t>обучающимися</w:t>
      </w:r>
      <w:proofErr w:type="gramEnd"/>
      <w:r w:rsidRPr="00600C06">
        <w:rPr>
          <w:rFonts w:ascii="Times New Roman" w:hAnsi="Times New Roman" w:cs="Times New Roman"/>
          <w:sz w:val="24"/>
          <w:szCs w:val="24"/>
        </w:rPr>
        <w:t xml:space="preserve"> осваиваются умения и знания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582"/>
        <w:gridCol w:w="3816"/>
      </w:tblGrid>
      <w:tr w:rsidR="00600C06" w:rsidRPr="00600C06" w:rsidTr="00A17EFE">
        <w:trPr>
          <w:trHeight w:val="649"/>
        </w:trPr>
        <w:tc>
          <w:tcPr>
            <w:tcW w:w="1924" w:type="dxa"/>
            <w:hideMark/>
          </w:tcPr>
          <w:p w:rsidR="00600C06" w:rsidRPr="00600C06" w:rsidRDefault="00600C06" w:rsidP="00A17EFE">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Код</w:t>
            </w:r>
          </w:p>
          <w:p w:rsidR="00600C06" w:rsidRPr="00600C06" w:rsidRDefault="00600C06" w:rsidP="00A17EFE">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 xml:space="preserve">ПК, </w:t>
            </w:r>
            <w:proofErr w:type="gramStart"/>
            <w:r w:rsidRPr="00600C06">
              <w:rPr>
                <w:rFonts w:ascii="Times New Roman" w:hAnsi="Times New Roman" w:cs="Times New Roman"/>
                <w:sz w:val="24"/>
                <w:szCs w:val="24"/>
              </w:rPr>
              <w:t>ОК</w:t>
            </w:r>
            <w:proofErr w:type="gramEnd"/>
          </w:p>
        </w:tc>
        <w:tc>
          <w:tcPr>
            <w:tcW w:w="3582" w:type="dxa"/>
            <w:hideMark/>
          </w:tcPr>
          <w:p w:rsidR="00600C06" w:rsidRPr="00600C06" w:rsidRDefault="00600C06" w:rsidP="00A17EFE">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Умения</w:t>
            </w:r>
          </w:p>
        </w:tc>
        <w:tc>
          <w:tcPr>
            <w:tcW w:w="3816" w:type="dxa"/>
            <w:hideMark/>
          </w:tcPr>
          <w:p w:rsidR="00600C06" w:rsidRPr="00600C06" w:rsidRDefault="00600C06" w:rsidP="00A17EFE">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sz w:val="24"/>
                <w:szCs w:val="24"/>
              </w:rPr>
              <w:t>Знания</w:t>
            </w:r>
          </w:p>
        </w:tc>
      </w:tr>
      <w:tr w:rsidR="00600C06" w:rsidRPr="00600C06" w:rsidTr="00A17EFE">
        <w:trPr>
          <w:trHeight w:val="1020"/>
        </w:trPr>
        <w:tc>
          <w:tcPr>
            <w:tcW w:w="1924" w:type="dxa"/>
          </w:tcPr>
          <w:p w:rsidR="00600C06" w:rsidRPr="00600C06" w:rsidRDefault="00600C06" w:rsidP="00A17EFE">
            <w:pPr>
              <w:suppressAutoHyphens/>
              <w:spacing w:after="0" w:line="240" w:lineRule="auto"/>
              <w:jc w:val="center"/>
              <w:rPr>
                <w:rFonts w:ascii="Times New Roman" w:hAnsi="Times New Roman" w:cs="Times New Roman"/>
                <w:sz w:val="24"/>
                <w:szCs w:val="24"/>
              </w:rPr>
            </w:pPr>
            <w:r w:rsidRPr="00600C06">
              <w:rPr>
                <w:rFonts w:ascii="Times New Roman" w:hAnsi="Times New Roman" w:cs="Times New Roman"/>
                <w:noProof/>
                <w:sz w:val="24"/>
                <w:szCs w:val="24"/>
              </w:rPr>
              <w:t>ОК 1, ОК 5, ОК 9, ПК 1.1, ПК 3.2 (направленность по выбору)</w:t>
            </w:r>
          </w:p>
        </w:tc>
        <w:tc>
          <w:tcPr>
            <w:tcW w:w="3582" w:type="dxa"/>
          </w:tcPr>
          <w:p w:rsidR="00600C06" w:rsidRPr="00600C06" w:rsidRDefault="00600C06" w:rsidP="00600C06">
            <w:pPr>
              <w:numPr>
                <w:ilvl w:val="0"/>
                <w:numId w:val="45"/>
              </w:numPr>
              <w:suppressAutoHyphens/>
              <w:spacing w:after="0" w:line="240" w:lineRule="auto"/>
              <w:ind w:left="283" w:hanging="283"/>
              <w:contextualSpacing/>
              <w:rPr>
                <w:rFonts w:ascii="Times New Roman" w:hAnsi="Times New Roman" w:cs="Times New Roman"/>
                <w:sz w:val="24"/>
                <w:szCs w:val="24"/>
              </w:rPr>
            </w:pPr>
            <w:r w:rsidRPr="00600C06">
              <w:rPr>
                <w:rFonts w:ascii="Times New Roman" w:hAnsi="Times New Roman" w:cs="Times New Roman"/>
                <w:noProof/>
                <w:sz w:val="24"/>
                <w:szCs w:val="24"/>
              </w:rPr>
              <w:t xml:space="preserve">испытавать, анализировать и определять основные параметры электрических машин; </w:t>
            </w:r>
          </w:p>
          <w:p w:rsidR="00600C06" w:rsidRPr="00600C06" w:rsidRDefault="00600C06" w:rsidP="00600C06">
            <w:pPr>
              <w:numPr>
                <w:ilvl w:val="0"/>
                <w:numId w:val="45"/>
              </w:numPr>
              <w:suppressAutoHyphens/>
              <w:spacing w:after="0" w:line="240" w:lineRule="auto"/>
              <w:ind w:left="283" w:hanging="283"/>
              <w:contextualSpacing/>
              <w:rPr>
                <w:rFonts w:ascii="Times New Roman" w:hAnsi="Times New Roman" w:cs="Times New Roman"/>
                <w:sz w:val="24"/>
                <w:szCs w:val="24"/>
              </w:rPr>
            </w:pPr>
            <w:r w:rsidRPr="00600C06">
              <w:rPr>
                <w:rFonts w:ascii="Times New Roman" w:hAnsi="Times New Roman" w:cs="Times New Roman"/>
                <w:noProof/>
                <w:sz w:val="24"/>
                <w:szCs w:val="24"/>
              </w:rPr>
              <w:t xml:space="preserve">определять параметры электрических цепей постоянного и переменного тока; </w:t>
            </w:r>
          </w:p>
          <w:p w:rsidR="00600C06" w:rsidRPr="00600C06" w:rsidRDefault="00600C06" w:rsidP="00600C06">
            <w:pPr>
              <w:numPr>
                <w:ilvl w:val="0"/>
                <w:numId w:val="45"/>
              </w:numPr>
              <w:suppressAutoHyphens/>
              <w:spacing w:after="0" w:line="240" w:lineRule="auto"/>
              <w:ind w:left="283" w:hanging="283"/>
              <w:contextualSpacing/>
              <w:rPr>
                <w:rFonts w:ascii="Times New Roman" w:hAnsi="Times New Roman" w:cs="Times New Roman"/>
                <w:sz w:val="24"/>
                <w:szCs w:val="24"/>
              </w:rPr>
            </w:pPr>
            <w:r w:rsidRPr="00600C06">
              <w:rPr>
                <w:rFonts w:ascii="Times New Roman" w:hAnsi="Times New Roman" w:cs="Times New Roman"/>
                <w:noProof/>
                <w:sz w:val="24"/>
                <w:szCs w:val="24"/>
              </w:rPr>
              <w:t xml:space="preserve">различать и выбирать аппараты для электрических цепей; </w:t>
            </w:r>
          </w:p>
          <w:p w:rsidR="00600C06" w:rsidRPr="00600C06" w:rsidRDefault="00600C06" w:rsidP="00600C06">
            <w:pPr>
              <w:numPr>
                <w:ilvl w:val="0"/>
                <w:numId w:val="45"/>
              </w:numPr>
              <w:suppressAutoHyphens/>
              <w:spacing w:after="0" w:line="240" w:lineRule="auto"/>
              <w:ind w:left="283" w:hanging="283"/>
              <w:contextualSpacing/>
              <w:rPr>
                <w:rFonts w:ascii="Times New Roman" w:hAnsi="Times New Roman" w:cs="Times New Roman"/>
                <w:sz w:val="24"/>
                <w:szCs w:val="24"/>
              </w:rPr>
            </w:pPr>
            <w:r w:rsidRPr="00600C06">
              <w:rPr>
                <w:rFonts w:ascii="Times New Roman" w:hAnsi="Times New Roman" w:cs="Times New Roman"/>
                <w:noProof/>
                <w:sz w:val="24"/>
                <w:szCs w:val="24"/>
              </w:rPr>
              <w:t>читать электрические схемы систем управления исполнительными машинами.</w:t>
            </w:r>
          </w:p>
        </w:tc>
        <w:tc>
          <w:tcPr>
            <w:tcW w:w="3816" w:type="dxa"/>
          </w:tcPr>
          <w:p w:rsidR="00600C06" w:rsidRPr="00600C06" w:rsidRDefault="00600C06" w:rsidP="00600C06">
            <w:pPr>
              <w:numPr>
                <w:ilvl w:val="0"/>
                <w:numId w:val="45"/>
              </w:numPr>
              <w:suppressAutoHyphens/>
              <w:spacing w:after="0" w:line="240" w:lineRule="auto"/>
              <w:contextualSpacing/>
              <w:rPr>
                <w:rFonts w:ascii="Times New Roman" w:hAnsi="Times New Roman" w:cs="Times New Roman"/>
                <w:noProof/>
                <w:sz w:val="24"/>
                <w:szCs w:val="24"/>
              </w:rPr>
            </w:pPr>
            <w:r w:rsidRPr="00600C06">
              <w:rPr>
                <w:rFonts w:ascii="Times New Roman" w:hAnsi="Times New Roman" w:cs="Times New Roman"/>
                <w:noProof/>
                <w:sz w:val="24"/>
                <w:szCs w:val="24"/>
              </w:rPr>
              <w:t>физические законы, лежащие в основе работы электрических машин и аппаратов,</w:t>
            </w:r>
          </w:p>
          <w:p w:rsidR="00600C06" w:rsidRPr="00600C06" w:rsidRDefault="00600C06" w:rsidP="00600C06">
            <w:pPr>
              <w:numPr>
                <w:ilvl w:val="0"/>
                <w:numId w:val="45"/>
              </w:numPr>
              <w:suppressAutoHyphens/>
              <w:spacing w:after="0" w:line="240" w:lineRule="auto"/>
              <w:contextualSpacing/>
              <w:rPr>
                <w:rFonts w:ascii="Times New Roman" w:hAnsi="Times New Roman" w:cs="Times New Roman"/>
                <w:noProof/>
                <w:sz w:val="24"/>
                <w:szCs w:val="24"/>
              </w:rPr>
            </w:pPr>
            <w:r w:rsidRPr="00600C06">
              <w:rPr>
                <w:rFonts w:ascii="Times New Roman" w:hAnsi="Times New Roman" w:cs="Times New Roman"/>
                <w:sz w:val="24"/>
                <w:szCs w:val="24"/>
              </w:rPr>
              <w:t>виды электрических машин и их основные характеристики,</w:t>
            </w:r>
          </w:p>
          <w:p w:rsidR="00600C06" w:rsidRPr="00600C06" w:rsidRDefault="00600C06" w:rsidP="00600C06">
            <w:pPr>
              <w:numPr>
                <w:ilvl w:val="0"/>
                <w:numId w:val="45"/>
              </w:numPr>
              <w:suppressAutoHyphens/>
              <w:spacing w:after="0" w:line="240" w:lineRule="auto"/>
              <w:contextualSpacing/>
              <w:rPr>
                <w:rFonts w:ascii="Times New Roman" w:hAnsi="Times New Roman" w:cs="Times New Roman"/>
                <w:noProof/>
                <w:sz w:val="24"/>
                <w:szCs w:val="24"/>
              </w:rPr>
            </w:pPr>
            <w:r w:rsidRPr="00600C06">
              <w:rPr>
                <w:rFonts w:ascii="Times New Roman" w:hAnsi="Times New Roman" w:cs="Times New Roman"/>
                <w:sz w:val="24"/>
                <w:szCs w:val="24"/>
              </w:rPr>
              <w:t>устройство и принцип действия электрических машин,</w:t>
            </w:r>
          </w:p>
          <w:p w:rsidR="00600C06" w:rsidRPr="00600C06" w:rsidRDefault="00600C06" w:rsidP="00600C06">
            <w:pPr>
              <w:numPr>
                <w:ilvl w:val="0"/>
                <w:numId w:val="45"/>
              </w:numPr>
              <w:suppressAutoHyphens/>
              <w:spacing w:after="0" w:line="240" w:lineRule="auto"/>
              <w:contextualSpacing/>
              <w:rPr>
                <w:rFonts w:ascii="Times New Roman" w:hAnsi="Times New Roman" w:cs="Times New Roman"/>
                <w:noProof/>
                <w:sz w:val="24"/>
                <w:szCs w:val="24"/>
              </w:rPr>
            </w:pPr>
            <w:r w:rsidRPr="00600C06">
              <w:rPr>
                <w:rFonts w:ascii="Times New Roman" w:hAnsi="Times New Roman" w:cs="Times New Roman"/>
                <w:sz w:val="24"/>
                <w:szCs w:val="24"/>
              </w:rPr>
              <w:t>показатели работы электропривода.</w:t>
            </w:r>
          </w:p>
        </w:tc>
      </w:tr>
    </w:tbl>
    <w:p w:rsidR="00600C06" w:rsidRPr="00600C06" w:rsidRDefault="00600C06" w:rsidP="00600C06">
      <w:pPr>
        <w:spacing w:after="0" w:line="240" w:lineRule="auto"/>
        <w:rPr>
          <w:rFonts w:ascii="Times New Roman" w:hAnsi="Times New Roman" w:cs="Times New Roman"/>
          <w:b/>
          <w:sz w:val="24"/>
          <w:szCs w:val="24"/>
        </w:rPr>
      </w:pPr>
    </w:p>
    <w:p w:rsidR="002D2E86" w:rsidRDefault="002D2E86" w:rsidP="00E446D1">
      <w:pPr>
        <w:spacing w:after="0" w:line="240" w:lineRule="auto"/>
        <w:jc w:val="center"/>
        <w:rPr>
          <w:rFonts w:ascii="Times New Roman" w:hAnsi="Times New Roman" w:cs="Times New Roman"/>
          <w:b/>
          <w:sz w:val="24"/>
          <w:szCs w:val="24"/>
        </w:rPr>
      </w:pPr>
    </w:p>
    <w:p w:rsidR="002D2E86" w:rsidRDefault="002D2E86" w:rsidP="002D2E86">
      <w:pPr>
        <w:pStyle w:val="2"/>
        <w:jc w:val="center"/>
        <w:rPr>
          <w:rFonts w:ascii="Times New Roman" w:eastAsiaTheme="minorHAnsi" w:hAnsi="Times New Roman" w:cs="Times New Roman"/>
          <w:bCs w:val="0"/>
          <w:color w:val="auto"/>
          <w:sz w:val="24"/>
          <w:szCs w:val="24"/>
        </w:rPr>
      </w:pPr>
      <w:bookmarkStart w:id="3" w:name="_Toc162535648"/>
      <w:r w:rsidRPr="002D2E86">
        <w:rPr>
          <w:rFonts w:ascii="Times New Roman" w:eastAsiaTheme="minorHAnsi" w:hAnsi="Times New Roman" w:cs="Times New Roman"/>
          <w:bCs w:val="0"/>
          <w:color w:val="auto"/>
          <w:sz w:val="24"/>
          <w:szCs w:val="24"/>
        </w:rPr>
        <w:t>ОП.07 Прикладная математика</w:t>
      </w:r>
      <w:bookmarkEnd w:id="3"/>
    </w:p>
    <w:p w:rsidR="002D2E86" w:rsidRPr="00FA75A3" w:rsidRDefault="002D2E86" w:rsidP="002D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vertAlign w:val="superscript"/>
        </w:rPr>
      </w:pPr>
    </w:p>
    <w:p w:rsidR="002D2E86" w:rsidRPr="002D2E86" w:rsidRDefault="002D2E86" w:rsidP="002D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2D2E86">
        <w:rPr>
          <w:rFonts w:ascii="Times New Roman" w:hAnsi="Times New Roman" w:cs="Times New Roman"/>
          <w:b/>
          <w:sz w:val="24"/>
          <w:szCs w:val="24"/>
        </w:rPr>
        <w:t xml:space="preserve">1.1. Место дисциплины в структуре основной образовательной программы: </w:t>
      </w:r>
    </w:p>
    <w:p w:rsidR="002D2E86" w:rsidRPr="002D2E8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Учебная дисциплина «</w:t>
      </w:r>
      <w:r w:rsidRPr="002D2E86">
        <w:rPr>
          <w:rFonts w:ascii="Times New Roman" w:hAnsi="Times New Roman" w:cs="Times New Roman"/>
          <w:noProof/>
          <w:sz w:val="24"/>
          <w:szCs w:val="24"/>
        </w:rPr>
        <w:t>ОП.07</w:t>
      </w:r>
      <w:r w:rsidRPr="002D2E86">
        <w:rPr>
          <w:rFonts w:ascii="Times New Roman" w:hAnsi="Times New Roman" w:cs="Times New Roman"/>
          <w:sz w:val="24"/>
          <w:szCs w:val="24"/>
        </w:rPr>
        <w:t xml:space="preserve"> </w:t>
      </w:r>
      <w:r w:rsidRPr="002D2E86">
        <w:rPr>
          <w:rFonts w:ascii="Times New Roman" w:hAnsi="Times New Roman" w:cs="Times New Roman"/>
          <w:noProof/>
          <w:sz w:val="24"/>
          <w:szCs w:val="24"/>
        </w:rPr>
        <w:t>Прикладная математика</w:t>
      </w:r>
      <w:r w:rsidRPr="002D2E86">
        <w:rPr>
          <w:rFonts w:ascii="Times New Roman" w:hAnsi="Times New Roman" w:cs="Times New Roman"/>
          <w:sz w:val="24"/>
          <w:szCs w:val="24"/>
        </w:rPr>
        <w:t xml:space="preserve">» является обязательной частью </w:t>
      </w:r>
      <w:r w:rsidRPr="002D2E86">
        <w:rPr>
          <w:rFonts w:ascii="Times New Roman" w:hAnsi="Times New Roman" w:cs="Times New Roman"/>
          <w:noProof/>
          <w:sz w:val="24"/>
          <w:szCs w:val="24"/>
        </w:rPr>
        <w:t>общепрофессионального</w:t>
      </w:r>
      <w:r w:rsidRPr="002D2E86">
        <w:rPr>
          <w:rFonts w:ascii="Times New Roman" w:hAnsi="Times New Roman" w:cs="Times New Roman"/>
          <w:sz w:val="24"/>
          <w:szCs w:val="24"/>
        </w:rPr>
        <w:t xml:space="preserve"> цикла примерной образовательной программы в соответствии с ФГОС СПО по </w:t>
      </w:r>
      <w:r w:rsidRPr="002D2E86">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2D2E86">
        <w:rPr>
          <w:rFonts w:ascii="Times New Roman" w:hAnsi="Times New Roman" w:cs="Times New Roman"/>
          <w:sz w:val="24"/>
          <w:szCs w:val="24"/>
        </w:rPr>
        <w:t xml:space="preserve">. </w:t>
      </w:r>
    </w:p>
    <w:p w:rsidR="002D2E86" w:rsidRPr="002D2E8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Особое значение дисциплина имеет при формировании и развитии </w:t>
      </w:r>
      <w:r w:rsidRPr="002D2E86">
        <w:rPr>
          <w:rFonts w:ascii="Times New Roman" w:hAnsi="Times New Roman" w:cs="Times New Roman"/>
          <w:noProof/>
          <w:sz w:val="24"/>
          <w:szCs w:val="24"/>
        </w:rPr>
        <w:t>ОК 1, ОК 5, ОК 9, ПК 3.2 (направленность по выбору)</w:t>
      </w:r>
      <w:r w:rsidRPr="002D2E86">
        <w:rPr>
          <w:rFonts w:ascii="Times New Roman" w:hAnsi="Times New Roman" w:cs="Times New Roman"/>
          <w:i/>
          <w:sz w:val="24"/>
          <w:szCs w:val="24"/>
        </w:rPr>
        <w:t>.</w:t>
      </w:r>
    </w:p>
    <w:p w:rsidR="002D2E86" w:rsidRPr="002D2E86" w:rsidRDefault="002D2E86" w:rsidP="002D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2D2E86" w:rsidRPr="002D2E86" w:rsidRDefault="002D2E86" w:rsidP="002D2E86">
      <w:pPr>
        <w:spacing w:after="0"/>
        <w:ind w:firstLine="709"/>
        <w:rPr>
          <w:rFonts w:ascii="Times New Roman" w:hAnsi="Times New Roman" w:cs="Times New Roman"/>
          <w:b/>
          <w:sz w:val="24"/>
          <w:szCs w:val="24"/>
        </w:rPr>
      </w:pPr>
      <w:r w:rsidRPr="002D2E86">
        <w:rPr>
          <w:rFonts w:ascii="Times New Roman" w:hAnsi="Times New Roman" w:cs="Times New Roman"/>
          <w:b/>
          <w:sz w:val="24"/>
          <w:szCs w:val="24"/>
        </w:rPr>
        <w:t>1.2. Цель и планируемые результаты освоения дисциплины:</w:t>
      </w:r>
    </w:p>
    <w:p w:rsidR="002D2E86" w:rsidRPr="002D2E86" w:rsidRDefault="002D2E86" w:rsidP="002D2E86">
      <w:pPr>
        <w:suppressAutoHyphen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В рамках программы учебной дисциплины </w:t>
      </w:r>
      <w:proofErr w:type="gramStart"/>
      <w:r w:rsidRPr="002D2E86">
        <w:rPr>
          <w:rFonts w:ascii="Times New Roman" w:hAnsi="Times New Roman" w:cs="Times New Roman"/>
          <w:sz w:val="24"/>
          <w:szCs w:val="24"/>
        </w:rPr>
        <w:t>обучающимися</w:t>
      </w:r>
      <w:proofErr w:type="gramEnd"/>
      <w:r w:rsidRPr="002D2E86">
        <w:rPr>
          <w:rFonts w:ascii="Times New Roman" w:hAnsi="Times New Roman" w:cs="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596"/>
        <w:gridCol w:w="3728"/>
      </w:tblGrid>
      <w:tr w:rsidR="002D2E86" w:rsidRPr="002D2E86" w:rsidTr="00A17EFE">
        <w:trPr>
          <w:trHeight w:val="649"/>
        </w:trPr>
        <w:tc>
          <w:tcPr>
            <w:tcW w:w="1589" w:type="dxa"/>
            <w:hideMark/>
          </w:tcPr>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Код</w:t>
            </w:r>
          </w:p>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 xml:space="preserve">ПК, </w:t>
            </w:r>
            <w:proofErr w:type="gramStart"/>
            <w:r w:rsidRPr="002D2E86">
              <w:rPr>
                <w:rFonts w:ascii="Times New Roman" w:hAnsi="Times New Roman" w:cs="Times New Roman"/>
                <w:sz w:val="24"/>
                <w:szCs w:val="24"/>
              </w:rPr>
              <w:t>ОК</w:t>
            </w:r>
            <w:proofErr w:type="gramEnd"/>
          </w:p>
        </w:tc>
        <w:tc>
          <w:tcPr>
            <w:tcW w:w="3764" w:type="dxa"/>
            <w:hideMark/>
          </w:tcPr>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Умения</w:t>
            </w:r>
          </w:p>
        </w:tc>
        <w:tc>
          <w:tcPr>
            <w:tcW w:w="3895" w:type="dxa"/>
            <w:hideMark/>
          </w:tcPr>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Знания</w:t>
            </w:r>
          </w:p>
        </w:tc>
      </w:tr>
      <w:tr w:rsidR="002D2E86" w:rsidRPr="002D2E86" w:rsidTr="00A17EFE">
        <w:trPr>
          <w:trHeight w:val="1020"/>
        </w:trPr>
        <w:tc>
          <w:tcPr>
            <w:tcW w:w="1589" w:type="dxa"/>
          </w:tcPr>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noProof/>
                <w:sz w:val="24"/>
                <w:szCs w:val="24"/>
              </w:rPr>
              <w:t>ОК 1, ОК 5, ОК 9, ПК 3.2 (направленность по выбору)</w:t>
            </w:r>
          </w:p>
        </w:tc>
        <w:tc>
          <w:tcPr>
            <w:tcW w:w="3764" w:type="dxa"/>
          </w:tcPr>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sz w:val="24"/>
                <w:szCs w:val="24"/>
              </w:rPr>
            </w:pPr>
            <w:r w:rsidRPr="002D2E86">
              <w:rPr>
                <w:rFonts w:ascii="Times New Roman" w:hAnsi="Times New Roman" w:cs="Times New Roman"/>
                <w:noProof/>
                <w:sz w:val="24"/>
                <w:szCs w:val="24"/>
              </w:rPr>
              <w:t>решать прикладные задачи в области профессиональной деятельности.</w:t>
            </w:r>
          </w:p>
        </w:tc>
        <w:tc>
          <w:tcPr>
            <w:tcW w:w="3895" w:type="dxa"/>
          </w:tcPr>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значение математики в профессиональной деятельности и при освоении профессиональной образовательной программы;</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основные математические методы решения прикладных задач в области профессиональной деятельности;</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основы интегрального и дифференциального исчисления.</w:t>
            </w:r>
          </w:p>
        </w:tc>
      </w:tr>
    </w:tbl>
    <w:p w:rsidR="002D2E86" w:rsidRPr="002D2E86" w:rsidRDefault="002D2E86" w:rsidP="002D2E86">
      <w:pPr>
        <w:rPr>
          <w:b/>
        </w:rPr>
      </w:pPr>
    </w:p>
    <w:p w:rsidR="002D2E86" w:rsidRDefault="002D2E86" w:rsidP="002D2E86">
      <w:pPr>
        <w:pStyle w:val="2"/>
        <w:jc w:val="center"/>
        <w:rPr>
          <w:rFonts w:ascii="Times New Roman" w:eastAsiaTheme="minorHAnsi" w:hAnsi="Times New Roman" w:cs="Times New Roman"/>
          <w:bCs w:val="0"/>
          <w:noProof/>
          <w:color w:val="auto"/>
          <w:sz w:val="24"/>
          <w:szCs w:val="24"/>
        </w:rPr>
      </w:pPr>
      <w:r w:rsidRPr="002D2E86">
        <w:rPr>
          <w:rFonts w:ascii="Times New Roman" w:eastAsiaTheme="minorHAnsi" w:hAnsi="Times New Roman" w:cs="Times New Roman"/>
          <w:bCs w:val="0"/>
          <w:noProof/>
          <w:color w:val="auto"/>
          <w:sz w:val="24"/>
          <w:szCs w:val="24"/>
        </w:rPr>
        <w:t>ОП.08 Информационные технологии в профессиональной деятельности</w:t>
      </w:r>
    </w:p>
    <w:p w:rsidR="002D2E86" w:rsidRPr="002D2E86" w:rsidRDefault="002D2E86" w:rsidP="002D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2D2E86">
        <w:rPr>
          <w:rFonts w:ascii="Times New Roman" w:hAnsi="Times New Roman" w:cs="Times New Roman"/>
          <w:b/>
          <w:sz w:val="24"/>
          <w:szCs w:val="24"/>
        </w:rPr>
        <w:t xml:space="preserve">1.1. Место дисциплины в структуре основной образовательной программы: </w:t>
      </w:r>
    </w:p>
    <w:p w:rsidR="002D2E86" w:rsidRPr="002D2E8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Учебная дисциплина «</w:t>
      </w:r>
      <w:r w:rsidRPr="002D2E86">
        <w:rPr>
          <w:rFonts w:ascii="Times New Roman" w:hAnsi="Times New Roman" w:cs="Times New Roman"/>
          <w:noProof/>
          <w:sz w:val="24"/>
          <w:szCs w:val="24"/>
        </w:rPr>
        <w:t>ОП.08</w:t>
      </w:r>
      <w:r w:rsidRPr="002D2E86">
        <w:rPr>
          <w:rFonts w:ascii="Times New Roman" w:hAnsi="Times New Roman" w:cs="Times New Roman"/>
          <w:sz w:val="24"/>
          <w:szCs w:val="24"/>
        </w:rPr>
        <w:t xml:space="preserve"> </w:t>
      </w:r>
      <w:r w:rsidRPr="002D2E86">
        <w:rPr>
          <w:rFonts w:ascii="Times New Roman" w:hAnsi="Times New Roman" w:cs="Times New Roman"/>
          <w:noProof/>
          <w:sz w:val="24"/>
          <w:szCs w:val="24"/>
        </w:rPr>
        <w:t>Информационные технологии в профессиональной деятельности</w:t>
      </w:r>
      <w:r w:rsidRPr="002D2E86">
        <w:rPr>
          <w:rFonts w:ascii="Times New Roman" w:hAnsi="Times New Roman" w:cs="Times New Roman"/>
          <w:sz w:val="24"/>
          <w:szCs w:val="24"/>
        </w:rPr>
        <w:t xml:space="preserve">» является обязательной частью </w:t>
      </w:r>
      <w:r w:rsidRPr="002D2E86">
        <w:rPr>
          <w:rFonts w:ascii="Times New Roman" w:hAnsi="Times New Roman" w:cs="Times New Roman"/>
          <w:noProof/>
          <w:sz w:val="24"/>
          <w:szCs w:val="24"/>
        </w:rPr>
        <w:t>общепрофессионального</w:t>
      </w:r>
      <w:r w:rsidRPr="002D2E86">
        <w:rPr>
          <w:rFonts w:ascii="Times New Roman" w:hAnsi="Times New Roman" w:cs="Times New Roman"/>
          <w:sz w:val="24"/>
          <w:szCs w:val="24"/>
        </w:rPr>
        <w:t xml:space="preserve"> цикла примерной образовательной программы в соответствии с ФГОС СПО по </w:t>
      </w:r>
      <w:r w:rsidRPr="002D2E86">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2D2E86">
        <w:rPr>
          <w:rFonts w:ascii="Times New Roman" w:hAnsi="Times New Roman" w:cs="Times New Roman"/>
          <w:sz w:val="24"/>
          <w:szCs w:val="24"/>
        </w:rPr>
        <w:t xml:space="preserve">. </w:t>
      </w:r>
    </w:p>
    <w:p w:rsidR="002D2E86" w:rsidRPr="002D2E8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Особое значение дисциплина имеет при формировании и развитии </w:t>
      </w:r>
      <w:r w:rsidRPr="002D2E86">
        <w:rPr>
          <w:rFonts w:ascii="Times New Roman" w:hAnsi="Times New Roman" w:cs="Times New Roman"/>
          <w:noProof/>
          <w:sz w:val="24"/>
          <w:szCs w:val="24"/>
        </w:rPr>
        <w:t>ОК 1, ОК 2, ОК 5, ОК 9, ПК 2.2 (направленность по выбору)</w:t>
      </w:r>
      <w:r w:rsidRPr="002D2E86">
        <w:rPr>
          <w:rFonts w:ascii="Times New Roman" w:hAnsi="Times New Roman" w:cs="Times New Roman"/>
          <w:i/>
          <w:sz w:val="24"/>
          <w:szCs w:val="24"/>
        </w:rPr>
        <w:t>.</w:t>
      </w:r>
    </w:p>
    <w:p w:rsidR="002D2E86" w:rsidRPr="002D2E86" w:rsidRDefault="002D2E86" w:rsidP="002D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2D2E86" w:rsidRPr="002D2E86" w:rsidRDefault="002D2E86" w:rsidP="002D2E86">
      <w:pPr>
        <w:spacing w:after="0"/>
        <w:ind w:firstLine="709"/>
        <w:rPr>
          <w:rFonts w:ascii="Times New Roman" w:hAnsi="Times New Roman" w:cs="Times New Roman"/>
          <w:b/>
          <w:sz w:val="24"/>
          <w:szCs w:val="24"/>
        </w:rPr>
      </w:pPr>
      <w:r w:rsidRPr="002D2E86">
        <w:rPr>
          <w:rFonts w:ascii="Times New Roman" w:hAnsi="Times New Roman" w:cs="Times New Roman"/>
          <w:b/>
          <w:sz w:val="24"/>
          <w:szCs w:val="24"/>
        </w:rPr>
        <w:t>1.2. Цель и планируемые результаты освоения дисциплины:</w:t>
      </w:r>
    </w:p>
    <w:p w:rsidR="002D2E86" w:rsidRPr="002D2E86" w:rsidRDefault="002D2E86" w:rsidP="002D2E86">
      <w:pPr>
        <w:suppressAutoHyphen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В рамках программы учебной дисциплины </w:t>
      </w:r>
      <w:proofErr w:type="gramStart"/>
      <w:r w:rsidRPr="002D2E86">
        <w:rPr>
          <w:rFonts w:ascii="Times New Roman" w:hAnsi="Times New Roman" w:cs="Times New Roman"/>
          <w:sz w:val="24"/>
          <w:szCs w:val="24"/>
        </w:rPr>
        <w:t>обучающимися</w:t>
      </w:r>
      <w:proofErr w:type="gramEnd"/>
      <w:r w:rsidRPr="002D2E86">
        <w:rPr>
          <w:rFonts w:ascii="Times New Roman" w:hAnsi="Times New Roman" w:cs="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600"/>
        <w:gridCol w:w="3724"/>
      </w:tblGrid>
      <w:tr w:rsidR="002D2E86" w:rsidRPr="002D2E86" w:rsidTr="002D2E86">
        <w:trPr>
          <w:trHeight w:val="649"/>
        </w:trPr>
        <w:tc>
          <w:tcPr>
            <w:tcW w:w="1924" w:type="dxa"/>
            <w:hideMark/>
          </w:tcPr>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lastRenderedPageBreak/>
              <w:t>Код</w:t>
            </w:r>
          </w:p>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 xml:space="preserve">ПК, </w:t>
            </w:r>
            <w:proofErr w:type="gramStart"/>
            <w:r w:rsidRPr="002D2E86">
              <w:rPr>
                <w:rFonts w:ascii="Times New Roman" w:hAnsi="Times New Roman" w:cs="Times New Roman"/>
                <w:sz w:val="24"/>
                <w:szCs w:val="24"/>
              </w:rPr>
              <w:t>ОК</w:t>
            </w:r>
            <w:proofErr w:type="gramEnd"/>
          </w:p>
        </w:tc>
        <w:tc>
          <w:tcPr>
            <w:tcW w:w="3600" w:type="dxa"/>
            <w:hideMark/>
          </w:tcPr>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Умения</w:t>
            </w:r>
          </w:p>
        </w:tc>
        <w:tc>
          <w:tcPr>
            <w:tcW w:w="3724" w:type="dxa"/>
            <w:hideMark/>
          </w:tcPr>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Знания</w:t>
            </w:r>
          </w:p>
        </w:tc>
      </w:tr>
      <w:tr w:rsidR="002D2E86" w:rsidRPr="002D2E86" w:rsidTr="002D2E86">
        <w:trPr>
          <w:trHeight w:val="1020"/>
        </w:trPr>
        <w:tc>
          <w:tcPr>
            <w:tcW w:w="1924" w:type="dxa"/>
          </w:tcPr>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noProof/>
                <w:sz w:val="24"/>
                <w:szCs w:val="24"/>
              </w:rPr>
              <w:t>ОК 1, ОК 2, ОК 5, ОК 9, ПК 2.2 (направленность по выбору)</w:t>
            </w:r>
          </w:p>
        </w:tc>
        <w:tc>
          <w:tcPr>
            <w:tcW w:w="3600" w:type="dxa"/>
          </w:tcPr>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обрабатывать и анализировать информацию с применением программных средств;</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выполнять расчеты с использованием прикладных компьютерных программ;</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планировать и анализировать ход выполнения работ, строить сетевые графики;</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применять компьютерные программы для составления и оформления документации;</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sz w:val="24"/>
                <w:szCs w:val="24"/>
              </w:rPr>
            </w:pPr>
            <w:r w:rsidRPr="002D2E86">
              <w:rPr>
                <w:rFonts w:ascii="Times New Roman" w:hAnsi="Times New Roman" w:cs="Times New Roman"/>
                <w:noProof/>
                <w:sz w:val="24"/>
                <w:szCs w:val="24"/>
              </w:rPr>
              <w:t>применять компьютерные программы для трехмерного моделирования.</w:t>
            </w:r>
          </w:p>
        </w:tc>
        <w:tc>
          <w:tcPr>
            <w:tcW w:w="3724" w:type="dxa"/>
          </w:tcPr>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особенности и порядок работы в различных пакетах прикладных программ (для осуществления расчетов, планирования и анализа проведенных работ, трехмерного моделирования);</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методы и средства сбора, обработки, хранения, передачи и накопления информации.</w:t>
            </w:r>
          </w:p>
        </w:tc>
      </w:tr>
    </w:tbl>
    <w:p w:rsidR="002D2E86" w:rsidRPr="002D2E86" w:rsidRDefault="002D2E86" w:rsidP="002D2E86">
      <w:pPr>
        <w:jc w:val="center"/>
        <w:rPr>
          <w:rFonts w:ascii="Times New Roman" w:hAnsi="Times New Roman" w:cs="Times New Roman"/>
          <w:b/>
          <w:sz w:val="24"/>
          <w:szCs w:val="24"/>
        </w:rPr>
      </w:pPr>
    </w:p>
    <w:p w:rsidR="002D2E86" w:rsidRPr="002D2E86" w:rsidRDefault="002D2E86" w:rsidP="002D2E86">
      <w:pPr>
        <w:jc w:val="center"/>
        <w:rPr>
          <w:rFonts w:ascii="Times New Roman" w:hAnsi="Times New Roman" w:cs="Times New Roman"/>
          <w:b/>
          <w:sz w:val="24"/>
          <w:szCs w:val="24"/>
        </w:rPr>
      </w:pPr>
      <w:r w:rsidRPr="002D2E86">
        <w:rPr>
          <w:rFonts w:ascii="Times New Roman" w:hAnsi="Times New Roman" w:cs="Times New Roman"/>
          <w:b/>
          <w:sz w:val="24"/>
          <w:szCs w:val="24"/>
        </w:rPr>
        <w:t>ОП.09 Охрана труда</w:t>
      </w:r>
    </w:p>
    <w:p w:rsidR="002D2E86" w:rsidRPr="002D2E86" w:rsidRDefault="002D2E86" w:rsidP="002D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2D2E86">
        <w:rPr>
          <w:rFonts w:ascii="Times New Roman" w:hAnsi="Times New Roman" w:cs="Times New Roman"/>
          <w:b/>
          <w:sz w:val="24"/>
          <w:szCs w:val="24"/>
        </w:rPr>
        <w:t xml:space="preserve">1.1. Место дисциплины в структуре основной образовательной программы: </w:t>
      </w:r>
    </w:p>
    <w:p w:rsidR="002D2E86" w:rsidRPr="002D2E8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Учебная дисциплина «</w:t>
      </w:r>
      <w:r w:rsidRPr="002D2E86">
        <w:rPr>
          <w:rFonts w:ascii="Times New Roman" w:hAnsi="Times New Roman" w:cs="Times New Roman"/>
          <w:noProof/>
          <w:sz w:val="24"/>
          <w:szCs w:val="24"/>
        </w:rPr>
        <w:t>ОП.09</w:t>
      </w:r>
      <w:r w:rsidRPr="002D2E86">
        <w:rPr>
          <w:rFonts w:ascii="Times New Roman" w:hAnsi="Times New Roman" w:cs="Times New Roman"/>
          <w:sz w:val="24"/>
          <w:szCs w:val="24"/>
        </w:rPr>
        <w:t xml:space="preserve"> </w:t>
      </w:r>
      <w:r w:rsidRPr="002D2E86">
        <w:rPr>
          <w:rFonts w:ascii="Times New Roman" w:hAnsi="Times New Roman" w:cs="Times New Roman"/>
          <w:noProof/>
          <w:sz w:val="24"/>
          <w:szCs w:val="24"/>
        </w:rPr>
        <w:t>Охрана труда</w:t>
      </w:r>
      <w:r w:rsidRPr="002D2E86">
        <w:rPr>
          <w:rFonts w:ascii="Times New Roman" w:hAnsi="Times New Roman" w:cs="Times New Roman"/>
          <w:sz w:val="24"/>
          <w:szCs w:val="24"/>
        </w:rPr>
        <w:t xml:space="preserve">» является обязательной частью </w:t>
      </w:r>
      <w:r w:rsidRPr="002D2E86">
        <w:rPr>
          <w:rFonts w:ascii="Times New Roman" w:hAnsi="Times New Roman" w:cs="Times New Roman"/>
          <w:noProof/>
          <w:sz w:val="24"/>
          <w:szCs w:val="24"/>
        </w:rPr>
        <w:t>общепрофессионального</w:t>
      </w:r>
      <w:r w:rsidRPr="002D2E86">
        <w:rPr>
          <w:rFonts w:ascii="Times New Roman" w:hAnsi="Times New Roman" w:cs="Times New Roman"/>
          <w:sz w:val="24"/>
          <w:szCs w:val="24"/>
        </w:rPr>
        <w:t xml:space="preserve"> цикла примерной образовательной программы в соответствии с ФГОС СПО по </w:t>
      </w:r>
      <w:r w:rsidRPr="002D2E86">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2D2E86">
        <w:rPr>
          <w:rFonts w:ascii="Times New Roman" w:hAnsi="Times New Roman" w:cs="Times New Roman"/>
          <w:sz w:val="24"/>
          <w:szCs w:val="24"/>
        </w:rPr>
        <w:t xml:space="preserve">. </w:t>
      </w:r>
    </w:p>
    <w:p w:rsidR="002D2E86" w:rsidRPr="002D2E8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Особое значение дисциплина имеет при формировании и развитии </w:t>
      </w:r>
      <w:r w:rsidRPr="002D2E86">
        <w:rPr>
          <w:rFonts w:ascii="Times New Roman" w:hAnsi="Times New Roman" w:cs="Times New Roman"/>
          <w:noProof/>
          <w:sz w:val="24"/>
          <w:szCs w:val="24"/>
        </w:rPr>
        <w:t>ОК 1, ОК 5, ОК 9, ПК 2.3 (направленность по выбору)</w:t>
      </w:r>
      <w:r w:rsidRPr="002D2E86">
        <w:rPr>
          <w:rFonts w:ascii="Times New Roman" w:hAnsi="Times New Roman" w:cs="Times New Roman"/>
          <w:i/>
          <w:sz w:val="24"/>
          <w:szCs w:val="24"/>
        </w:rPr>
        <w:t>.</w:t>
      </w:r>
    </w:p>
    <w:p w:rsidR="002D2E86" w:rsidRPr="002D2E86" w:rsidRDefault="002D2E86" w:rsidP="002D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2D2E86" w:rsidRPr="002D2E86" w:rsidRDefault="002D2E86" w:rsidP="002D2E86">
      <w:pPr>
        <w:spacing w:after="0"/>
        <w:ind w:firstLine="709"/>
        <w:rPr>
          <w:rFonts w:ascii="Times New Roman" w:hAnsi="Times New Roman" w:cs="Times New Roman"/>
          <w:b/>
          <w:sz w:val="24"/>
          <w:szCs w:val="24"/>
        </w:rPr>
      </w:pPr>
      <w:r w:rsidRPr="002D2E86">
        <w:rPr>
          <w:rFonts w:ascii="Times New Roman" w:hAnsi="Times New Roman" w:cs="Times New Roman"/>
          <w:b/>
          <w:sz w:val="24"/>
          <w:szCs w:val="24"/>
        </w:rPr>
        <w:t>1.2. Цель и планируемые результаты освоения дисциплины:</w:t>
      </w:r>
    </w:p>
    <w:p w:rsidR="002D2E86" w:rsidRPr="002D2E86" w:rsidRDefault="002D2E86" w:rsidP="002D2E86">
      <w:pPr>
        <w:suppressAutoHyphen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В рамках программы учебной дисциплины </w:t>
      </w:r>
      <w:proofErr w:type="gramStart"/>
      <w:r w:rsidRPr="002D2E86">
        <w:rPr>
          <w:rFonts w:ascii="Times New Roman" w:hAnsi="Times New Roman" w:cs="Times New Roman"/>
          <w:sz w:val="24"/>
          <w:szCs w:val="24"/>
        </w:rPr>
        <w:t>обучающимися</w:t>
      </w:r>
      <w:proofErr w:type="gramEnd"/>
      <w:r w:rsidRPr="002D2E86">
        <w:rPr>
          <w:rFonts w:ascii="Times New Roman" w:hAnsi="Times New Roman" w:cs="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596"/>
        <w:gridCol w:w="3728"/>
      </w:tblGrid>
      <w:tr w:rsidR="002D2E86" w:rsidRPr="002D2E86" w:rsidTr="00A17EFE">
        <w:trPr>
          <w:trHeight w:val="649"/>
        </w:trPr>
        <w:tc>
          <w:tcPr>
            <w:tcW w:w="1589" w:type="dxa"/>
            <w:hideMark/>
          </w:tcPr>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Код</w:t>
            </w:r>
          </w:p>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 xml:space="preserve">ПК, </w:t>
            </w:r>
            <w:proofErr w:type="gramStart"/>
            <w:r w:rsidRPr="002D2E86">
              <w:rPr>
                <w:rFonts w:ascii="Times New Roman" w:hAnsi="Times New Roman" w:cs="Times New Roman"/>
                <w:sz w:val="24"/>
                <w:szCs w:val="24"/>
              </w:rPr>
              <w:t>ОК</w:t>
            </w:r>
            <w:proofErr w:type="gramEnd"/>
          </w:p>
        </w:tc>
        <w:tc>
          <w:tcPr>
            <w:tcW w:w="3764" w:type="dxa"/>
            <w:hideMark/>
          </w:tcPr>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Умения</w:t>
            </w:r>
          </w:p>
        </w:tc>
        <w:tc>
          <w:tcPr>
            <w:tcW w:w="3895" w:type="dxa"/>
            <w:hideMark/>
          </w:tcPr>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Знания</w:t>
            </w:r>
          </w:p>
        </w:tc>
      </w:tr>
      <w:tr w:rsidR="002D2E86" w:rsidRPr="002D2E86" w:rsidTr="00A17EFE">
        <w:trPr>
          <w:trHeight w:val="1020"/>
        </w:trPr>
        <w:tc>
          <w:tcPr>
            <w:tcW w:w="1589" w:type="dxa"/>
          </w:tcPr>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noProof/>
                <w:sz w:val="24"/>
                <w:szCs w:val="24"/>
              </w:rPr>
              <w:t>ОК 1, ОК 5, ОК 9, ПК 2.3 (направленность по выбору)</w:t>
            </w:r>
          </w:p>
        </w:tc>
        <w:tc>
          <w:tcPr>
            <w:tcW w:w="3764" w:type="dxa"/>
          </w:tcPr>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вести документацию установленного образца по охране труда, соблюдать сроки ее заполнения и условия хранения;</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определять и проводить анализ опасных и вредных факторов в сфере профессиональной деятельности;</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использовать средства защиты от вредных и опасных производственных факторов;</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 xml:space="preserve">проводить анализ эргономических показателей </w:t>
            </w:r>
            <w:r w:rsidRPr="002D2E86">
              <w:rPr>
                <w:rFonts w:ascii="Times New Roman" w:hAnsi="Times New Roman" w:cs="Times New Roman"/>
                <w:noProof/>
                <w:sz w:val="24"/>
                <w:szCs w:val="24"/>
              </w:rPr>
              <w:lastRenderedPageBreak/>
              <w:t>на рабочем месте;</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применять безопасные приемы труда на территории организации и в производственных помещениях;</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sz w:val="24"/>
                <w:szCs w:val="24"/>
              </w:rPr>
            </w:pPr>
            <w:r w:rsidRPr="002D2E86">
              <w:rPr>
                <w:rFonts w:ascii="Times New Roman" w:hAnsi="Times New Roman" w:cs="Times New Roman"/>
                <w:noProof/>
                <w:sz w:val="24"/>
                <w:szCs w:val="24"/>
              </w:rPr>
              <w:t>соблюдать правила безопасности труда.</w:t>
            </w:r>
          </w:p>
        </w:tc>
        <w:tc>
          <w:tcPr>
            <w:tcW w:w="3895" w:type="dxa"/>
          </w:tcPr>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lastRenderedPageBreak/>
              <w:t>законодательство в области охраны труда, основные нормативно-правовые акты;</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правила и нормы охраны труда, техники безопасности;</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возможные опасные и вредные факторы и средства защиты;</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особенности обеспечения безопасных условий труда на производстве;</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права и обязанности работников в области охраны труда;</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правила проведения инструктажей по охране труда;</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noProof/>
                <w:sz w:val="24"/>
                <w:szCs w:val="24"/>
              </w:rPr>
              <w:t xml:space="preserve">экономические механизмы </w:t>
            </w:r>
            <w:r w:rsidRPr="002D2E86">
              <w:rPr>
                <w:rFonts w:ascii="Times New Roman" w:hAnsi="Times New Roman" w:cs="Times New Roman"/>
                <w:noProof/>
                <w:sz w:val="24"/>
                <w:szCs w:val="24"/>
              </w:rPr>
              <w:lastRenderedPageBreak/>
              <w:t>управления безопасностью труда.</w:t>
            </w:r>
          </w:p>
        </w:tc>
      </w:tr>
    </w:tbl>
    <w:p w:rsidR="002D2E86" w:rsidRPr="002D2E86" w:rsidRDefault="002D2E86" w:rsidP="002D2E86">
      <w:pPr>
        <w:rPr>
          <w:rFonts w:ascii="Times New Roman" w:hAnsi="Times New Roman" w:cs="Times New Roman"/>
          <w:noProof/>
          <w:sz w:val="24"/>
          <w:szCs w:val="24"/>
        </w:rPr>
      </w:pPr>
    </w:p>
    <w:p w:rsidR="002D2E86" w:rsidRPr="002D2E86" w:rsidRDefault="002D2E86" w:rsidP="00E446D1">
      <w:pPr>
        <w:spacing w:after="0" w:line="240" w:lineRule="auto"/>
        <w:jc w:val="center"/>
        <w:rPr>
          <w:rFonts w:ascii="Times New Roman" w:hAnsi="Times New Roman" w:cs="Times New Roman"/>
          <w:b/>
          <w:sz w:val="24"/>
          <w:szCs w:val="24"/>
        </w:rPr>
      </w:pPr>
      <w:r w:rsidRPr="002D2E86">
        <w:rPr>
          <w:rFonts w:ascii="Times New Roman" w:hAnsi="Times New Roman" w:cs="Times New Roman"/>
          <w:b/>
          <w:sz w:val="24"/>
          <w:szCs w:val="24"/>
        </w:rPr>
        <w:t>ОП.10 Основы предпринимательской деятельности</w:t>
      </w:r>
    </w:p>
    <w:p w:rsidR="002D2E86" w:rsidRDefault="002D2E86" w:rsidP="00E446D1">
      <w:pPr>
        <w:spacing w:after="0" w:line="240" w:lineRule="auto"/>
        <w:jc w:val="center"/>
        <w:rPr>
          <w:rFonts w:ascii="Times New Roman" w:hAnsi="Times New Roman" w:cs="Times New Roman"/>
          <w:b/>
          <w:sz w:val="24"/>
          <w:szCs w:val="24"/>
        </w:rPr>
      </w:pPr>
    </w:p>
    <w:p w:rsidR="002D2E86" w:rsidRPr="002D2E86" w:rsidRDefault="002D2E86" w:rsidP="002D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2D2E86">
        <w:rPr>
          <w:rFonts w:ascii="Times New Roman" w:hAnsi="Times New Roman" w:cs="Times New Roman"/>
          <w:b/>
          <w:sz w:val="24"/>
          <w:szCs w:val="24"/>
        </w:rPr>
        <w:t xml:space="preserve">1.1. Место дисциплины в структуре основной образовательной программы: </w:t>
      </w:r>
    </w:p>
    <w:p w:rsidR="002D2E86" w:rsidRPr="002D2E8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Учебная дисциплина «</w:t>
      </w:r>
      <w:r w:rsidRPr="002D2E86">
        <w:rPr>
          <w:rFonts w:ascii="Times New Roman" w:hAnsi="Times New Roman" w:cs="Times New Roman"/>
          <w:noProof/>
          <w:sz w:val="24"/>
          <w:szCs w:val="24"/>
        </w:rPr>
        <w:t>ОП.10</w:t>
      </w:r>
      <w:r w:rsidRPr="002D2E86">
        <w:rPr>
          <w:rFonts w:ascii="Times New Roman" w:hAnsi="Times New Roman" w:cs="Times New Roman"/>
          <w:sz w:val="24"/>
          <w:szCs w:val="24"/>
        </w:rPr>
        <w:t xml:space="preserve"> </w:t>
      </w:r>
      <w:r w:rsidRPr="002D2E86">
        <w:rPr>
          <w:rFonts w:ascii="Times New Roman" w:hAnsi="Times New Roman" w:cs="Times New Roman"/>
          <w:noProof/>
          <w:sz w:val="24"/>
          <w:szCs w:val="24"/>
        </w:rPr>
        <w:t>Основы предпринимательской деятельности</w:t>
      </w:r>
      <w:r w:rsidRPr="002D2E86">
        <w:rPr>
          <w:rFonts w:ascii="Times New Roman" w:hAnsi="Times New Roman" w:cs="Times New Roman"/>
          <w:sz w:val="24"/>
          <w:szCs w:val="24"/>
        </w:rPr>
        <w:t xml:space="preserve">» является обязательной частью </w:t>
      </w:r>
      <w:r w:rsidRPr="002D2E86">
        <w:rPr>
          <w:rFonts w:ascii="Times New Roman" w:hAnsi="Times New Roman" w:cs="Times New Roman"/>
          <w:noProof/>
          <w:sz w:val="24"/>
          <w:szCs w:val="24"/>
        </w:rPr>
        <w:t>общепрофессионального</w:t>
      </w:r>
      <w:r w:rsidRPr="002D2E86">
        <w:rPr>
          <w:rFonts w:ascii="Times New Roman" w:hAnsi="Times New Roman" w:cs="Times New Roman"/>
          <w:sz w:val="24"/>
          <w:szCs w:val="24"/>
        </w:rPr>
        <w:t xml:space="preserve"> цикла примерной образовательной программы в соответствии с ФГОС СПО по </w:t>
      </w:r>
      <w:r w:rsidRPr="002D2E86">
        <w:rPr>
          <w:rFonts w:ascii="Times New Roman" w:hAnsi="Times New Roman" w:cs="Times New Roman"/>
          <w:color w:val="000000"/>
          <w:sz w:val="24"/>
          <w:szCs w:val="24"/>
        </w:rPr>
        <w:t>специальности 13.02.13 Эксплуатация и обслуживание электрического и электромеханического оборудования (по отраслям)</w:t>
      </w:r>
      <w:r w:rsidRPr="002D2E86">
        <w:rPr>
          <w:rFonts w:ascii="Times New Roman" w:hAnsi="Times New Roman" w:cs="Times New Roman"/>
          <w:sz w:val="24"/>
          <w:szCs w:val="24"/>
        </w:rPr>
        <w:t xml:space="preserve">. </w:t>
      </w:r>
    </w:p>
    <w:p w:rsidR="002D2E86" w:rsidRPr="002D2E8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Особое значение дисциплина имеет при формировании и развитии </w:t>
      </w:r>
      <w:r w:rsidRPr="002D2E86">
        <w:rPr>
          <w:rFonts w:ascii="Times New Roman" w:hAnsi="Times New Roman" w:cs="Times New Roman"/>
          <w:noProof/>
          <w:sz w:val="24"/>
          <w:szCs w:val="24"/>
        </w:rPr>
        <w:t>ОК 1, ОК 3, ОК 4, ОК 5, ОК 6, ОК 9</w:t>
      </w:r>
      <w:r w:rsidRPr="002D2E86">
        <w:rPr>
          <w:rFonts w:ascii="Times New Roman" w:hAnsi="Times New Roman" w:cs="Times New Roman"/>
          <w:i/>
          <w:sz w:val="24"/>
          <w:szCs w:val="24"/>
        </w:rPr>
        <w:t>.</w:t>
      </w:r>
    </w:p>
    <w:p w:rsidR="002D2E86" w:rsidRPr="002D2E86" w:rsidRDefault="002D2E86" w:rsidP="002D2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2D2E86" w:rsidRPr="002D2E86" w:rsidRDefault="002D2E86" w:rsidP="002D2E86">
      <w:pPr>
        <w:spacing w:after="0"/>
        <w:ind w:firstLine="709"/>
        <w:rPr>
          <w:rFonts w:ascii="Times New Roman" w:hAnsi="Times New Roman" w:cs="Times New Roman"/>
          <w:b/>
          <w:sz w:val="24"/>
          <w:szCs w:val="24"/>
        </w:rPr>
      </w:pPr>
      <w:r w:rsidRPr="002D2E86">
        <w:rPr>
          <w:rFonts w:ascii="Times New Roman" w:hAnsi="Times New Roman" w:cs="Times New Roman"/>
          <w:b/>
          <w:sz w:val="24"/>
          <w:szCs w:val="24"/>
        </w:rPr>
        <w:t>1.2. Цель и планируемые результаты освоения дисциплины:</w:t>
      </w:r>
    </w:p>
    <w:p w:rsidR="002D2E86" w:rsidRPr="002D2E86" w:rsidRDefault="002D2E86" w:rsidP="002D2E86">
      <w:pPr>
        <w:suppressAutoHyphens/>
        <w:spacing w:after="0" w:line="240" w:lineRule="auto"/>
        <w:ind w:firstLine="709"/>
        <w:jc w:val="both"/>
        <w:rPr>
          <w:rFonts w:ascii="Times New Roman" w:hAnsi="Times New Roman" w:cs="Times New Roman"/>
          <w:sz w:val="24"/>
          <w:szCs w:val="24"/>
        </w:rPr>
      </w:pPr>
      <w:r w:rsidRPr="002D2E86">
        <w:rPr>
          <w:rFonts w:ascii="Times New Roman" w:hAnsi="Times New Roman" w:cs="Times New Roman"/>
          <w:sz w:val="24"/>
          <w:szCs w:val="24"/>
        </w:rPr>
        <w:t xml:space="preserve">В рамках программы учебной дисциплины </w:t>
      </w:r>
      <w:proofErr w:type="gramStart"/>
      <w:r w:rsidRPr="002D2E86">
        <w:rPr>
          <w:rFonts w:ascii="Times New Roman" w:hAnsi="Times New Roman" w:cs="Times New Roman"/>
          <w:sz w:val="24"/>
          <w:szCs w:val="24"/>
        </w:rPr>
        <w:t>обучающимися</w:t>
      </w:r>
      <w:proofErr w:type="gramEnd"/>
      <w:r w:rsidRPr="002D2E86">
        <w:rPr>
          <w:rFonts w:ascii="Times New Roman" w:hAnsi="Times New Roman" w:cs="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2D2E86" w:rsidRPr="002D2E86" w:rsidTr="00A17EFE">
        <w:trPr>
          <w:trHeight w:val="649"/>
        </w:trPr>
        <w:tc>
          <w:tcPr>
            <w:tcW w:w="1589" w:type="dxa"/>
            <w:hideMark/>
          </w:tcPr>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Код</w:t>
            </w:r>
          </w:p>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 xml:space="preserve">ПК, </w:t>
            </w:r>
            <w:proofErr w:type="gramStart"/>
            <w:r w:rsidRPr="002D2E86">
              <w:rPr>
                <w:rFonts w:ascii="Times New Roman" w:hAnsi="Times New Roman" w:cs="Times New Roman"/>
                <w:sz w:val="24"/>
                <w:szCs w:val="24"/>
              </w:rPr>
              <w:t>ОК</w:t>
            </w:r>
            <w:proofErr w:type="gramEnd"/>
          </w:p>
        </w:tc>
        <w:tc>
          <w:tcPr>
            <w:tcW w:w="3764" w:type="dxa"/>
            <w:hideMark/>
          </w:tcPr>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Умения</w:t>
            </w:r>
          </w:p>
        </w:tc>
        <w:tc>
          <w:tcPr>
            <w:tcW w:w="3895" w:type="dxa"/>
            <w:hideMark/>
          </w:tcPr>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sz w:val="24"/>
                <w:szCs w:val="24"/>
              </w:rPr>
              <w:t>Знания</w:t>
            </w:r>
          </w:p>
        </w:tc>
      </w:tr>
      <w:tr w:rsidR="002D2E86" w:rsidRPr="002D2E86" w:rsidTr="00A17EFE">
        <w:trPr>
          <w:trHeight w:val="1020"/>
        </w:trPr>
        <w:tc>
          <w:tcPr>
            <w:tcW w:w="1589" w:type="dxa"/>
          </w:tcPr>
          <w:p w:rsidR="002D2E86" w:rsidRPr="002D2E86" w:rsidRDefault="002D2E86" w:rsidP="00A17EFE">
            <w:pPr>
              <w:suppressAutoHyphens/>
              <w:spacing w:after="0" w:line="240" w:lineRule="auto"/>
              <w:jc w:val="center"/>
              <w:rPr>
                <w:rFonts w:ascii="Times New Roman" w:hAnsi="Times New Roman" w:cs="Times New Roman"/>
                <w:sz w:val="24"/>
                <w:szCs w:val="24"/>
              </w:rPr>
            </w:pPr>
            <w:r w:rsidRPr="002D2E86">
              <w:rPr>
                <w:rFonts w:ascii="Times New Roman" w:hAnsi="Times New Roman" w:cs="Times New Roman"/>
                <w:noProof/>
                <w:sz w:val="24"/>
                <w:szCs w:val="24"/>
              </w:rPr>
              <w:t>ОК 1, ОК 3, ОК 4, ОК 5, ОК 6, ОК 9</w:t>
            </w:r>
          </w:p>
        </w:tc>
        <w:tc>
          <w:tcPr>
            <w:tcW w:w="3764" w:type="dxa"/>
          </w:tcPr>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находить и использовать необходимую нормативно-правовую информацию;</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определять организационно-правовые формы юридических лиц;</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соблюдать нормы профессиональной этики в сфере предпринимательства;</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определять маркетинговую стратегию в предпринимательской деятельности;</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проводить расчет и оценку эффективности инвестиционных проектов в сфере предпринимательства;</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проводить анализ предпринимательского риска;</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sz w:val="24"/>
                <w:szCs w:val="24"/>
              </w:rPr>
            </w:pPr>
            <w:r w:rsidRPr="002D2E86">
              <w:rPr>
                <w:rFonts w:ascii="Times New Roman" w:hAnsi="Times New Roman" w:cs="Times New Roman"/>
                <w:bCs/>
                <w:noProof/>
                <w:sz w:val="24"/>
                <w:szCs w:val="24"/>
              </w:rPr>
              <w:t>создавать бизнес-модель организации.</w:t>
            </w:r>
          </w:p>
        </w:tc>
        <w:tc>
          <w:tcPr>
            <w:tcW w:w="3895" w:type="dxa"/>
          </w:tcPr>
          <w:p w:rsidR="002D2E86" w:rsidRPr="002D2E86" w:rsidRDefault="002D2E86" w:rsidP="002D2E86">
            <w:pPr>
              <w:numPr>
                <w:ilvl w:val="0"/>
                <w:numId w:val="46"/>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роль предпринимательства в современном обществе;</w:t>
            </w:r>
          </w:p>
          <w:p w:rsidR="002D2E86" w:rsidRPr="002D2E86" w:rsidRDefault="002D2E86" w:rsidP="002D2E86">
            <w:pPr>
              <w:numPr>
                <w:ilvl w:val="0"/>
                <w:numId w:val="46"/>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субъекты и объекты предпринимательской деятельности;</w:t>
            </w:r>
          </w:p>
          <w:p w:rsidR="002D2E86" w:rsidRPr="002D2E86" w:rsidRDefault="002D2E86" w:rsidP="002D2E86">
            <w:pPr>
              <w:numPr>
                <w:ilvl w:val="0"/>
                <w:numId w:val="46"/>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правовые основы организации предпринимательской деятельности;</w:t>
            </w:r>
          </w:p>
          <w:p w:rsidR="002D2E86" w:rsidRPr="002D2E86" w:rsidRDefault="002D2E86" w:rsidP="002D2E86">
            <w:pPr>
              <w:numPr>
                <w:ilvl w:val="0"/>
                <w:numId w:val="46"/>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организационно-правовые формы коммерческих организаций;</w:t>
            </w:r>
          </w:p>
          <w:p w:rsidR="002D2E86" w:rsidRPr="002D2E86" w:rsidRDefault="002D2E86" w:rsidP="002D2E86">
            <w:pPr>
              <w:numPr>
                <w:ilvl w:val="0"/>
                <w:numId w:val="46"/>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характеристика предпринимательской среды;</w:t>
            </w:r>
          </w:p>
          <w:p w:rsidR="002D2E86" w:rsidRPr="002D2E86" w:rsidRDefault="002D2E86" w:rsidP="002D2E86">
            <w:pPr>
              <w:numPr>
                <w:ilvl w:val="0"/>
                <w:numId w:val="46"/>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структура издержек предпринимательской деятельности;</w:t>
            </w:r>
          </w:p>
          <w:p w:rsidR="002D2E86" w:rsidRPr="002D2E86" w:rsidRDefault="002D2E86" w:rsidP="002D2E86">
            <w:pPr>
              <w:numPr>
                <w:ilvl w:val="0"/>
                <w:numId w:val="46"/>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методы продвижения товара;</w:t>
            </w:r>
          </w:p>
          <w:p w:rsidR="002D2E86" w:rsidRPr="002D2E86" w:rsidRDefault="002D2E86" w:rsidP="002D2E86">
            <w:pPr>
              <w:numPr>
                <w:ilvl w:val="0"/>
                <w:numId w:val="46"/>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налогообложение предпринимательской деятельности;</w:t>
            </w:r>
          </w:p>
          <w:p w:rsidR="002D2E86" w:rsidRPr="002D2E86" w:rsidRDefault="002D2E86" w:rsidP="002D2E86">
            <w:pPr>
              <w:numPr>
                <w:ilvl w:val="0"/>
                <w:numId w:val="46"/>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особенности бизнес-планирования инвестиционных проектов;</w:t>
            </w:r>
          </w:p>
          <w:p w:rsidR="002D2E86" w:rsidRPr="002D2E86" w:rsidRDefault="002D2E86" w:rsidP="002D2E86">
            <w:pPr>
              <w:numPr>
                <w:ilvl w:val="0"/>
                <w:numId w:val="46"/>
              </w:numPr>
              <w:spacing w:after="0" w:line="240" w:lineRule="auto"/>
              <w:ind w:left="312" w:hanging="312"/>
              <w:contextualSpacing/>
              <w:rPr>
                <w:rFonts w:ascii="Times New Roman" w:hAnsi="Times New Roman" w:cs="Times New Roman"/>
                <w:bCs/>
                <w:noProof/>
                <w:sz w:val="24"/>
                <w:szCs w:val="24"/>
              </w:rPr>
            </w:pPr>
            <w:r w:rsidRPr="002D2E86">
              <w:rPr>
                <w:rFonts w:ascii="Times New Roman" w:hAnsi="Times New Roman" w:cs="Times New Roman"/>
                <w:bCs/>
                <w:noProof/>
                <w:sz w:val="24"/>
                <w:szCs w:val="24"/>
              </w:rPr>
              <w:t>сущность и классификация предпринимательских рисков, методы защиты;</w:t>
            </w:r>
          </w:p>
          <w:p w:rsidR="002D2E86" w:rsidRPr="002D2E86" w:rsidRDefault="002D2E86" w:rsidP="002D2E86">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D2E86">
              <w:rPr>
                <w:rFonts w:ascii="Times New Roman" w:hAnsi="Times New Roman" w:cs="Times New Roman"/>
                <w:bCs/>
                <w:noProof/>
                <w:sz w:val="24"/>
                <w:szCs w:val="24"/>
              </w:rPr>
              <w:lastRenderedPageBreak/>
              <w:t>структура и процесс создания бизнес-модели организации</w:t>
            </w:r>
          </w:p>
        </w:tc>
      </w:tr>
    </w:tbl>
    <w:p w:rsidR="008C5DC0" w:rsidRDefault="008C5DC0" w:rsidP="008C5DC0">
      <w:pPr>
        <w:spacing w:after="0" w:line="240" w:lineRule="auto"/>
        <w:jc w:val="center"/>
        <w:rPr>
          <w:rFonts w:ascii="Times New Roman" w:hAnsi="Times New Roman" w:cs="Times New Roman"/>
          <w:b/>
          <w:sz w:val="24"/>
          <w:szCs w:val="24"/>
        </w:rPr>
      </w:pPr>
      <w:bookmarkStart w:id="4" w:name="bookmark2"/>
      <w:bookmarkStart w:id="5" w:name="bookmark3"/>
      <w:r w:rsidRPr="002D2E86">
        <w:rPr>
          <w:rFonts w:ascii="Times New Roman" w:hAnsi="Times New Roman" w:cs="Times New Roman"/>
          <w:b/>
          <w:sz w:val="24"/>
          <w:szCs w:val="24"/>
        </w:rPr>
        <w:lastRenderedPageBreak/>
        <w:t>ОП.1</w:t>
      </w:r>
      <w:r>
        <w:rPr>
          <w:rFonts w:ascii="Times New Roman" w:hAnsi="Times New Roman" w:cs="Times New Roman"/>
          <w:b/>
          <w:sz w:val="24"/>
          <w:szCs w:val="24"/>
        </w:rPr>
        <w:t>2</w:t>
      </w:r>
      <w:r w:rsidRPr="002D2E86">
        <w:rPr>
          <w:rFonts w:ascii="Times New Roman" w:hAnsi="Times New Roman" w:cs="Times New Roman"/>
          <w:b/>
          <w:sz w:val="24"/>
          <w:szCs w:val="24"/>
        </w:rPr>
        <w:t xml:space="preserve"> </w:t>
      </w:r>
      <w:r>
        <w:rPr>
          <w:rFonts w:ascii="Times New Roman" w:hAnsi="Times New Roman" w:cs="Times New Roman"/>
          <w:b/>
          <w:sz w:val="24"/>
          <w:szCs w:val="24"/>
        </w:rPr>
        <w:t>Введение в специальность</w:t>
      </w:r>
    </w:p>
    <w:p w:rsidR="00956296" w:rsidRPr="00331400" w:rsidRDefault="00956296" w:rsidP="00956296">
      <w:pPr>
        <w:pStyle w:val="13"/>
        <w:keepNext/>
        <w:keepLines/>
        <w:numPr>
          <w:ilvl w:val="1"/>
          <w:numId w:val="47"/>
        </w:numPr>
        <w:shd w:val="clear" w:color="auto" w:fill="auto"/>
        <w:tabs>
          <w:tab w:val="left" w:pos="500"/>
        </w:tabs>
      </w:pPr>
      <w:r w:rsidRPr="00331400">
        <w:t>Место дисциплины в структуре основной образовательной программы:</w:t>
      </w:r>
    </w:p>
    <w:p w:rsidR="00956296" w:rsidRPr="002D2E86" w:rsidRDefault="00956296" w:rsidP="00956296">
      <w:pPr>
        <w:spacing w:after="0" w:line="240" w:lineRule="auto"/>
        <w:jc w:val="both"/>
        <w:rPr>
          <w:rFonts w:ascii="Times New Roman" w:hAnsi="Times New Roman" w:cs="Times New Roman"/>
          <w:color w:val="000000"/>
          <w:sz w:val="24"/>
          <w:szCs w:val="24"/>
        </w:rPr>
      </w:pPr>
      <w:r w:rsidRPr="002D2E86">
        <w:rPr>
          <w:rFonts w:ascii="Times New Roman" w:hAnsi="Times New Roman" w:cs="Times New Roman"/>
          <w:color w:val="000000"/>
          <w:sz w:val="24"/>
          <w:szCs w:val="24"/>
        </w:rPr>
        <w:t xml:space="preserve">Учебная дисциплина </w:t>
      </w:r>
      <w:r w:rsidRPr="002D2E86">
        <w:rPr>
          <w:rFonts w:ascii="Times New Roman" w:hAnsi="Times New Roman" w:cs="Times New Roman"/>
          <w:b/>
          <w:sz w:val="24"/>
          <w:szCs w:val="24"/>
        </w:rPr>
        <w:t>ОП.1</w:t>
      </w:r>
      <w:r>
        <w:rPr>
          <w:rFonts w:ascii="Times New Roman" w:hAnsi="Times New Roman" w:cs="Times New Roman"/>
          <w:b/>
          <w:sz w:val="24"/>
          <w:szCs w:val="24"/>
        </w:rPr>
        <w:t>2</w:t>
      </w:r>
      <w:r w:rsidRPr="002D2E86">
        <w:rPr>
          <w:rFonts w:ascii="Times New Roman" w:hAnsi="Times New Roman" w:cs="Times New Roman"/>
          <w:b/>
          <w:sz w:val="24"/>
          <w:szCs w:val="24"/>
        </w:rPr>
        <w:t xml:space="preserve"> </w:t>
      </w:r>
      <w:r>
        <w:rPr>
          <w:rFonts w:ascii="Times New Roman" w:hAnsi="Times New Roman" w:cs="Times New Roman"/>
          <w:b/>
          <w:sz w:val="24"/>
          <w:szCs w:val="24"/>
        </w:rPr>
        <w:t>Введение в специальность</w:t>
      </w:r>
      <w:r>
        <w:rPr>
          <w:rFonts w:ascii="Times New Roman" w:hAnsi="Times New Roman" w:cs="Times New Roman"/>
          <w:b/>
          <w:sz w:val="24"/>
          <w:szCs w:val="24"/>
        </w:rPr>
        <w:t xml:space="preserve"> </w:t>
      </w:r>
      <w:r w:rsidRPr="002D2E86">
        <w:rPr>
          <w:rFonts w:ascii="Times New Roman" w:hAnsi="Times New Roman" w:cs="Times New Roman"/>
          <w:color w:val="000000"/>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13.02.13 Эксплуатация и обслуживание электрического и электромеханического оборудования (по отраслям). </w:t>
      </w:r>
    </w:p>
    <w:p w:rsidR="00956296" w:rsidRDefault="00956296" w:rsidP="00956296">
      <w:pPr>
        <w:spacing w:after="0" w:line="240" w:lineRule="auto"/>
        <w:rPr>
          <w:rFonts w:ascii="Times New Roman" w:hAnsi="Times New Roman" w:cs="Times New Roman"/>
          <w:b/>
          <w:sz w:val="24"/>
          <w:szCs w:val="24"/>
        </w:rPr>
      </w:pPr>
    </w:p>
    <w:p w:rsidR="00956296" w:rsidRP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rPr>
      </w:pPr>
      <w:r w:rsidRPr="00956296">
        <w:rPr>
          <w:rFonts w:ascii="Times New Roman" w:hAnsi="Times New Roman" w:cs="Times New Roman"/>
          <w:b/>
          <w:bCs/>
        </w:rPr>
        <w:t>1.3. Цели и задачи учебной дисциплины – требования к результатам освоения учебной дисциплины:</w:t>
      </w:r>
    </w:p>
    <w:p w:rsidR="00956296" w:rsidRP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956296">
        <w:rPr>
          <w:rFonts w:ascii="Times New Roman" w:hAnsi="Times New Roman" w:cs="Times New Roman"/>
          <w:color w:val="000000"/>
          <w:sz w:val="24"/>
          <w:szCs w:val="24"/>
        </w:rPr>
        <w:t xml:space="preserve">В результате освоения учебной дисциплины </w:t>
      </w:r>
      <w:proofErr w:type="gramStart"/>
      <w:r w:rsidRPr="00956296">
        <w:rPr>
          <w:rFonts w:ascii="Times New Roman" w:hAnsi="Times New Roman" w:cs="Times New Roman"/>
          <w:color w:val="000000"/>
          <w:sz w:val="24"/>
          <w:szCs w:val="24"/>
        </w:rPr>
        <w:t>обучающийся</w:t>
      </w:r>
      <w:proofErr w:type="gramEnd"/>
      <w:r w:rsidRPr="00956296">
        <w:rPr>
          <w:rFonts w:ascii="Times New Roman" w:hAnsi="Times New Roman" w:cs="Times New Roman"/>
          <w:color w:val="000000"/>
          <w:sz w:val="24"/>
          <w:szCs w:val="24"/>
        </w:rPr>
        <w:t xml:space="preserve"> должен:</w:t>
      </w:r>
    </w:p>
    <w:p w:rsidR="00956296" w:rsidRP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956296">
        <w:rPr>
          <w:rFonts w:ascii="Times New Roman" w:hAnsi="Times New Roman" w:cs="Times New Roman"/>
          <w:color w:val="000000"/>
          <w:sz w:val="24"/>
          <w:szCs w:val="24"/>
        </w:rPr>
        <w:t>знать:</w:t>
      </w:r>
    </w:p>
    <w:p w:rsidR="00956296" w:rsidRP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956296">
        <w:rPr>
          <w:rFonts w:ascii="Times New Roman" w:hAnsi="Times New Roman" w:cs="Times New Roman"/>
          <w:color w:val="000000"/>
          <w:sz w:val="24"/>
          <w:szCs w:val="24"/>
        </w:rPr>
        <w:t xml:space="preserve">- сущность и социальную значимость своей будущей </w:t>
      </w:r>
      <w:r>
        <w:rPr>
          <w:rFonts w:ascii="Times New Roman" w:hAnsi="Times New Roman" w:cs="Times New Roman"/>
          <w:color w:val="000000"/>
          <w:sz w:val="24"/>
          <w:szCs w:val="24"/>
        </w:rPr>
        <w:t>специальности</w:t>
      </w:r>
      <w:r w:rsidRPr="00956296">
        <w:rPr>
          <w:rFonts w:ascii="Times New Roman" w:hAnsi="Times New Roman" w:cs="Times New Roman"/>
          <w:color w:val="000000"/>
          <w:sz w:val="24"/>
          <w:szCs w:val="24"/>
        </w:rPr>
        <w:t>,</w:t>
      </w:r>
    </w:p>
    <w:p w:rsidR="00956296" w:rsidRP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956296">
        <w:rPr>
          <w:rFonts w:ascii="Times New Roman" w:hAnsi="Times New Roman" w:cs="Times New Roman"/>
          <w:color w:val="000000"/>
          <w:sz w:val="24"/>
          <w:szCs w:val="24"/>
        </w:rPr>
        <w:t xml:space="preserve">- оценки социальной значимости своей будущей </w:t>
      </w:r>
      <w:r>
        <w:rPr>
          <w:rFonts w:ascii="Times New Roman" w:hAnsi="Times New Roman" w:cs="Times New Roman"/>
          <w:color w:val="000000"/>
          <w:sz w:val="24"/>
          <w:szCs w:val="24"/>
        </w:rPr>
        <w:t>специальности</w:t>
      </w:r>
      <w:r w:rsidRPr="00956296">
        <w:rPr>
          <w:rFonts w:ascii="Times New Roman" w:hAnsi="Times New Roman" w:cs="Times New Roman"/>
          <w:color w:val="000000"/>
          <w:sz w:val="24"/>
          <w:szCs w:val="24"/>
        </w:rPr>
        <w:t>,</w:t>
      </w:r>
    </w:p>
    <w:p w:rsidR="00956296" w:rsidRP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956296">
        <w:rPr>
          <w:rFonts w:ascii="Times New Roman" w:hAnsi="Times New Roman" w:cs="Times New Roman"/>
          <w:color w:val="000000"/>
          <w:sz w:val="24"/>
          <w:szCs w:val="24"/>
        </w:rPr>
        <w:t>-типичные и особенные требования работодателя к работнику (в соответствии с  будущей профессией).</w:t>
      </w:r>
    </w:p>
    <w:p w:rsidR="00956296" w:rsidRP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956296">
        <w:rPr>
          <w:rFonts w:ascii="Times New Roman" w:hAnsi="Times New Roman" w:cs="Times New Roman"/>
          <w:color w:val="000000"/>
          <w:sz w:val="24"/>
          <w:szCs w:val="24"/>
        </w:rPr>
        <w:t>получить и проанализировать опыт деятельности в соответствии с требованиями уровня III:</w:t>
      </w:r>
    </w:p>
    <w:p w:rsidR="00956296" w:rsidRP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956296">
        <w:rPr>
          <w:rFonts w:ascii="Times New Roman" w:hAnsi="Times New Roman" w:cs="Times New Roman"/>
          <w:color w:val="000000"/>
          <w:sz w:val="24"/>
          <w:szCs w:val="24"/>
        </w:rPr>
        <w:t>-анализ ситуации,</w:t>
      </w:r>
    </w:p>
    <w:p w:rsidR="00956296" w:rsidRP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956296">
        <w:rPr>
          <w:rFonts w:ascii="Times New Roman" w:hAnsi="Times New Roman" w:cs="Times New Roman"/>
          <w:color w:val="000000"/>
          <w:sz w:val="24"/>
          <w:szCs w:val="24"/>
        </w:rPr>
        <w:t>- принятие ответственного решения,</w:t>
      </w:r>
    </w:p>
    <w:p w:rsid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956296">
        <w:rPr>
          <w:rFonts w:ascii="Times New Roman" w:hAnsi="Times New Roman" w:cs="Times New Roman"/>
          <w:color w:val="000000"/>
          <w:sz w:val="24"/>
          <w:szCs w:val="24"/>
        </w:rPr>
        <w:t xml:space="preserve">- определение методов решения профессиональных задач, </w:t>
      </w:r>
    </w:p>
    <w:p w:rsid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956296">
        <w:rPr>
          <w:rFonts w:ascii="Times New Roman" w:hAnsi="Times New Roman" w:cs="Times New Roman"/>
          <w:color w:val="000000"/>
          <w:sz w:val="24"/>
          <w:szCs w:val="24"/>
        </w:rPr>
        <w:t xml:space="preserve">- планирование деятельности, </w:t>
      </w:r>
    </w:p>
    <w:p w:rsidR="00956296" w:rsidRP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956296">
        <w:rPr>
          <w:rFonts w:ascii="Times New Roman" w:hAnsi="Times New Roman" w:cs="Times New Roman"/>
          <w:color w:val="000000"/>
          <w:sz w:val="24"/>
          <w:szCs w:val="24"/>
        </w:rPr>
        <w:t>- оценка результатов деятельности,</w:t>
      </w:r>
    </w:p>
    <w:p w:rsidR="00956296" w:rsidRP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956296">
        <w:rPr>
          <w:rFonts w:ascii="Times New Roman" w:hAnsi="Times New Roman" w:cs="Times New Roman"/>
          <w:color w:val="000000"/>
          <w:sz w:val="24"/>
          <w:szCs w:val="24"/>
        </w:rPr>
        <w:t>- поиск информации,</w:t>
      </w:r>
    </w:p>
    <w:p w:rsidR="00956296" w:rsidRP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956296">
        <w:rPr>
          <w:rFonts w:ascii="Times New Roman" w:hAnsi="Times New Roman" w:cs="Times New Roman"/>
          <w:color w:val="000000"/>
          <w:sz w:val="24"/>
          <w:szCs w:val="24"/>
        </w:rPr>
        <w:t xml:space="preserve">- извлечение и первичная обработка информации, </w:t>
      </w:r>
    </w:p>
    <w:p w:rsidR="00956296" w:rsidRP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956296">
        <w:rPr>
          <w:rFonts w:ascii="Times New Roman" w:hAnsi="Times New Roman" w:cs="Times New Roman"/>
          <w:color w:val="000000"/>
          <w:sz w:val="24"/>
          <w:szCs w:val="24"/>
        </w:rPr>
        <w:t>- обработка информации,</w:t>
      </w:r>
    </w:p>
    <w:p w:rsidR="00956296" w:rsidRP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956296">
        <w:rPr>
          <w:rFonts w:ascii="Times New Roman" w:hAnsi="Times New Roman" w:cs="Times New Roman"/>
          <w:color w:val="000000"/>
          <w:sz w:val="24"/>
          <w:szCs w:val="24"/>
        </w:rPr>
        <w:t>- работа в команде (группе),</w:t>
      </w:r>
    </w:p>
    <w:p w:rsidR="00956296" w:rsidRP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956296">
        <w:rPr>
          <w:rFonts w:ascii="Times New Roman" w:hAnsi="Times New Roman" w:cs="Times New Roman"/>
          <w:color w:val="000000"/>
          <w:sz w:val="24"/>
          <w:szCs w:val="24"/>
        </w:rPr>
        <w:t>- устная коммуникация (монолог),</w:t>
      </w:r>
    </w:p>
    <w:p w:rsidR="00956296" w:rsidRP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956296">
        <w:rPr>
          <w:rFonts w:ascii="Times New Roman" w:hAnsi="Times New Roman" w:cs="Times New Roman"/>
          <w:color w:val="000000"/>
          <w:sz w:val="24"/>
          <w:szCs w:val="24"/>
        </w:rPr>
        <w:t>- восприятие содержания информации в процессе устной коммуникации,</w:t>
      </w:r>
    </w:p>
    <w:p w:rsidR="00956296" w:rsidRPr="00956296" w:rsidRDefault="00956296" w:rsidP="00956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956296">
        <w:rPr>
          <w:rFonts w:ascii="Times New Roman" w:hAnsi="Times New Roman" w:cs="Times New Roman"/>
          <w:color w:val="000000"/>
          <w:sz w:val="24"/>
          <w:szCs w:val="24"/>
        </w:rPr>
        <w:t>- письменная коммуникация.</w:t>
      </w:r>
    </w:p>
    <w:p w:rsidR="00956296" w:rsidRDefault="00956296" w:rsidP="00956296">
      <w:pPr>
        <w:spacing w:after="0" w:line="240" w:lineRule="auto"/>
        <w:rPr>
          <w:rFonts w:ascii="Times New Roman" w:hAnsi="Times New Roman" w:cs="Times New Roman"/>
          <w:b/>
          <w:sz w:val="24"/>
          <w:szCs w:val="24"/>
        </w:rPr>
      </w:pPr>
    </w:p>
    <w:p w:rsidR="008C5DC0" w:rsidRDefault="008C5DC0" w:rsidP="002D2E86">
      <w:pPr>
        <w:spacing w:after="0" w:line="240" w:lineRule="auto"/>
        <w:jc w:val="center"/>
        <w:rPr>
          <w:rFonts w:ascii="Times New Roman" w:hAnsi="Times New Roman" w:cs="Times New Roman"/>
          <w:b/>
          <w:sz w:val="24"/>
          <w:szCs w:val="24"/>
        </w:rPr>
      </w:pPr>
    </w:p>
    <w:p w:rsidR="002D2E86" w:rsidRDefault="002D2E86" w:rsidP="002D2E86">
      <w:pPr>
        <w:spacing w:after="0" w:line="240" w:lineRule="auto"/>
        <w:jc w:val="center"/>
        <w:rPr>
          <w:rFonts w:ascii="Times New Roman" w:hAnsi="Times New Roman" w:cs="Times New Roman"/>
          <w:b/>
          <w:sz w:val="24"/>
          <w:szCs w:val="24"/>
        </w:rPr>
      </w:pPr>
      <w:r w:rsidRPr="002D2E86">
        <w:rPr>
          <w:rFonts w:ascii="Times New Roman" w:hAnsi="Times New Roman" w:cs="Times New Roman"/>
          <w:b/>
          <w:sz w:val="24"/>
          <w:szCs w:val="24"/>
        </w:rPr>
        <w:t>ОП.1</w:t>
      </w:r>
      <w:r>
        <w:rPr>
          <w:rFonts w:ascii="Times New Roman" w:hAnsi="Times New Roman" w:cs="Times New Roman"/>
          <w:b/>
          <w:sz w:val="24"/>
          <w:szCs w:val="24"/>
        </w:rPr>
        <w:t>3</w:t>
      </w:r>
      <w:r w:rsidRPr="002D2E86">
        <w:rPr>
          <w:rFonts w:ascii="Times New Roman" w:hAnsi="Times New Roman" w:cs="Times New Roman"/>
          <w:b/>
          <w:sz w:val="24"/>
          <w:szCs w:val="24"/>
        </w:rPr>
        <w:t xml:space="preserve"> </w:t>
      </w:r>
      <w:r>
        <w:rPr>
          <w:rFonts w:ascii="Times New Roman" w:hAnsi="Times New Roman" w:cs="Times New Roman"/>
          <w:b/>
          <w:sz w:val="24"/>
          <w:szCs w:val="24"/>
        </w:rPr>
        <w:t>Электробезопасность</w:t>
      </w:r>
    </w:p>
    <w:p w:rsidR="002D2E86" w:rsidRDefault="002D2E86" w:rsidP="002D2E86">
      <w:pPr>
        <w:pStyle w:val="13"/>
        <w:keepNext/>
        <w:keepLines/>
        <w:shd w:val="clear" w:color="auto" w:fill="auto"/>
        <w:tabs>
          <w:tab w:val="left" w:pos="500"/>
        </w:tabs>
      </w:pPr>
    </w:p>
    <w:p w:rsidR="002D2E86" w:rsidRPr="00331400" w:rsidRDefault="002D2E86" w:rsidP="00864DA0">
      <w:pPr>
        <w:pStyle w:val="13"/>
        <w:keepNext/>
        <w:keepLines/>
        <w:numPr>
          <w:ilvl w:val="1"/>
          <w:numId w:val="48"/>
        </w:numPr>
        <w:shd w:val="clear" w:color="auto" w:fill="auto"/>
        <w:tabs>
          <w:tab w:val="left" w:pos="500"/>
        </w:tabs>
      </w:pPr>
      <w:r w:rsidRPr="00331400">
        <w:t>Место дисциплины в структуре основной образовательной программы:</w:t>
      </w:r>
      <w:bookmarkEnd w:id="4"/>
      <w:bookmarkEnd w:id="5"/>
    </w:p>
    <w:p w:rsidR="002D2E86" w:rsidRPr="002D2E8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2D2E86">
        <w:rPr>
          <w:rFonts w:ascii="Times New Roman" w:hAnsi="Times New Roman" w:cs="Times New Roman"/>
          <w:color w:val="000000"/>
          <w:sz w:val="24"/>
          <w:szCs w:val="24"/>
        </w:rPr>
        <w:t xml:space="preserve">Учебная дисциплина Электробезопасность является обязательной частью общепрофессионального цикла примерной основной образовательной программы в соответствии с ФГОС по специальности 13.02.13 Эксплуатация и обслуживание электрического и электромеханического оборудования (по отраслям). </w:t>
      </w:r>
    </w:p>
    <w:p w:rsidR="002D2E86" w:rsidRPr="002455A6" w:rsidRDefault="002D2E86" w:rsidP="002D2E8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Особое значение дисциплина имеет при формировании и развитии </w:t>
      </w:r>
      <w:r w:rsidRPr="002455A6">
        <w:rPr>
          <w:rFonts w:ascii="Times New Roman" w:hAnsi="Times New Roman" w:cs="Times New Roman"/>
          <w:noProof/>
          <w:sz w:val="24"/>
          <w:szCs w:val="24"/>
        </w:rPr>
        <w:t>ОК 1, ОК 2, ОК 5, ОК 9, ПК 1.1, ПК 1.2, ПК 3.1, ПК 3.2 (направленность по выбору), ПК 2.1, ПК 3.2 (направленность по выбору)</w:t>
      </w:r>
      <w:r w:rsidRPr="002455A6">
        <w:rPr>
          <w:rFonts w:ascii="Times New Roman" w:hAnsi="Times New Roman" w:cs="Times New Roman"/>
          <w:i/>
          <w:sz w:val="24"/>
          <w:szCs w:val="24"/>
        </w:rPr>
        <w:t>.</w:t>
      </w:r>
    </w:p>
    <w:p w:rsidR="002D2E86" w:rsidRPr="002455A6" w:rsidRDefault="002D2E86" w:rsidP="002D2E86">
      <w:pPr>
        <w:spacing w:after="0"/>
        <w:ind w:firstLine="709"/>
        <w:rPr>
          <w:rFonts w:ascii="Times New Roman" w:hAnsi="Times New Roman" w:cs="Times New Roman"/>
          <w:b/>
          <w:sz w:val="24"/>
          <w:szCs w:val="24"/>
        </w:rPr>
      </w:pPr>
      <w:r w:rsidRPr="002455A6">
        <w:rPr>
          <w:rFonts w:ascii="Times New Roman" w:hAnsi="Times New Roman" w:cs="Times New Roman"/>
          <w:b/>
          <w:sz w:val="24"/>
          <w:szCs w:val="24"/>
        </w:rPr>
        <w:t>1.2. Цель и планируемые результаты освоения дисциплины:</w:t>
      </w:r>
    </w:p>
    <w:p w:rsidR="002D2E86" w:rsidRPr="002455A6" w:rsidRDefault="002D2E86" w:rsidP="002D2E86">
      <w:pPr>
        <w:suppressAutoHyphen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В рамках программы учебной дисциплины </w:t>
      </w:r>
      <w:proofErr w:type="gramStart"/>
      <w:r w:rsidRPr="002455A6">
        <w:rPr>
          <w:rFonts w:ascii="Times New Roman" w:hAnsi="Times New Roman" w:cs="Times New Roman"/>
          <w:sz w:val="24"/>
          <w:szCs w:val="24"/>
        </w:rPr>
        <w:t>обучающимися</w:t>
      </w:r>
      <w:proofErr w:type="gramEnd"/>
      <w:r w:rsidRPr="002455A6">
        <w:rPr>
          <w:rFonts w:ascii="Times New Roman" w:hAnsi="Times New Roman" w:cs="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634"/>
        <w:gridCol w:w="3690"/>
      </w:tblGrid>
      <w:tr w:rsidR="002D2E86" w:rsidRPr="002455A6" w:rsidTr="00A17EFE">
        <w:trPr>
          <w:trHeight w:val="649"/>
        </w:trPr>
        <w:tc>
          <w:tcPr>
            <w:tcW w:w="1924" w:type="dxa"/>
            <w:hideMark/>
          </w:tcPr>
          <w:p w:rsidR="002D2E86" w:rsidRPr="002455A6" w:rsidRDefault="002D2E86"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Код</w:t>
            </w:r>
          </w:p>
          <w:p w:rsidR="002D2E86" w:rsidRPr="002455A6" w:rsidRDefault="002D2E86"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 xml:space="preserve">ПК, </w:t>
            </w:r>
            <w:proofErr w:type="gramStart"/>
            <w:r w:rsidRPr="002455A6">
              <w:rPr>
                <w:rFonts w:ascii="Times New Roman" w:hAnsi="Times New Roman" w:cs="Times New Roman"/>
                <w:sz w:val="24"/>
                <w:szCs w:val="24"/>
              </w:rPr>
              <w:t>ОК</w:t>
            </w:r>
            <w:proofErr w:type="gramEnd"/>
          </w:p>
        </w:tc>
        <w:tc>
          <w:tcPr>
            <w:tcW w:w="3634" w:type="dxa"/>
            <w:hideMark/>
          </w:tcPr>
          <w:p w:rsidR="002D2E86" w:rsidRPr="002455A6" w:rsidRDefault="002D2E86"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Умения</w:t>
            </w:r>
          </w:p>
        </w:tc>
        <w:tc>
          <w:tcPr>
            <w:tcW w:w="3690" w:type="dxa"/>
            <w:hideMark/>
          </w:tcPr>
          <w:p w:rsidR="002D2E86" w:rsidRPr="002455A6" w:rsidRDefault="002D2E86"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Знания</w:t>
            </w:r>
          </w:p>
        </w:tc>
      </w:tr>
      <w:tr w:rsidR="002D2E86" w:rsidRPr="002455A6" w:rsidTr="00A17EFE">
        <w:trPr>
          <w:trHeight w:val="131"/>
        </w:trPr>
        <w:tc>
          <w:tcPr>
            <w:tcW w:w="1924" w:type="dxa"/>
          </w:tcPr>
          <w:p w:rsidR="002D2E86" w:rsidRPr="002455A6" w:rsidRDefault="002D2E86"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noProof/>
                <w:sz w:val="24"/>
                <w:szCs w:val="24"/>
              </w:rPr>
              <w:t xml:space="preserve">ОК 1, ОК 2, ОК 5, ОК 9, ПК 1.1, ПК 1.2, ПК 3.1, </w:t>
            </w:r>
            <w:r w:rsidRPr="002455A6">
              <w:rPr>
                <w:rFonts w:ascii="Times New Roman" w:hAnsi="Times New Roman" w:cs="Times New Roman"/>
                <w:noProof/>
                <w:sz w:val="24"/>
                <w:szCs w:val="24"/>
              </w:rPr>
              <w:lastRenderedPageBreak/>
              <w:t>ПК 3.2 (направленность по выбору), ПК 2.1, ПК 3.2 (направленность по выбору)</w:t>
            </w:r>
          </w:p>
        </w:tc>
        <w:tc>
          <w:tcPr>
            <w:tcW w:w="3634" w:type="dxa"/>
          </w:tcPr>
          <w:p w:rsidR="002D2E86" w:rsidRPr="002455A6" w:rsidRDefault="002D2E86"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lastRenderedPageBreak/>
              <w:t>рассчитывать параметры электрических, магнитных цепей;</w:t>
            </w:r>
          </w:p>
          <w:p w:rsidR="002D2E86" w:rsidRPr="002455A6" w:rsidRDefault="002D2E86"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lastRenderedPageBreak/>
              <w:t>снимать показания и пользоваться электроизмерительными приборами;</w:t>
            </w:r>
          </w:p>
          <w:p w:rsidR="002D2E86" w:rsidRPr="002455A6" w:rsidRDefault="002D2E86"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 xml:space="preserve">собирать электрические схемы; </w:t>
            </w:r>
          </w:p>
          <w:p w:rsidR="002D2E86" w:rsidRPr="002455A6" w:rsidRDefault="002D2E86"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читать принципиальные, электрические и монтажные схемы;</w:t>
            </w:r>
          </w:p>
          <w:p w:rsidR="002D2E86" w:rsidRPr="002455A6" w:rsidRDefault="002D2E86"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применять электронные компоненты при составлении электрических схем;</w:t>
            </w:r>
          </w:p>
          <w:p w:rsidR="002D2E86" w:rsidRPr="002455A6" w:rsidRDefault="002D2E86" w:rsidP="00A17EFE">
            <w:pPr>
              <w:numPr>
                <w:ilvl w:val="0"/>
                <w:numId w:val="45"/>
              </w:numPr>
              <w:suppressAutoHyphens/>
              <w:spacing w:after="0" w:line="240" w:lineRule="auto"/>
              <w:ind w:left="283" w:hanging="283"/>
              <w:contextualSpacing/>
              <w:rPr>
                <w:rFonts w:ascii="Times New Roman" w:hAnsi="Times New Roman" w:cs="Times New Roman"/>
                <w:sz w:val="24"/>
                <w:szCs w:val="24"/>
              </w:rPr>
            </w:pPr>
            <w:r w:rsidRPr="002455A6">
              <w:rPr>
                <w:rFonts w:ascii="Times New Roman" w:hAnsi="Times New Roman" w:cs="Times New Roman"/>
                <w:noProof/>
                <w:sz w:val="24"/>
                <w:szCs w:val="24"/>
              </w:rPr>
              <w:t>работать с современной элементной базой электронной аппаратуры.</w:t>
            </w:r>
          </w:p>
        </w:tc>
        <w:tc>
          <w:tcPr>
            <w:tcW w:w="3690" w:type="dxa"/>
          </w:tcPr>
          <w:p w:rsidR="002D2E86" w:rsidRPr="002455A6" w:rsidRDefault="002D2E86"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lastRenderedPageBreak/>
              <w:t xml:space="preserve">методы расчета и измерения основных параметров электрических, магнитных </w:t>
            </w:r>
            <w:r w:rsidRPr="002455A6">
              <w:rPr>
                <w:rFonts w:ascii="Times New Roman" w:hAnsi="Times New Roman" w:cs="Times New Roman"/>
                <w:noProof/>
                <w:sz w:val="24"/>
                <w:szCs w:val="24"/>
              </w:rPr>
              <w:lastRenderedPageBreak/>
              <w:t xml:space="preserve">цепей; </w:t>
            </w:r>
          </w:p>
          <w:p w:rsidR="002D2E86" w:rsidRPr="002455A6" w:rsidRDefault="002D2E86"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 xml:space="preserve">основные законы электротехники; </w:t>
            </w:r>
          </w:p>
          <w:p w:rsidR="002D2E86" w:rsidRPr="002455A6" w:rsidRDefault="002D2E86"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способы получения, передачи и использования электрической энергии;</w:t>
            </w:r>
          </w:p>
          <w:p w:rsidR="002D2E86" w:rsidRPr="002455A6" w:rsidRDefault="002D2E86"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характеристики и параметры электрических и магнитных полей;</w:t>
            </w:r>
          </w:p>
          <w:p w:rsidR="002D2E86" w:rsidRPr="002455A6" w:rsidRDefault="002D2E86"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основы физических процессов в проводниках, полупроводниках и диэлектриках, и их свойства;</w:t>
            </w:r>
          </w:p>
          <w:p w:rsidR="002D2E86" w:rsidRPr="002455A6" w:rsidRDefault="002D2E86"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параметры электрических схем;</w:t>
            </w:r>
          </w:p>
          <w:p w:rsidR="002D2E86" w:rsidRPr="002455A6" w:rsidRDefault="002D2E86"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принципы выбора электрических и электронных устройств и приборов;</w:t>
            </w:r>
          </w:p>
          <w:p w:rsidR="002D2E86" w:rsidRPr="002455A6" w:rsidRDefault="002D2E86"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принципы действия, устройство, основные характеристики электротехнических и электронных устройств и приборов;</w:t>
            </w:r>
          </w:p>
          <w:p w:rsidR="002D2E86" w:rsidRPr="002455A6" w:rsidRDefault="002D2E86"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классификацию электронных приборов, их устройство и область применения;</w:t>
            </w:r>
          </w:p>
          <w:p w:rsidR="002D2E86" w:rsidRPr="002455A6" w:rsidRDefault="002D2E86"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классификация, устройство и принципы работы различных источников питания.</w:t>
            </w:r>
          </w:p>
        </w:tc>
      </w:tr>
    </w:tbl>
    <w:p w:rsidR="002D2E86" w:rsidRDefault="002D2E86" w:rsidP="002D2E86">
      <w:pPr>
        <w:spacing w:after="0" w:line="240" w:lineRule="auto"/>
        <w:rPr>
          <w:rFonts w:ascii="Times New Roman" w:hAnsi="Times New Roman" w:cs="Times New Roman"/>
          <w:b/>
          <w:sz w:val="24"/>
          <w:szCs w:val="24"/>
        </w:rPr>
      </w:pPr>
    </w:p>
    <w:p w:rsidR="00A20A1F" w:rsidRDefault="00A20A1F" w:rsidP="00A20A1F">
      <w:pPr>
        <w:spacing w:after="0" w:line="240" w:lineRule="auto"/>
        <w:jc w:val="center"/>
        <w:rPr>
          <w:rFonts w:ascii="Times New Roman" w:hAnsi="Times New Roman" w:cs="Times New Roman"/>
          <w:b/>
          <w:sz w:val="24"/>
          <w:szCs w:val="24"/>
        </w:rPr>
      </w:pPr>
      <w:r w:rsidRPr="002D2E86">
        <w:rPr>
          <w:rFonts w:ascii="Times New Roman" w:hAnsi="Times New Roman" w:cs="Times New Roman"/>
          <w:b/>
          <w:sz w:val="24"/>
          <w:szCs w:val="24"/>
        </w:rPr>
        <w:t>ОП.1</w:t>
      </w:r>
      <w:r>
        <w:rPr>
          <w:rFonts w:ascii="Times New Roman" w:hAnsi="Times New Roman" w:cs="Times New Roman"/>
          <w:b/>
          <w:sz w:val="24"/>
          <w:szCs w:val="24"/>
        </w:rPr>
        <w:t>3</w:t>
      </w:r>
      <w:r w:rsidRPr="002D2E86">
        <w:rPr>
          <w:rFonts w:ascii="Times New Roman" w:hAnsi="Times New Roman" w:cs="Times New Roman"/>
          <w:b/>
          <w:sz w:val="24"/>
          <w:szCs w:val="24"/>
        </w:rPr>
        <w:t xml:space="preserve"> </w:t>
      </w:r>
      <w:r>
        <w:rPr>
          <w:rFonts w:ascii="Times New Roman" w:hAnsi="Times New Roman" w:cs="Times New Roman"/>
          <w:b/>
          <w:sz w:val="24"/>
          <w:szCs w:val="24"/>
        </w:rPr>
        <w:t>Электро</w:t>
      </w:r>
      <w:r>
        <w:rPr>
          <w:rFonts w:ascii="Times New Roman" w:hAnsi="Times New Roman" w:cs="Times New Roman"/>
          <w:b/>
          <w:sz w:val="24"/>
          <w:szCs w:val="24"/>
        </w:rPr>
        <w:t>технические материалы</w:t>
      </w:r>
    </w:p>
    <w:p w:rsidR="00864DA0" w:rsidRPr="00331400" w:rsidRDefault="00864DA0" w:rsidP="00864DA0">
      <w:pPr>
        <w:pStyle w:val="13"/>
        <w:keepNext/>
        <w:keepLines/>
        <w:numPr>
          <w:ilvl w:val="1"/>
          <w:numId w:val="49"/>
        </w:numPr>
        <w:shd w:val="clear" w:color="auto" w:fill="auto"/>
        <w:tabs>
          <w:tab w:val="left" w:pos="500"/>
        </w:tabs>
      </w:pPr>
      <w:r w:rsidRPr="00331400">
        <w:t>Место дисциплины в структуре основной образовательной программы:</w:t>
      </w:r>
    </w:p>
    <w:p w:rsidR="00E765D2" w:rsidRPr="002D2E86" w:rsidRDefault="00E765D2" w:rsidP="00E765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2D2E86">
        <w:rPr>
          <w:rFonts w:ascii="Times New Roman" w:hAnsi="Times New Roman" w:cs="Times New Roman"/>
          <w:color w:val="000000"/>
          <w:sz w:val="24"/>
          <w:szCs w:val="24"/>
        </w:rPr>
        <w:t>Учебная дисциплина Электро</w:t>
      </w:r>
      <w:r>
        <w:rPr>
          <w:rFonts w:ascii="Times New Roman" w:hAnsi="Times New Roman" w:cs="Times New Roman"/>
          <w:color w:val="000000"/>
          <w:sz w:val="24"/>
          <w:szCs w:val="24"/>
        </w:rPr>
        <w:t>технические материалы</w:t>
      </w:r>
      <w:r w:rsidRPr="002D2E86">
        <w:rPr>
          <w:rFonts w:ascii="Times New Roman" w:hAnsi="Times New Roman" w:cs="Times New Roman"/>
          <w:color w:val="000000"/>
          <w:sz w:val="24"/>
          <w:szCs w:val="24"/>
        </w:rPr>
        <w:t xml:space="preserve"> является обязательной частью общепрофессионального цикла примерной основной образовательной программы в соответствии с ФГОС по специальности 13.02.13 Эксплуатация и обслуживание электрического и электромеханического оборудования (по отраслям). </w:t>
      </w:r>
    </w:p>
    <w:p w:rsidR="00E765D2" w:rsidRPr="002455A6" w:rsidRDefault="00E765D2" w:rsidP="00E765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Особое значение дисциплина имеет при формировании и развитии </w:t>
      </w:r>
      <w:r w:rsidRPr="002455A6">
        <w:rPr>
          <w:rFonts w:ascii="Times New Roman" w:hAnsi="Times New Roman" w:cs="Times New Roman"/>
          <w:noProof/>
          <w:sz w:val="24"/>
          <w:szCs w:val="24"/>
        </w:rPr>
        <w:t>ОК 1, ОК 2, ОК 5, ОК 9, ПК 1.1, ПК 1.2, ПК 3.1, ПК 3.2 (направленность по выбору), ПК 2.1, ПК 3.2 (направленность по выбору)</w:t>
      </w:r>
      <w:r w:rsidRPr="002455A6">
        <w:rPr>
          <w:rFonts w:ascii="Times New Roman" w:hAnsi="Times New Roman" w:cs="Times New Roman"/>
          <w:i/>
          <w:sz w:val="24"/>
          <w:szCs w:val="24"/>
        </w:rPr>
        <w:t>.</w:t>
      </w:r>
    </w:p>
    <w:p w:rsidR="00E765D2" w:rsidRPr="002455A6" w:rsidRDefault="00E765D2" w:rsidP="00E765D2">
      <w:pPr>
        <w:spacing w:after="0"/>
        <w:ind w:firstLine="709"/>
        <w:rPr>
          <w:rFonts w:ascii="Times New Roman" w:hAnsi="Times New Roman" w:cs="Times New Roman"/>
          <w:b/>
          <w:sz w:val="24"/>
          <w:szCs w:val="24"/>
        </w:rPr>
      </w:pPr>
      <w:r w:rsidRPr="002455A6">
        <w:rPr>
          <w:rFonts w:ascii="Times New Roman" w:hAnsi="Times New Roman" w:cs="Times New Roman"/>
          <w:b/>
          <w:sz w:val="24"/>
          <w:szCs w:val="24"/>
        </w:rPr>
        <w:t>1.2. Цель и планируемые результаты освоения дисциплины:</w:t>
      </w:r>
    </w:p>
    <w:p w:rsidR="00E765D2" w:rsidRDefault="00E765D2" w:rsidP="00E765D2">
      <w:pPr>
        <w:suppressAutoHyphens/>
        <w:spacing w:after="0" w:line="240" w:lineRule="auto"/>
        <w:ind w:firstLine="709"/>
        <w:jc w:val="both"/>
        <w:rPr>
          <w:rFonts w:ascii="Times New Roman" w:hAnsi="Times New Roman" w:cs="Times New Roman"/>
          <w:sz w:val="24"/>
          <w:szCs w:val="24"/>
        </w:rPr>
      </w:pPr>
      <w:r w:rsidRPr="002455A6">
        <w:rPr>
          <w:rFonts w:ascii="Times New Roman" w:hAnsi="Times New Roman" w:cs="Times New Roman"/>
          <w:sz w:val="24"/>
          <w:szCs w:val="24"/>
        </w:rPr>
        <w:t xml:space="preserve">В рамках программы учебной дисциплины </w:t>
      </w:r>
      <w:proofErr w:type="gramStart"/>
      <w:r w:rsidRPr="002455A6">
        <w:rPr>
          <w:rFonts w:ascii="Times New Roman" w:hAnsi="Times New Roman" w:cs="Times New Roman"/>
          <w:sz w:val="24"/>
          <w:szCs w:val="24"/>
        </w:rPr>
        <w:t>обучающимися</w:t>
      </w:r>
      <w:proofErr w:type="gramEnd"/>
      <w:r w:rsidRPr="002455A6">
        <w:rPr>
          <w:rFonts w:ascii="Times New Roman" w:hAnsi="Times New Roman" w:cs="Times New Roman"/>
          <w:sz w:val="24"/>
          <w:szCs w:val="24"/>
        </w:rPr>
        <w:t xml:space="preserve"> осваиваются умения и знания</w:t>
      </w:r>
    </w:p>
    <w:p w:rsidR="00053E9F" w:rsidRPr="00053E9F" w:rsidRDefault="00053E9F" w:rsidP="006D29DC">
      <w:pPr>
        <w:pStyle w:val="a8"/>
        <w:numPr>
          <w:ilvl w:val="0"/>
          <w:numId w:val="27"/>
        </w:numPr>
        <w:tabs>
          <w:tab w:val="clear" w:pos="720"/>
          <w:tab w:val="num" w:pos="900"/>
        </w:tabs>
        <w:ind w:left="0" w:firstLine="540"/>
        <w:rPr>
          <w:rFonts w:ascii="Times New Roman" w:eastAsiaTheme="minorHAnsi" w:hAnsi="Times New Roman" w:cs="Times New Roman"/>
          <w:sz w:val="24"/>
          <w:szCs w:val="24"/>
          <w:lang w:eastAsia="en-US"/>
        </w:rPr>
      </w:pPr>
      <w:r w:rsidRPr="00053E9F">
        <w:rPr>
          <w:rFonts w:ascii="Times New Roman" w:eastAsiaTheme="minorHAnsi" w:hAnsi="Times New Roman" w:cs="Times New Roman"/>
          <w:sz w:val="24"/>
          <w:szCs w:val="24"/>
          <w:lang w:eastAsia="en-US"/>
        </w:rPr>
        <w:t xml:space="preserve">в результате анализа условий эксплуатации выбирать электротехнический материал </w:t>
      </w:r>
    </w:p>
    <w:p w:rsidR="00053E9F" w:rsidRPr="00053E9F" w:rsidRDefault="00053E9F" w:rsidP="006D29DC">
      <w:pPr>
        <w:pStyle w:val="a8"/>
        <w:numPr>
          <w:ilvl w:val="0"/>
          <w:numId w:val="27"/>
        </w:numPr>
        <w:tabs>
          <w:tab w:val="clear" w:pos="720"/>
          <w:tab w:val="num" w:pos="900"/>
        </w:tabs>
        <w:ind w:left="0" w:firstLine="540"/>
        <w:rPr>
          <w:rFonts w:ascii="Times New Roman" w:eastAsiaTheme="minorHAnsi" w:hAnsi="Times New Roman" w:cs="Times New Roman"/>
          <w:sz w:val="24"/>
          <w:szCs w:val="24"/>
          <w:lang w:eastAsia="en-US"/>
        </w:rPr>
      </w:pPr>
      <w:r w:rsidRPr="00053E9F">
        <w:rPr>
          <w:rFonts w:ascii="Times New Roman" w:eastAsiaTheme="minorHAnsi" w:hAnsi="Times New Roman" w:cs="Times New Roman"/>
          <w:sz w:val="24"/>
          <w:szCs w:val="24"/>
          <w:lang w:eastAsia="en-US"/>
        </w:rPr>
        <w:t>определять меха</w:t>
      </w:r>
      <w:r w:rsidRPr="00053E9F">
        <w:rPr>
          <w:rFonts w:ascii="Times New Roman" w:eastAsiaTheme="minorHAnsi" w:hAnsi="Times New Roman" w:cs="Times New Roman"/>
          <w:sz w:val="24"/>
          <w:szCs w:val="24"/>
          <w:lang w:eastAsia="en-US"/>
        </w:rPr>
        <w:softHyphen/>
        <w:t>нические свойства материалов при различных температ</w:t>
      </w:r>
      <w:r w:rsidRPr="00053E9F">
        <w:rPr>
          <w:rFonts w:ascii="Times New Roman" w:eastAsiaTheme="minorHAnsi" w:hAnsi="Times New Roman" w:cs="Times New Roman"/>
          <w:sz w:val="24"/>
          <w:szCs w:val="24"/>
          <w:lang w:eastAsia="en-US"/>
        </w:rPr>
        <w:t>у</w:t>
      </w:r>
      <w:r w:rsidRPr="00053E9F">
        <w:rPr>
          <w:rFonts w:ascii="Times New Roman" w:eastAsiaTheme="minorHAnsi" w:hAnsi="Times New Roman" w:cs="Times New Roman"/>
          <w:sz w:val="24"/>
          <w:szCs w:val="24"/>
          <w:lang w:eastAsia="en-US"/>
        </w:rPr>
        <w:t>рах;</w:t>
      </w:r>
    </w:p>
    <w:p w:rsidR="00053E9F" w:rsidRPr="00053E9F" w:rsidRDefault="00053E9F" w:rsidP="006D29DC">
      <w:pPr>
        <w:pStyle w:val="a8"/>
        <w:numPr>
          <w:ilvl w:val="0"/>
          <w:numId w:val="27"/>
        </w:numPr>
        <w:tabs>
          <w:tab w:val="clear" w:pos="720"/>
          <w:tab w:val="num" w:pos="900"/>
          <w:tab w:val="num" w:pos="1260"/>
        </w:tabs>
        <w:ind w:left="0" w:firstLine="540"/>
        <w:rPr>
          <w:rFonts w:ascii="Times New Roman" w:eastAsiaTheme="minorHAnsi" w:hAnsi="Times New Roman" w:cs="Times New Roman"/>
          <w:sz w:val="24"/>
          <w:szCs w:val="24"/>
          <w:lang w:eastAsia="en-US"/>
        </w:rPr>
      </w:pPr>
      <w:r w:rsidRPr="00053E9F">
        <w:rPr>
          <w:rFonts w:ascii="Times New Roman" w:eastAsiaTheme="minorHAnsi" w:hAnsi="Times New Roman" w:cs="Times New Roman"/>
          <w:sz w:val="24"/>
          <w:szCs w:val="24"/>
          <w:lang w:eastAsia="en-US"/>
        </w:rPr>
        <w:t>прогнозировать влияние температуры на свойства металлов и сплавов;</w:t>
      </w:r>
    </w:p>
    <w:p w:rsidR="00053E9F" w:rsidRPr="00053E9F" w:rsidRDefault="00053E9F" w:rsidP="006D29DC">
      <w:pPr>
        <w:pStyle w:val="3"/>
        <w:numPr>
          <w:ilvl w:val="0"/>
          <w:numId w:val="27"/>
        </w:numPr>
        <w:tabs>
          <w:tab w:val="clear" w:pos="720"/>
          <w:tab w:val="num" w:pos="900"/>
          <w:tab w:val="num" w:pos="1260"/>
        </w:tabs>
        <w:spacing w:after="0" w:line="240" w:lineRule="auto"/>
        <w:ind w:left="0" w:firstLine="540"/>
        <w:jc w:val="both"/>
        <w:rPr>
          <w:rFonts w:ascii="Times New Roman" w:hAnsi="Times New Roman" w:cs="Times New Roman"/>
          <w:sz w:val="24"/>
          <w:szCs w:val="24"/>
        </w:rPr>
      </w:pPr>
      <w:r w:rsidRPr="00053E9F">
        <w:rPr>
          <w:rFonts w:ascii="Times New Roman" w:hAnsi="Times New Roman" w:cs="Times New Roman"/>
          <w:sz w:val="24"/>
          <w:szCs w:val="24"/>
        </w:rPr>
        <w:t xml:space="preserve">определять физико-механические свойства металлов и сплавов; </w:t>
      </w:r>
    </w:p>
    <w:p w:rsidR="00053E9F" w:rsidRPr="00053E9F" w:rsidRDefault="006D29DC" w:rsidP="006D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53E9F" w:rsidRPr="00053E9F">
        <w:rPr>
          <w:rFonts w:ascii="Times New Roman" w:hAnsi="Times New Roman" w:cs="Times New Roman"/>
          <w:sz w:val="24"/>
          <w:szCs w:val="24"/>
        </w:rPr>
        <w:t>В результате освоения дисциплины обучающийся должен знать:</w:t>
      </w:r>
    </w:p>
    <w:p w:rsidR="00053E9F" w:rsidRPr="00053E9F" w:rsidRDefault="00053E9F" w:rsidP="006D29DC">
      <w:pPr>
        <w:pStyle w:val="a8"/>
        <w:numPr>
          <w:ilvl w:val="0"/>
          <w:numId w:val="28"/>
        </w:numPr>
        <w:tabs>
          <w:tab w:val="clear" w:pos="720"/>
          <w:tab w:val="num" w:pos="900"/>
        </w:tabs>
        <w:ind w:left="0" w:firstLine="540"/>
        <w:rPr>
          <w:rFonts w:ascii="Times New Roman" w:eastAsiaTheme="minorHAnsi" w:hAnsi="Times New Roman" w:cs="Times New Roman"/>
          <w:sz w:val="24"/>
          <w:szCs w:val="24"/>
          <w:lang w:eastAsia="en-US"/>
        </w:rPr>
      </w:pPr>
      <w:r w:rsidRPr="00053E9F">
        <w:rPr>
          <w:rFonts w:ascii="Times New Roman" w:eastAsiaTheme="minorHAnsi" w:hAnsi="Times New Roman" w:cs="Times New Roman"/>
          <w:sz w:val="24"/>
          <w:szCs w:val="24"/>
          <w:lang w:eastAsia="en-US"/>
        </w:rPr>
        <w:t>особенности строения электротехнических материалов, зависимость их свойств от строения и состава;</w:t>
      </w:r>
    </w:p>
    <w:p w:rsidR="00053E9F" w:rsidRPr="00053E9F" w:rsidRDefault="00053E9F" w:rsidP="006D29DC">
      <w:pPr>
        <w:pStyle w:val="a8"/>
        <w:numPr>
          <w:ilvl w:val="0"/>
          <w:numId w:val="28"/>
        </w:numPr>
        <w:tabs>
          <w:tab w:val="clear" w:pos="720"/>
          <w:tab w:val="num" w:pos="900"/>
        </w:tabs>
        <w:ind w:left="0" w:firstLine="540"/>
        <w:rPr>
          <w:rFonts w:ascii="Times New Roman" w:eastAsiaTheme="minorHAnsi" w:hAnsi="Times New Roman" w:cs="Times New Roman"/>
          <w:sz w:val="24"/>
          <w:szCs w:val="24"/>
          <w:lang w:eastAsia="en-US"/>
        </w:rPr>
      </w:pPr>
      <w:r w:rsidRPr="00053E9F">
        <w:rPr>
          <w:rFonts w:ascii="Times New Roman" w:eastAsiaTheme="minorHAnsi" w:hAnsi="Times New Roman" w:cs="Times New Roman"/>
          <w:sz w:val="24"/>
          <w:szCs w:val="24"/>
          <w:lang w:eastAsia="en-US"/>
        </w:rPr>
        <w:t>физическую сущность явлений, происходящих в мат</w:t>
      </w:r>
      <w:r w:rsidRPr="00053E9F">
        <w:rPr>
          <w:rFonts w:ascii="Times New Roman" w:eastAsiaTheme="minorHAnsi" w:hAnsi="Times New Roman" w:cs="Times New Roman"/>
          <w:sz w:val="24"/>
          <w:szCs w:val="24"/>
          <w:lang w:eastAsia="en-US"/>
        </w:rPr>
        <w:t>е</w:t>
      </w:r>
      <w:r w:rsidRPr="00053E9F">
        <w:rPr>
          <w:rFonts w:ascii="Times New Roman" w:eastAsiaTheme="minorHAnsi" w:hAnsi="Times New Roman" w:cs="Times New Roman"/>
          <w:sz w:val="24"/>
          <w:szCs w:val="24"/>
          <w:lang w:eastAsia="en-US"/>
        </w:rPr>
        <w:t>риалах;</w:t>
      </w:r>
    </w:p>
    <w:p w:rsidR="00053E9F" w:rsidRPr="00053E9F" w:rsidRDefault="00053E9F" w:rsidP="00053E9F">
      <w:pPr>
        <w:pStyle w:val="a8"/>
        <w:numPr>
          <w:ilvl w:val="0"/>
          <w:numId w:val="28"/>
        </w:numPr>
        <w:tabs>
          <w:tab w:val="clear" w:pos="720"/>
          <w:tab w:val="left" w:pos="900"/>
        </w:tabs>
        <w:ind w:left="0" w:firstLine="540"/>
        <w:rPr>
          <w:rFonts w:ascii="Times New Roman" w:eastAsiaTheme="minorHAnsi" w:hAnsi="Times New Roman" w:cs="Times New Roman"/>
          <w:sz w:val="24"/>
          <w:szCs w:val="24"/>
          <w:lang w:eastAsia="en-US"/>
        </w:rPr>
      </w:pPr>
      <w:r w:rsidRPr="00053E9F">
        <w:rPr>
          <w:rFonts w:ascii="Times New Roman" w:eastAsiaTheme="minorHAnsi" w:hAnsi="Times New Roman" w:cs="Times New Roman"/>
          <w:sz w:val="24"/>
          <w:szCs w:val="24"/>
          <w:lang w:eastAsia="en-US"/>
        </w:rPr>
        <w:t>особенности технологического процесса, применяемое оборудование и инструмент,</w:t>
      </w:r>
    </w:p>
    <w:p w:rsidR="00053E9F" w:rsidRPr="00053E9F" w:rsidRDefault="00053E9F" w:rsidP="00053E9F">
      <w:pPr>
        <w:pStyle w:val="a8"/>
        <w:numPr>
          <w:ilvl w:val="0"/>
          <w:numId w:val="28"/>
        </w:numPr>
        <w:rPr>
          <w:rFonts w:ascii="Times New Roman" w:eastAsiaTheme="minorHAnsi" w:hAnsi="Times New Roman" w:cs="Times New Roman"/>
          <w:sz w:val="24"/>
          <w:szCs w:val="24"/>
          <w:lang w:eastAsia="en-US"/>
        </w:rPr>
      </w:pPr>
      <w:r w:rsidRPr="00053E9F">
        <w:rPr>
          <w:rFonts w:ascii="Times New Roman" w:eastAsiaTheme="minorHAnsi" w:hAnsi="Times New Roman" w:cs="Times New Roman"/>
          <w:sz w:val="24"/>
          <w:szCs w:val="24"/>
          <w:lang w:eastAsia="en-US"/>
        </w:rPr>
        <w:lastRenderedPageBreak/>
        <w:t>о принципах выбора оптимального метода пол</w:t>
      </w:r>
      <w:r w:rsidRPr="00053E9F">
        <w:rPr>
          <w:rFonts w:ascii="Times New Roman" w:eastAsiaTheme="minorHAnsi" w:hAnsi="Times New Roman" w:cs="Times New Roman"/>
          <w:sz w:val="24"/>
          <w:szCs w:val="24"/>
          <w:lang w:eastAsia="en-US"/>
        </w:rPr>
        <w:t>у</w:t>
      </w:r>
      <w:r>
        <w:rPr>
          <w:rFonts w:ascii="Times New Roman" w:eastAsiaTheme="minorHAnsi" w:hAnsi="Times New Roman" w:cs="Times New Roman"/>
          <w:sz w:val="24"/>
          <w:szCs w:val="24"/>
          <w:lang w:eastAsia="en-US"/>
        </w:rPr>
        <w:t>чения изделий</w:t>
      </w:r>
    </w:p>
    <w:p w:rsidR="00053E9F" w:rsidRPr="002455A6" w:rsidRDefault="00053E9F" w:rsidP="00E765D2">
      <w:pPr>
        <w:suppressAutoHyphens/>
        <w:spacing w:after="0" w:line="240" w:lineRule="auto"/>
        <w:ind w:firstLine="709"/>
        <w:jc w:val="both"/>
        <w:rPr>
          <w:rFonts w:ascii="Times New Roman" w:hAnsi="Times New Roman" w:cs="Times New Roman"/>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634"/>
        <w:gridCol w:w="3690"/>
      </w:tblGrid>
      <w:tr w:rsidR="00E765D2" w:rsidRPr="002455A6" w:rsidTr="00A17EFE">
        <w:trPr>
          <w:trHeight w:val="649"/>
        </w:trPr>
        <w:tc>
          <w:tcPr>
            <w:tcW w:w="1924" w:type="dxa"/>
            <w:hideMark/>
          </w:tcPr>
          <w:p w:rsidR="00E765D2" w:rsidRPr="002455A6" w:rsidRDefault="00E765D2"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Код</w:t>
            </w:r>
          </w:p>
          <w:p w:rsidR="00E765D2" w:rsidRPr="002455A6" w:rsidRDefault="00E765D2"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 xml:space="preserve">ПК, </w:t>
            </w:r>
            <w:proofErr w:type="gramStart"/>
            <w:r w:rsidRPr="002455A6">
              <w:rPr>
                <w:rFonts w:ascii="Times New Roman" w:hAnsi="Times New Roman" w:cs="Times New Roman"/>
                <w:sz w:val="24"/>
                <w:szCs w:val="24"/>
              </w:rPr>
              <w:t>ОК</w:t>
            </w:r>
            <w:proofErr w:type="gramEnd"/>
          </w:p>
        </w:tc>
        <w:tc>
          <w:tcPr>
            <w:tcW w:w="3634" w:type="dxa"/>
            <w:hideMark/>
          </w:tcPr>
          <w:p w:rsidR="00E765D2" w:rsidRPr="002455A6" w:rsidRDefault="00E765D2"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Умения</w:t>
            </w:r>
          </w:p>
        </w:tc>
        <w:tc>
          <w:tcPr>
            <w:tcW w:w="3690" w:type="dxa"/>
            <w:hideMark/>
          </w:tcPr>
          <w:p w:rsidR="00E765D2" w:rsidRPr="002455A6" w:rsidRDefault="00E765D2"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sz w:val="24"/>
                <w:szCs w:val="24"/>
              </w:rPr>
              <w:t>Знания</w:t>
            </w:r>
          </w:p>
        </w:tc>
      </w:tr>
      <w:tr w:rsidR="00E765D2" w:rsidRPr="002455A6" w:rsidTr="00A17EFE">
        <w:trPr>
          <w:trHeight w:val="131"/>
        </w:trPr>
        <w:tc>
          <w:tcPr>
            <w:tcW w:w="1924" w:type="dxa"/>
          </w:tcPr>
          <w:p w:rsidR="00E765D2" w:rsidRPr="002455A6" w:rsidRDefault="00E765D2" w:rsidP="00A17EFE">
            <w:pPr>
              <w:suppressAutoHyphens/>
              <w:spacing w:after="0" w:line="240" w:lineRule="auto"/>
              <w:jc w:val="center"/>
              <w:rPr>
                <w:rFonts w:ascii="Times New Roman" w:hAnsi="Times New Roman" w:cs="Times New Roman"/>
                <w:sz w:val="24"/>
                <w:szCs w:val="24"/>
              </w:rPr>
            </w:pPr>
            <w:r w:rsidRPr="002455A6">
              <w:rPr>
                <w:rFonts w:ascii="Times New Roman" w:hAnsi="Times New Roman" w:cs="Times New Roman"/>
                <w:noProof/>
                <w:sz w:val="24"/>
                <w:szCs w:val="24"/>
              </w:rPr>
              <w:t>ОК 1, ОК 2, ОК 5, ОК 9, ПК 1.1, ПК 1.2, ПК 3.1, ПК 3.2 (направленность по выбору), ПК 2.1, ПК 3.2 (направленность по выбору)</w:t>
            </w:r>
          </w:p>
        </w:tc>
        <w:tc>
          <w:tcPr>
            <w:tcW w:w="3634" w:type="dxa"/>
          </w:tcPr>
          <w:p w:rsidR="00E765D2" w:rsidRPr="002455A6" w:rsidRDefault="00E765D2"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рассчитывать параметры электрических, магнитных цепей;</w:t>
            </w:r>
          </w:p>
          <w:p w:rsidR="00E765D2" w:rsidRPr="002455A6" w:rsidRDefault="00E765D2"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снимать показания и пользоваться электроизмерительными приборами;</w:t>
            </w:r>
          </w:p>
          <w:p w:rsidR="00E765D2" w:rsidRPr="002455A6" w:rsidRDefault="00E765D2"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 xml:space="preserve">собирать электрические схемы; </w:t>
            </w:r>
          </w:p>
          <w:p w:rsidR="00E765D2" w:rsidRPr="002455A6" w:rsidRDefault="00E765D2"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читать принципиальные, электрические и монтажные схемы;</w:t>
            </w:r>
          </w:p>
          <w:p w:rsidR="00E765D2" w:rsidRPr="002455A6" w:rsidRDefault="00E765D2"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применять электронные компоненты при составлении электрических схем;</w:t>
            </w:r>
          </w:p>
          <w:p w:rsidR="00E765D2" w:rsidRPr="002455A6" w:rsidRDefault="00E765D2" w:rsidP="00A17EFE">
            <w:pPr>
              <w:numPr>
                <w:ilvl w:val="0"/>
                <w:numId w:val="45"/>
              </w:numPr>
              <w:suppressAutoHyphens/>
              <w:spacing w:after="0" w:line="240" w:lineRule="auto"/>
              <w:ind w:left="283" w:hanging="283"/>
              <w:contextualSpacing/>
              <w:rPr>
                <w:rFonts w:ascii="Times New Roman" w:hAnsi="Times New Roman" w:cs="Times New Roman"/>
                <w:sz w:val="24"/>
                <w:szCs w:val="24"/>
              </w:rPr>
            </w:pPr>
            <w:r w:rsidRPr="002455A6">
              <w:rPr>
                <w:rFonts w:ascii="Times New Roman" w:hAnsi="Times New Roman" w:cs="Times New Roman"/>
                <w:noProof/>
                <w:sz w:val="24"/>
                <w:szCs w:val="24"/>
              </w:rPr>
              <w:t>работать с современной элементной базой электронной аппаратуры.</w:t>
            </w:r>
          </w:p>
        </w:tc>
        <w:tc>
          <w:tcPr>
            <w:tcW w:w="3690" w:type="dxa"/>
          </w:tcPr>
          <w:p w:rsidR="00E765D2" w:rsidRPr="002455A6" w:rsidRDefault="00E765D2"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 xml:space="preserve">методы расчета и измерения основных параметров электрических, магнитных цепей; </w:t>
            </w:r>
          </w:p>
          <w:p w:rsidR="00E765D2" w:rsidRPr="002455A6" w:rsidRDefault="00E765D2"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 xml:space="preserve">основные законы электротехники; </w:t>
            </w:r>
          </w:p>
          <w:p w:rsidR="00E765D2" w:rsidRPr="002455A6" w:rsidRDefault="00E765D2"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способы получения, передачи и использования электрической энергии;</w:t>
            </w:r>
          </w:p>
          <w:p w:rsidR="00E765D2" w:rsidRPr="002455A6" w:rsidRDefault="00E765D2"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характеристики и параметры электрических и магнитных полей;</w:t>
            </w:r>
          </w:p>
          <w:p w:rsidR="00E765D2" w:rsidRPr="002455A6" w:rsidRDefault="00E765D2"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основы физических процессов в проводниках, полупроводниках и диэлектриках, и их свойства;</w:t>
            </w:r>
          </w:p>
          <w:p w:rsidR="00E765D2" w:rsidRPr="002455A6" w:rsidRDefault="00E765D2"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параметры электрических схем;</w:t>
            </w:r>
          </w:p>
          <w:p w:rsidR="00E765D2" w:rsidRPr="002455A6" w:rsidRDefault="00E765D2"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принципы выбора электрических и электронных устройств и приборов;</w:t>
            </w:r>
          </w:p>
          <w:p w:rsidR="00E765D2" w:rsidRPr="002455A6" w:rsidRDefault="00E765D2"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принципы действия, устройство, основные характеристики электротехнических и электронных устройств и приборов;</w:t>
            </w:r>
          </w:p>
          <w:p w:rsidR="00E765D2" w:rsidRPr="002455A6" w:rsidRDefault="00E765D2"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классификацию электронных приборов, их устройство и область применения;</w:t>
            </w:r>
          </w:p>
          <w:p w:rsidR="00E765D2" w:rsidRPr="002455A6" w:rsidRDefault="00E765D2" w:rsidP="00A17EFE">
            <w:pPr>
              <w:numPr>
                <w:ilvl w:val="0"/>
                <w:numId w:val="45"/>
              </w:numPr>
              <w:suppressAutoHyphens/>
              <w:spacing w:after="0" w:line="240" w:lineRule="auto"/>
              <w:ind w:left="283" w:hanging="283"/>
              <w:contextualSpacing/>
              <w:rPr>
                <w:rFonts w:ascii="Times New Roman" w:hAnsi="Times New Roman" w:cs="Times New Roman"/>
                <w:noProof/>
                <w:sz w:val="24"/>
                <w:szCs w:val="24"/>
              </w:rPr>
            </w:pPr>
            <w:r w:rsidRPr="002455A6">
              <w:rPr>
                <w:rFonts w:ascii="Times New Roman" w:hAnsi="Times New Roman" w:cs="Times New Roman"/>
                <w:noProof/>
                <w:sz w:val="24"/>
                <w:szCs w:val="24"/>
              </w:rPr>
              <w:t>классификация, устройство и принципы работы различных источников питания.</w:t>
            </w:r>
          </w:p>
        </w:tc>
      </w:tr>
    </w:tbl>
    <w:p w:rsidR="008C5DC0" w:rsidRDefault="008C5DC0" w:rsidP="00E765D2">
      <w:pPr>
        <w:spacing w:after="0" w:line="240" w:lineRule="auto"/>
        <w:rPr>
          <w:rFonts w:ascii="Times New Roman" w:hAnsi="Times New Roman" w:cs="Times New Roman"/>
          <w:b/>
          <w:sz w:val="24"/>
          <w:szCs w:val="24"/>
        </w:rPr>
      </w:pPr>
    </w:p>
    <w:p w:rsidR="008C5DC0" w:rsidRDefault="008C5DC0" w:rsidP="00E446D1">
      <w:pPr>
        <w:spacing w:after="0" w:line="240" w:lineRule="auto"/>
        <w:jc w:val="center"/>
        <w:rPr>
          <w:rFonts w:ascii="Times New Roman" w:hAnsi="Times New Roman" w:cs="Times New Roman"/>
          <w:b/>
          <w:sz w:val="24"/>
          <w:szCs w:val="24"/>
        </w:rPr>
      </w:pPr>
    </w:p>
    <w:p w:rsidR="00E446D1" w:rsidRPr="00E446D1" w:rsidRDefault="00E446D1" w:rsidP="00E446D1">
      <w:pPr>
        <w:spacing w:after="0" w:line="240" w:lineRule="auto"/>
        <w:jc w:val="center"/>
        <w:rPr>
          <w:rFonts w:ascii="Times New Roman" w:hAnsi="Times New Roman" w:cs="Times New Roman"/>
          <w:b/>
          <w:sz w:val="24"/>
          <w:szCs w:val="24"/>
        </w:rPr>
      </w:pPr>
      <w:r w:rsidRPr="00E446D1">
        <w:rPr>
          <w:rFonts w:ascii="Times New Roman" w:hAnsi="Times New Roman" w:cs="Times New Roman"/>
          <w:b/>
          <w:sz w:val="24"/>
          <w:szCs w:val="24"/>
        </w:rPr>
        <w:t>ПМ 01. Осуществление технического обслуживания и ремонта электрического и электромеханического оборудования</w:t>
      </w:r>
    </w:p>
    <w:p w:rsidR="00E446D1" w:rsidRPr="00E446D1" w:rsidRDefault="00E446D1" w:rsidP="00E446D1">
      <w:pPr>
        <w:spacing w:after="0" w:line="240" w:lineRule="auto"/>
        <w:jc w:val="center"/>
        <w:rPr>
          <w:rFonts w:ascii="Times New Roman" w:hAnsi="Times New Roman" w:cs="Times New Roman"/>
          <w:b/>
          <w:sz w:val="24"/>
          <w:szCs w:val="24"/>
        </w:rPr>
      </w:pPr>
    </w:p>
    <w:p w:rsidR="00E446D1" w:rsidRPr="00E446D1" w:rsidRDefault="00E446D1" w:rsidP="00E446D1">
      <w:pPr>
        <w:suppressAutoHyphens/>
        <w:spacing w:after="0" w:line="240" w:lineRule="auto"/>
        <w:ind w:firstLine="709"/>
        <w:rPr>
          <w:rFonts w:ascii="Times New Roman" w:hAnsi="Times New Roman" w:cs="Times New Roman"/>
          <w:b/>
          <w:sz w:val="24"/>
          <w:szCs w:val="24"/>
        </w:rPr>
      </w:pPr>
      <w:r w:rsidRPr="00E446D1">
        <w:rPr>
          <w:rFonts w:ascii="Times New Roman" w:hAnsi="Times New Roman" w:cs="Times New Roman"/>
          <w:b/>
          <w:sz w:val="24"/>
          <w:szCs w:val="24"/>
        </w:rPr>
        <w:t xml:space="preserve">1.1. Цель и планируемые результаты освоения профессионального модуля </w:t>
      </w:r>
    </w:p>
    <w:p w:rsidR="00E446D1" w:rsidRPr="00E446D1" w:rsidRDefault="00E446D1" w:rsidP="00E446D1">
      <w:pPr>
        <w:suppressAutoHyphens/>
        <w:spacing w:line="240" w:lineRule="auto"/>
        <w:ind w:firstLine="709"/>
        <w:jc w:val="both"/>
        <w:rPr>
          <w:rFonts w:ascii="Times New Roman" w:hAnsi="Times New Roman" w:cs="Times New Roman"/>
          <w:sz w:val="24"/>
          <w:szCs w:val="24"/>
        </w:rPr>
      </w:pPr>
      <w:r w:rsidRPr="00E446D1">
        <w:rPr>
          <w:rFonts w:ascii="Times New Roman" w:hAnsi="Times New Roman" w:cs="Times New Roman"/>
          <w:sz w:val="24"/>
          <w:szCs w:val="24"/>
        </w:rPr>
        <w:t xml:space="preserve">В результате изучения профессионального модуля </w:t>
      </w:r>
      <w:proofErr w:type="gramStart"/>
      <w:r w:rsidRPr="00E446D1">
        <w:rPr>
          <w:rFonts w:ascii="Times New Roman" w:hAnsi="Times New Roman" w:cs="Times New Roman"/>
          <w:sz w:val="24"/>
          <w:szCs w:val="24"/>
        </w:rPr>
        <w:t>обучающихся</w:t>
      </w:r>
      <w:proofErr w:type="gramEnd"/>
      <w:r w:rsidRPr="00E446D1">
        <w:rPr>
          <w:rFonts w:ascii="Times New Roman" w:hAnsi="Times New Roman" w:cs="Times New Roman"/>
          <w:sz w:val="24"/>
          <w:szCs w:val="24"/>
        </w:rPr>
        <w:t xml:space="preserve"> должен освоить основной вид деятельности ВД 01. Осуществление технического обслуживания и ремонта электрического и электромеханического оборудования и соответствующие ему общие компетенции и профессиональные компетенции:</w:t>
      </w:r>
    </w:p>
    <w:p w:rsidR="00E446D1" w:rsidRPr="00E446D1" w:rsidRDefault="00E446D1" w:rsidP="00E446D1">
      <w:pPr>
        <w:numPr>
          <w:ilvl w:val="2"/>
          <w:numId w:val="41"/>
        </w:numPr>
        <w:spacing w:after="0" w:line="240" w:lineRule="auto"/>
        <w:jc w:val="both"/>
        <w:rPr>
          <w:rFonts w:ascii="Times New Roman" w:hAnsi="Times New Roman" w:cs="Times New Roman"/>
          <w:sz w:val="24"/>
          <w:szCs w:val="24"/>
        </w:rPr>
      </w:pPr>
      <w:r w:rsidRPr="00E446D1">
        <w:rPr>
          <w:rFonts w:ascii="Times New Roman" w:hAnsi="Times New Roman" w:cs="Times New Roman"/>
          <w:sz w:val="24"/>
          <w:szCs w:val="24"/>
        </w:rPr>
        <w:t>Перечень общих компетенций</w:t>
      </w:r>
      <w:r w:rsidRPr="00E446D1">
        <w:rPr>
          <w:rFonts w:ascii="Times New Roman" w:hAnsi="Times New Roman" w:cs="Times New Roman"/>
          <w:sz w:val="24"/>
          <w:szCs w:val="24"/>
          <w:vertAlign w:val="superscript"/>
        </w:rPr>
        <w:footnoteReference w:id="1"/>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944"/>
      </w:tblGrid>
      <w:tr w:rsidR="00E446D1" w:rsidRPr="00E446D1" w:rsidTr="005A3599">
        <w:tc>
          <w:tcPr>
            <w:tcW w:w="1229" w:type="dxa"/>
            <w:vAlign w:val="center"/>
          </w:tcPr>
          <w:p w:rsidR="00E446D1" w:rsidRPr="00E446D1" w:rsidRDefault="00E446D1" w:rsidP="00A17EFE">
            <w:pPr>
              <w:spacing w:after="0"/>
              <w:rPr>
                <w:rFonts w:ascii="Times New Roman" w:hAnsi="Times New Roman" w:cs="Times New Roman"/>
                <w:b/>
                <w:sz w:val="24"/>
                <w:szCs w:val="24"/>
              </w:rPr>
            </w:pPr>
            <w:r w:rsidRPr="00E446D1">
              <w:rPr>
                <w:rFonts w:ascii="Times New Roman" w:hAnsi="Times New Roman" w:cs="Times New Roman"/>
                <w:b/>
                <w:sz w:val="24"/>
                <w:szCs w:val="24"/>
              </w:rPr>
              <w:lastRenderedPageBreak/>
              <w:t>Код</w:t>
            </w:r>
          </w:p>
        </w:tc>
        <w:tc>
          <w:tcPr>
            <w:tcW w:w="8944" w:type="dxa"/>
            <w:vAlign w:val="center"/>
          </w:tcPr>
          <w:p w:rsidR="00E446D1" w:rsidRPr="00E446D1" w:rsidRDefault="00E446D1" w:rsidP="00A17EFE">
            <w:pPr>
              <w:spacing w:after="0"/>
              <w:jc w:val="center"/>
              <w:rPr>
                <w:rFonts w:ascii="Times New Roman" w:hAnsi="Times New Roman" w:cs="Times New Roman"/>
                <w:b/>
                <w:iCs/>
                <w:sz w:val="24"/>
                <w:szCs w:val="24"/>
              </w:rPr>
            </w:pPr>
            <w:r w:rsidRPr="00E446D1">
              <w:rPr>
                <w:rFonts w:ascii="Times New Roman" w:hAnsi="Times New Roman" w:cs="Times New Roman"/>
                <w:b/>
                <w:iCs/>
                <w:sz w:val="24"/>
                <w:szCs w:val="24"/>
              </w:rPr>
              <w:t>Наименование общих компетенций</w:t>
            </w:r>
          </w:p>
        </w:tc>
      </w:tr>
      <w:tr w:rsidR="00E446D1" w:rsidRPr="00E446D1" w:rsidTr="005A3599">
        <w:tc>
          <w:tcPr>
            <w:tcW w:w="1229" w:type="dxa"/>
          </w:tcPr>
          <w:p w:rsidR="00E446D1" w:rsidRPr="00E446D1" w:rsidRDefault="00E446D1" w:rsidP="00A17EFE">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01.</w:t>
            </w:r>
          </w:p>
        </w:tc>
        <w:tc>
          <w:tcPr>
            <w:tcW w:w="8944" w:type="dxa"/>
          </w:tcPr>
          <w:p w:rsidR="00E446D1" w:rsidRPr="00E446D1" w:rsidRDefault="00E446D1" w:rsidP="00A17EFE">
            <w:pPr>
              <w:spacing w:after="0"/>
              <w:rPr>
                <w:rFonts w:ascii="Times New Roman" w:hAnsi="Times New Roman" w:cs="Times New Roman"/>
                <w:iCs/>
                <w:sz w:val="24"/>
                <w:szCs w:val="24"/>
                <w:highlight w:val="red"/>
              </w:rPr>
            </w:pPr>
            <w:r w:rsidRPr="00E446D1">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E446D1" w:rsidRPr="00E446D1" w:rsidTr="005A3599">
        <w:tc>
          <w:tcPr>
            <w:tcW w:w="1229" w:type="dxa"/>
          </w:tcPr>
          <w:p w:rsidR="00E446D1" w:rsidRPr="00E446D1" w:rsidRDefault="00E446D1" w:rsidP="00A17EFE">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02.</w:t>
            </w:r>
          </w:p>
        </w:tc>
        <w:tc>
          <w:tcPr>
            <w:tcW w:w="8944" w:type="dxa"/>
            <w:shd w:val="clear" w:color="auto" w:fill="auto"/>
          </w:tcPr>
          <w:p w:rsidR="00E446D1" w:rsidRPr="00E446D1" w:rsidRDefault="00E446D1" w:rsidP="00A17EFE">
            <w:pPr>
              <w:spacing w:after="0"/>
              <w:rPr>
                <w:rFonts w:ascii="Times New Roman" w:hAnsi="Times New Roman" w:cs="Times New Roman"/>
                <w:iCs/>
                <w:sz w:val="24"/>
                <w:szCs w:val="24"/>
              </w:rPr>
            </w:pPr>
            <w:r w:rsidRPr="00E446D1">
              <w:rPr>
                <w:rFonts w:ascii="Times New Roman" w:hAnsi="Times New Roman" w:cs="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E446D1" w:rsidRPr="00E446D1" w:rsidTr="005A3599">
        <w:tc>
          <w:tcPr>
            <w:tcW w:w="1229" w:type="dxa"/>
          </w:tcPr>
          <w:p w:rsidR="00E446D1" w:rsidRPr="00E446D1" w:rsidRDefault="00E446D1" w:rsidP="00A17EFE">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03.</w:t>
            </w:r>
          </w:p>
        </w:tc>
        <w:tc>
          <w:tcPr>
            <w:tcW w:w="8944" w:type="dxa"/>
            <w:shd w:val="clear" w:color="auto" w:fill="auto"/>
          </w:tcPr>
          <w:p w:rsidR="00E446D1" w:rsidRPr="00E446D1" w:rsidRDefault="00E446D1" w:rsidP="00A17EFE">
            <w:pPr>
              <w:spacing w:after="0"/>
              <w:rPr>
                <w:rFonts w:ascii="Times New Roman" w:hAnsi="Times New Roman" w:cs="Times New Roman"/>
                <w:iCs/>
                <w:sz w:val="24"/>
                <w:szCs w:val="24"/>
              </w:rPr>
            </w:pPr>
            <w:r w:rsidRPr="00E446D1">
              <w:rPr>
                <w:rFonts w:ascii="Times New Roman" w:hAnsi="Times New Roman" w:cs="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E446D1" w:rsidRPr="00E446D1" w:rsidTr="005A3599">
        <w:tc>
          <w:tcPr>
            <w:tcW w:w="1229" w:type="dxa"/>
          </w:tcPr>
          <w:p w:rsidR="00E446D1" w:rsidRPr="00E446D1" w:rsidRDefault="00E446D1" w:rsidP="00A17EFE">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04.</w:t>
            </w:r>
          </w:p>
        </w:tc>
        <w:tc>
          <w:tcPr>
            <w:tcW w:w="8944" w:type="dxa"/>
            <w:shd w:val="clear" w:color="auto" w:fill="auto"/>
          </w:tcPr>
          <w:p w:rsidR="00E446D1" w:rsidRPr="00E446D1" w:rsidRDefault="00E446D1" w:rsidP="00A17EFE">
            <w:pPr>
              <w:spacing w:after="0"/>
              <w:rPr>
                <w:rFonts w:ascii="Times New Roman" w:hAnsi="Times New Roman" w:cs="Times New Roman"/>
                <w:iCs/>
                <w:sz w:val="24"/>
                <w:szCs w:val="24"/>
              </w:rPr>
            </w:pPr>
            <w:r w:rsidRPr="00E446D1">
              <w:rPr>
                <w:rFonts w:ascii="Times New Roman" w:hAnsi="Times New Roman" w:cs="Times New Roman"/>
                <w:iCs/>
                <w:sz w:val="24"/>
                <w:szCs w:val="24"/>
              </w:rPr>
              <w:t>Эффективно взаимодействовать и работать в коллективе и команде</w:t>
            </w:r>
          </w:p>
        </w:tc>
      </w:tr>
      <w:tr w:rsidR="00E446D1" w:rsidRPr="00E446D1" w:rsidTr="005A3599">
        <w:tc>
          <w:tcPr>
            <w:tcW w:w="1229" w:type="dxa"/>
          </w:tcPr>
          <w:p w:rsidR="00E446D1" w:rsidRPr="00E446D1" w:rsidRDefault="00E446D1" w:rsidP="00A17EFE">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05.</w:t>
            </w:r>
          </w:p>
        </w:tc>
        <w:tc>
          <w:tcPr>
            <w:tcW w:w="8944" w:type="dxa"/>
            <w:shd w:val="clear" w:color="auto" w:fill="auto"/>
          </w:tcPr>
          <w:p w:rsidR="00E446D1" w:rsidRPr="00E446D1" w:rsidRDefault="00E446D1" w:rsidP="00A17EFE">
            <w:pPr>
              <w:spacing w:after="0"/>
              <w:rPr>
                <w:rFonts w:ascii="Times New Roman" w:hAnsi="Times New Roman" w:cs="Times New Roman"/>
                <w:iCs/>
                <w:sz w:val="24"/>
                <w:szCs w:val="24"/>
              </w:rPr>
            </w:pPr>
            <w:r w:rsidRPr="00E446D1">
              <w:rPr>
                <w:rFonts w:ascii="Times New Roman" w:hAnsi="Times New Roman" w:cs="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E446D1" w:rsidRPr="00E446D1" w:rsidTr="005A3599">
        <w:tc>
          <w:tcPr>
            <w:tcW w:w="1229" w:type="dxa"/>
          </w:tcPr>
          <w:p w:rsidR="00E446D1" w:rsidRPr="00E446D1" w:rsidRDefault="00E446D1" w:rsidP="00A17EFE">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07</w:t>
            </w:r>
          </w:p>
        </w:tc>
        <w:tc>
          <w:tcPr>
            <w:tcW w:w="8944" w:type="dxa"/>
            <w:shd w:val="clear" w:color="auto" w:fill="auto"/>
          </w:tcPr>
          <w:p w:rsidR="00E446D1" w:rsidRPr="00E446D1" w:rsidRDefault="00E446D1" w:rsidP="00A17EFE">
            <w:pPr>
              <w:spacing w:after="0"/>
              <w:rPr>
                <w:rFonts w:ascii="Times New Roman" w:hAnsi="Times New Roman" w:cs="Times New Roman"/>
                <w:iCs/>
                <w:sz w:val="24"/>
                <w:szCs w:val="24"/>
              </w:rPr>
            </w:pPr>
            <w:r w:rsidRPr="00E446D1">
              <w:rPr>
                <w:rFonts w:ascii="Times New Roman" w:hAnsi="Times New Roman" w:cs="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E446D1" w:rsidRPr="00E446D1" w:rsidTr="005A3599">
        <w:tc>
          <w:tcPr>
            <w:tcW w:w="1229" w:type="dxa"/>
          </w:tcPr>
          <w:p w:rsidR="00E446D1" w:rsidRPr="00E446D1" w:rsidRDefault="00E446D1" w:rsidP="00A17EFE">
            <w:pPr>
              <w:spacing w:after="0"/>
              <w:rPr>
                <w:rFonts w:ascii="Times New Roman" w:hAnsi="Times New Roman" w:cs="Times New Roman"/>
                <w:b/>
                <w:sz w:val="24"/>
                <w:szCs w:val="24"/>
              </w:rPr>
            </w:pPr>
            <w:proofErr w:type="gramStart"/>
            <w:r w:rsidRPr="00E446D1">
              <w:rPr>
                <w:rFonts w:ascii="Times New Roman" w:hAnsi="Times New Roman" w:cs="Times New Roman"/>
                <w:b/>
                <w:sz w:val="24"/>
                <w:szCs w:val="24"/>
              </w:rPr>
              <w:t>ОК</w:t>
            </w:r>
            <w:proofErr w:type="gramEnd"/>
            <w:r w:rsidRPr="00E446D1">
              <w:rPr>
                <w:rFonts w:ascii="Times New Roman" w:hAnsi="Times New Roman" w:cs="Times New Roman"/>
                <w:b/>
                <w:sz w:val="24"/>
                <w:szCs w:val="24"/>
              </w:rPr>
              <w:t xml:space="preserve"> 09</w:t>
            </w:r>
          </w:p>
        </w:tc>
        <w:tc>
          <w:tcPr>
            <w:tcW w:w="8944" w:type="dxa"/>
            <w:shd w:val="clear" w:color="auto" w:fill="auto"/>
          </w:tcPr>
          <w:p w:rsidR="00E446D1" w:rsidRPr="00E446D1" w:rsidRDefault="00E446D1" w:rsidP="00A17EFE">
            <w:pPr>
              <w:spacing w:after="0"/>
              <w:rPr>
                <w:rFonts w:ascii="Times New Roman" w:hAnsi="Times New Roman" w:cs="Times New Roman"/>
                <w:iCs/>
                <w:sz w:val="24"/>
                <w:szCs w:val="24"/>
              </w:rPr>
            </w:pPr>
            <w:r w:rsidRPr="00E446D1">
              <w:rPr>
                <w:rFonts w:ascii="Times New Roman" w:hAnsi="Times New Roman" w:cs="Times New Roman"/>
                <w:iCs/>
                <w:sz w:val="24"/>
                <w:szCs w:val="24"/>
              </w:rPr>
              <w:t>Пользоваться профессиональной документацией на государственном и иностранном языках</w:t>
            </w:r>
          </w:p>
        </w:tc>
      </w:tr>
    </w:tbl>
    <w:p w:rsidR="00E446D1" w:rsidRPr="00E446D1" w:rsidRDefault="00E446D1" w:rsidP="00E446D1">
      <w:pPr>
        <w:ind w:firstLine="709"/>
        <w:rPr>
          <w:rFonts w:ascii="Times New Roman" w:hAnsi="Times New Roman" w:cs="Times New Roman"/>
          <w:bCs/>
          <w:iCs/>
          <w:sz w:val="4"/>
          <w:szCs w:val="4"/>
        </w:rPr>
      </w:pPr>
    </w:p>
    <w:p w:rsidR="00E446D1" w:rsidRPr="00E446D1" w:rsidRDefault="00E446D1" w:rsidP="00E446D1">
      <w:pPr>
        <w:ind w:firstLine="709"/>
        <w:rPr>
          <w:rFonts w:ascii="Times New Roman" w:hAnsi="Times New Roman" w:cs="Times New Roman"/>
          <w:bCs/>
          <w:iCs/>
          <w:sz w:val="24"/>
          <w:szCs w:val="24"/>
        </w:rPr>
      </w:pPr>
      <w:r w:rsidRPr="00E446D1">
        <w:rPr>
          <w:rFonts w:ascii="Times New Roman" w:hAnsi="Times New Roman" w:cs="Times New Roman"/>
          <w:bCs/>
          <w:iCs/>
          <w:sz w:val="24"/>
          <w:szCs w:val="24"/>
        </w:rPr>
        <w:t xml:space="preserve">1.1.2. Перечень профессиональных компетенций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969"/>
      </w:tblGrid>
      <w:tr w:rsidR="00E446D1" w:rsidRPr="00E446D1" w:rsidTr="00DB6305">
        <w:tc>
          <w:tcPr>
            <w:tcW w:w="1204" w:type="dxa"/>
          </w:tcPr>
          <w:p w:rsidR="00E446D1" w:rsidRPr="00E446D1" w:rsidRDefault="00E446D1" w:rsidP="00A17EFE">
            <w:pPr>
              <w:spacing w:after="0"/>
              <w:rPr>
                <w:rFonts w:ascii="Times New Roman" w:hAnsi="Times New Roman" w:cs="Times New Roman"/>
                <w:b/>
                <w:sz w:val="24"/>
                <w:szCs w:val="24"/>
              </w:rPr>
            </w:pPr>
            <w:r w:rsidRPr="00E446D1">
              <w:rPr>
                <w:rFonts w:ascii="Times New Roman" w:hAnsi="Times New Roman" w:cs="Times New Roman"/>
                <w:b/>
                <w:sz w:val="24"/>
                <w:szCs w:val="24"/>
              </w:rPr>
              <w:t>Код</w:t>
            </w:r>
          </w:p>
        </w:tc>
        <w:tc>
          <w:tcPr>
            <w:tcW w:w="8969" w:type="dxa"/>
          </w:tcPr>
          <w:p w:rsidR="00E446D1" w:rsidRPr="00E446D1" w:rsidRDefault="00E446D1" w:rsidP="00A17EFE">
            <w:pPr>
              <w:spacing w:after="0"/>
              <w:rPr>
                <w:rFonts w:ascii="Times New Roman" w:hAnsi="Times New Roman" w:cs="Times New Roman"/>
                <w:b/>
                <w:iCs/>
                <w:sz w:val="24"/>
                <w:szCs w:val="24"/>
              </w:rPr>
            </w:pPr>
            <w:r w:rsidRPr="00E446D1">
              <w:rPr>
                <w:rFonts w:ascii="Times New Roman" w:hAnsi="Times New Roman" w:cs="Times New Roman"/>
                <w:b/>
                <w:iCs/>
                <w:sz w:val="24"/>
                <w:szCs w:val="24"/>
              </w:rPr>
              <w:t>Наименование видов деятельности и профессиональных компетенций</w:t>
            </w:r>
          </w:p>
        </w:tc>
      </w:tr>
      <w:tr w:rsidR="00E446D1" w:rsidRPr="00E446D1" w:rsidTr="00DB6305">
        <w:tc>
          <w:tcPr>
            <w:tcW w:w="1204" w:type="dxa"/>
          </w:tcPr>
          <w:p w:rsidR="00E446D1" w:rsidRPr="00E446D1" w:rsidRDefault="00E446D1" w:rsidP="00A17EFE">
            <w:pPr>
              <w:spacing w:after="0"/>
              <w:rPr>
                <w:rFonts w:ascii="Times New Roman" w:hAnsi="Times New Roman" w:cs="Times New Roman"/>
                <w:b/>
                <w:sz w:val="24"/>
                <w:szCs w:val="24"/>
              </w:rPr>
            </w:pPr>
            <w:r w:rsidRPr="00E446D1">
              <w:rPr>
                <w:rFonts w:ascii="Times New Roman" w:hAnsi="Times New Roman" w:cs="Times New Roman"/>
                <w:b/>
                <w:sz w:val="24"/>
                <w:szCs w:val="24"/>
              </w:rPr>
              <w:t>ВД 1</w:t>
            </w:r>
          </w:p>
        </w:tc>
        <w:tc>
          <w:tcPr>
            <w:tcW w:w="8969" w:type="dxa"/>
          </w:tcPr>
          <w:p w:rsidR="00E446D1" w:rsidRPr="00E446D1" w:rsidRDefault="00E446D1" w:rsidP="00A17EFE">
            <w:pPr>
              <w:spacing w:after="0"/>
              <w:rPr>
                <w:rFonts w:ascii="Times New Roman" w:hAnsi="Times New Roman" w:cs="Times New Roman"/>
                <w:iCs/>
                <w:sz w:val="24"/>
                <w:szCs w:val="24"/>
                <w:highlight w:val="red"/>
              </w:rPr>
            </w:pPr>
            <w:r w:rsidRPr="00E446D1">
              <w:rPr>
                <w:rFonts w:ascii="Times New Roman" w:hAnsi="Times New Roman" w:cs="Times New Roman"/>
                <w:iCs/>
                <w:sz w:val="24"/>
                <w:szCs w:val="24"/>
              </w:rPr>
              <w:t>Осуществление технического обслуживания и ремонта электрического и электромеханического оборудования</w:t>
            </w:r>
          </w:p>
        </w:tc>
      </w:tr>
      <w:tr w:rsidR="00E446D1" w:rsidRPr="00E446D1" w:rsidTr="00DB6305">
        <w:tc>
          <w:tcPr>
            <w:tcW w:w="1204" w:type="dxa"/>
          </w:tcPr>
          <w:p w:rsidR="00E446D1" w:rsidRPr="00E446D1" w:rsidRDefault="00E446D1" w:rsidP="00A17EFE">
            <w:pPr>
              <w:spacing w:after="0"/>
              <w:rPr>
                <w:rFonts w:ascii="Times New Roman" w:hAnsi="Times New Roman" w:cs="Times New Roman"/>
                <w:b/>
                <w:sz w:val="24"/>
                <w:szCs w:val="24"/>
              </w:rPr>
            </w:pPr>
            <w:r w:rsidRPr="00E446D1">
              <w:rPr>
                <w:rFonts w:ascii="Times New Roman" w:hAnsi="Times New Roman" w:cs="Times New Roman"/>
                <w:b/>
                <w:sz w:val="24"/>
                <w:szCs w:val="24"/>
              </w:rPr>
              <w:t>ПК 1.1.</w:t>
            </w:r>
          </w:p>
        </w:tc>
        <w:tc>
          <w:tcPr>
            <w:tcW w:w="8969" w:type="dxa"/>
          </w:tcPr>
          <w:p w:rsidR="00E446D1" w:rsidRPr="00E446D1" w:rsidRDefault="00E446D1" w:rsidP="00A17EFE">
            <w:pPr>
              <w:spacing w:after="0"/>
              <w:rPr>
                <w:rFonts w:ascii="Times New Roman" w:hAnsi="Times New Roman" w:cs="Times New Roman"/>
                <w:iCs/>
                <w:sz w:val="24"/>
                <w:szCs w:val="24"/>
                <w:highlight w:val="red"/>
              </w:rPr>
            </w:pPr>
            <w:r w:rsidRPr="00E446D1">
              <w:rPr>
                <w:rFonts w:ascii="Times New Roman" w:hAnsi="Times New Roman" w:cs="Times New Roman"/>
                <w:color w:val="000000"/>
                <w:sz w:val="24"/>
                <w:szCs w:val="24"/>
                <w:shd w:val="clear" w:color="auto" w:fill="FFFFFF"/>
              </w:rPr>
              <w:t>Выполнять операции по техническому обслуживанию и ремонту электрического и электромеханического оборудования.</w:t>
            </w:r>
          </w:p>
        </w:tc>
      </w:tr>
      <w:tr w:rsidR="00E446D1" w:rsidRPr="00E446D1" w:rsidTr="00DB6305">
        <w:tc>
          <w:tcPr>
            <w:tcW w:w="1204" w:type="dxa"/>
            <w:shd w:val="clear" w:color="auto" w:fill="auto"/>
          </w:tcPr>
          <w:p w:rsidR="00E446D1" w:rsidRPr="00E446D1" w:rsidRDefault="00E446D1" w:rsidP="00A17EFE">
            <w:pPr>
              <w:spacing w:after="0"/>
              <w:rPr>
                <w:rFonts w:ascii="Times New Roman" w:hAnsi="Times New Roman" w:cs="Times New Roman"/>
                <w:bCs/>
                <w:iCs/>
                <w:sz w:val="24"/>
                <w:szCs w:val="24"/>
              </w:rPr>
            </w:pPr>
            <w:r w:rsidRPr="00E446D1">
              <w:rPr>
                <w:rFonts w:ascii="Times New Roman" w:hAnsi="Times New Roman" w:cs="Times New Roman"/>
                <w:b/>
                <w:sz w:val="24"/>
                <w:szCs w:val="24"/>
              </w:rPr>
              <w:t>ПК 1.2.</w:t>
            </w:r>
          </w:p>
        </w:tc>
        <w:tc>
          <w:tcPr>
            <w:tcW w:w="8969" w:type="dxa"/>
            <w:shd w:val="clear" w:color="auto" w:fill="auto"/>
          </w:tcPr>
          <w:p w:rsidR="00E446D1" w:rsidRPr="00E446D1" w:rsidRDefault="00E446D1" w:rsidP="00A17EFE">
            <w:pPr>
              <w:spacing w:after="0"/>
              <w:rPr>
                <w:rFonts w:ascii="Times New Roman" w:hAnsi="Times New Roman" w:cs="Times New Roman"/>
                <w:bCs/>
                <w:iCs/>
                <w:sz w:val="24"/>
                <w:szCs w:val="24"/>
                <w:highlight w:val="red"/>
              </w:rPr>
            </w:pPr>
            <w:r w:rsidRPr="00E446D1">
              <w:rPr>
                <w:rFonts w:ascii="Times New Roman" w:hAnsi="Times New Roman" w:cs="Times New Roman"/>
                <w:color w:val="000000"/>
                <w:sz w:val="24"/>
                <w:szCs w:val="24"/>
                <w:shd w:val="clear" w:color="auto" w:fill="FFFFFF"/>
              </w:rPr>
              <w:t>Проводить диагностику и испытания электрического и электромеханического оборудования.</w:t>
            </w:r>
          </w:p>
        </w:tc>
      </w:tr>
      <w:tr w:rsidR="00E446D1" w:rsidRPr="00E446D1" w:rsidTr="00DB6305">
        <w:tc>
          <w:tcPr>
            <w:tcW w:w="1204" w:type="dxa"/>
            <w:shd w:val="clear" w:color="auto" w:fill="auto"/>
          </w:tcPr>
          <w:p w:rsidR="00E446D1" w:rsidRPr="00E446D1" w:rsidRDefault="00E446D1" w:rsidP="00A17EFE">
            <w:pPr>
              <w:spacing w:after="0"/>
              <w:rPr>
                <w:rFonts w:ascii="Times New Roman" w:hAnsi="Times New Roman" w:cs="Times New Roman"/>
                <w:bCs/>
                <w:iCs/>
                <w:sz w:val="24"/>
                <w:szCs w:val="24"/>
              </w:rPr>
            </w:pPr>
            <w:r w:rsidRPr="00E446D1">
              <w:rPr>
                <w:rFonts w:ascii="Times New Roman" w:hAnsi="Times New Roman" w:cs="Times New Roman"/>
                <w:b/>
                <w:sz w:val="24"/>
                <w:szCs w:val="24"/>
              </w:rPr>
              <w:t>ПК 1.3.</w:t>
            </w:r>
          </w:p>
        </w:tc>
        <w:tc>
          <w:tcPr>
            <w:tcW w:w="8969" w:type="dxa"/>
            <w:shd w:val="clear" w:color="auto" w:fill="auto"/>
          </w:tcPr>
          <w:p w:rsidR="00E446D1" w:rsidRPr="00E446D1" w:rsidRDefault="00E446D1" w:rsidP="00A17EFE">
            <w:pPr>
              <w:spacing w:after="0"/>
              <w:rPr>
                <w:rFonts w:ascii="Times New Roman" w:hAnsi="Times New Roman" w:cs="Times New Roman"/>
                <w:bCs/>
                <w:iCs/>
                <w:sz w:val="24"/>
                <w:szCs w:val="24"/>
                <w:highlight w:val="red"/>
              </w:rPr>
            </w:pPr>
            <w:r w:rsidRPr="00E446D1">
              <w:rPr>
                <w:rFonts w:ascii="Times New Roman" w:hAnsi="Times New Roman" w:cs="Times New Roman"/>
                <w:color w:val="000000"/>
                <w:sz w:val="24"/>
                <w:szCs w:val="24"/>
                <w:shd w:val="clear" w:color="auto" w:fill="FFFFFF"/>
              </w:rPr>
              <w:t>Осуществлять оценку производственно-технических показателей работы электрического и электромеханического оборудования.</w:t>
            </w:r>
          </w:p>
        </w:tc>
      </w:tr>
    </w:tbl>
    <w:p w:rsidR="00E446D1" w:rsidRPr="00E446D1" w:rsidRDefault="00E446D1" w:rsidP="00E446D1">
      <w:pPr>
        <w:spacing w:line="240" w:lineRule="auto"/>
        <w:ind w:firstLine="709"/>
        <w:rPr>
          <w:rFonts w:ascii="Times New Roman" w:hAnsi="Times New Roman" w:cs="Times New Roman"/>
          <w:bCs/>
          <w:sz w:val="24"/>
          <w:szCs w:val="24"/>
        </w:rPr>
      </w:pPr>
      <w:r w:rsidRPr="00E446D1">
        <w:rPr>
          <w:rFonts w:ascii="Times New Roman" w:hAnsi="Times New Roman" w:cs="Times New Roman"/>
          <w:bCs/>
          <w:sz w:val="24"/>
          <w:szCs w:val="24"/>
        </w:rPr>
        <w:t xml:space="preserve">1.1.3. В результате освоения профессионального модуля </w:t>
      </w:r>
      <w:proofErr w:type="gramStart"/>
      <w:r w:rsidRPr="00E446D1">
        <w:rPr>
          <w:rFonts w:ascii="Times New Roman" w:hAnsi="Times New Roman" w:cs="Times New Roman"/>
          <w:bCs/>
          <w:sz w:val="24"/>
          <w:szCs w:val="24"/>
        </w:rPr>
        <w:t>обучающийся</w:t>
      </w:r>
      <w:proofErr w:type="gramEnd"/>
      <w:r w:rsidRPr="00E446D1">
        <w:rPr>
          <w:rFonts w:ascii="Times New Roman" w:hAnsi="Times New Roman" w:cs="Times New Roman"/>
          <w:bCs/>
          <w:sz w:val="24"/>
          <w:szCs w:val="24"/>
        </w:rPr>
        <w:t xml:space="preserve"> должен:</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936"/>
      </w:tblGrid>
      <w:tr w:rsidR="00E446D1" w:rsidRPr="00E446D1" w:rsidTr="00DB6305">
        <w:tc>
          <w:tcPr>
            <w:tcW w:w="1845" w:type="dxa"/>
            <w:shd w:val="clear" w:color="auto" w:fill="auto"/>
          </w:tcPr>
          <w:p w:rsidR="00E446D1" w:rsidRPr="00E446D1" w:rsidRDefault="00E446D1" w:rsidP="00A17EFE">
            <w:pPr>
              <w:spacing w:line="240" w:lineRule="auto"/>
              <w:rPr>
                <w:rFonts w:ascii="Times New Roman" w:hAnsi="Times New Roman" w:cs="Times New Roman"/>
                <w:bCs/>
                <w:sz w:val="24"/>
                <w:szCs w:val="24"/>
              </w:rPr>
            </w:pPr>
            <w:r w:rsidRPr="00E446D1">
              <w:rPr>
                <w:rFonts w:ascii="Times New Roman" w:hAnsi="Times New Roman" w:cs="Times New Roman"/>
                <w:bCs/>
                <w:sz w:val="24"/>
                <w:szCs w:val="24"/>
              </w:rPr>
              <w:t>Иметь навыки</w:t>
            </w:r>
          </w:p>
        </w:tc>
        <w:tc>
          <w:tcPr>
            <w:tcW w:w="7936" w:type="dxa"/>
            <w:shd w:val="clear" w:color="auto" w:fill="auto"/>
          </w:tcPr>
          <w:p w:rsidR="00E446D1" w:rsidRPr="00E446D1" w:rsidRDefault="00E446D1" w:rsidP="00E446D1">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 xml:space="preserve">технического обслуживания и ремонта электрических систем, распределительных щитов, электромоторов, генераторов, а также </w:t>
            </w:r>
            <w:proofErr w:type="spellStart"/>
            <w:r w:rsidRPr="00E446D1">
              <w:rPr>
                <w:rFonts w:ascii="Times New Roman" w:hAnsi="Times New Roman" w:cs="Times New Roman"/>
                <w:sz w:val="24"/>
                <w:szCs w:val="24"/>
              </w:rPr>
              <w:t>электросистем</w:t>
            </w:r>
            <w:proofErr w:type="spellEnd"/>
            <w:r w:rsidRPr="00E446D1">
              <w:rPr>
                <w:rFonts w:ascii="Times New Roman" w:hAnsi="Times New Roman" w:cs="Times New Roman"/>
                <w:sz w:val="24"/>
                <w:szCs w:val="24"/>
              </w:rPr>
              <w:t xml:space="preserve"> и оборудования постоянного и переменного тока,</w:t>
            </w:r>
          </w:p>
          <w:p w:rsidR="00E446D1" w:rsidRPr="00E446D1" w:rsidRDefault="00E446D1" w:rsidP="00E446D1">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проведения диагностики и профилактических испытаний электрооборудования,</w:t>
            </w:r>
          </w:p>
          <w:p w:rsidR="00E446D1" w:rsidRPr="00E446D1" w:rsidRDefault="00E446D1" w:rsidP="00E446D1">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осуществления оценки производственно-технических показателей работы электрооборудования.</w:t>
            </w:r>
          </w:p>
        </w:tc>
      </w:tr>
      <w:tr w:rsidR="00E446D1" w:rsidRPr="00E446D1" w:rsidTr="00DB6305">
        <w:tc>
          <w:tcPr>
            <w:tcW w:w="1845" w:type="dxa"/>
            <w:shd w:val="clear" w:color="auto" w:fill="auto"/>
          </w:tcPr>
          <w:p w:rsidR="00E446D1" w:rsidRPr="00E446D1" w:rsidRDefault="00E446D1" w:rsidP="00A17EFE">
            <w:pPr>
              <w:spacing w:line="240" w:lineRule="auto"/>
              <w:rPr>
                <w:rFonts w:ascii="Times New Roman" w:hAnsi="Times New Roman" w:cs="Times New Roman"/>
                <w:bCs/>
                <w:sz w:val="24"/>
                <w:szCs w:val="24"/>
              </w:rPr>
            </w:pPr>
            <w:r w:rsidRPr="00E446D1">
              <w:rPr>
                <w:rFonts w:ascii="Times New Roman" w:hAnsi="Times New Roman" w:cs="Times New Roman"/>
                <w:bCs/>
                <w:sz w:val="24"/>
                <w:szCs w:val="24"/>
              </w:rPr>
              <w:t>Уметь</w:t>
            </w:r>
          </w:p>
        </w:tc>
        <w:tc>
          <w:tcPr>
            <w:tcW w:w="7936" w:type="dxa"/>
            <w:shd w:val="clear" w:color="auto" w:fill="auto"/>
          </w:tcPr>
          <w:p w:rsidR="00E446D1" w:rsidRPr="00E446D1" w:rsidRDefault="00E446D1" w:rsidP="00E446D1">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читать электрические и простые электронные схемы,</w:t>
            </w:r>
          </w:p>
          <w:p w:rsidR="00E446D1" w:rsidRPr="00E446D1" w:rsidRDefault="00E446D1" w:rsidP="00E446D1">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 xml:space="preserve">обнаруживать неисправности в </w:t>
            </w:r>
            <w:proofErr w:type="spellStart"/>
            <w:r w:rsidRPr="00E446D1">
              <w:rPr>
                <w:rFonts w:ascii="Times New Roman" w:hAnsi="Times New Roman" w:cs="Times New Roman"/>
                <w:sz w:val="24"/>
                <w:szCs w:val="24"/>
              </w:rPr>
              <w:t>электроцепях</w:t>
            </w:r>
            <w:proofErr w:type="spellEnd"/>
            <w:r w:rsidRPr="00E446D1">
              <w:rPr>
                <w:rFonts w:ascii="Times New Roman" w:hAnsi="Times New Roman" w:cs="Times New Roman"/>
                <w:sz w:val="24"/>
                <w:szCs w:val="24"/>
              </w:rPr>
              <w:t>, места дефектов и принимать меры по предотвращению повреждений,</w:t>
            </w:r>
          </w:p>
          <w:p w:rsidR="00E446D1" w:rsidRPr="00E446D1" w:rsidRDefault="00E446D1" w:rsidP="00E446D1">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эксплуатировать электроприводы и системы управления ими,</w:t>
            </w:r>
          </w:p>
          <w:p w:rsidR="00E446D1" w:rsidRPr="00E446D1" w:rsidRDefault="00E446D1" w:rsidP="00E446D1">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эксплуатировать электрические преобразователи, генераторы и их системы управления.</w:t>
            </w:r>
          </w:p>
        </w:tc>
      </w:tr>
      <w:tr w:rsidR="00E446D1" w:rsidRPr="00E446D1" w:rsidTr="00DB6305">
        <w:tc>
          <w:tcPr>
            <w:tcW w:w="1845" w:type="dxa"/>
            <w:shd w:val="clear" w:color="auto" w:fill="auto"/>
          </w:tcPr>
          <w:p w:rsidR="00E446D1" w:rsidRPr="00E446D1" w:rsidRDefault="00E446D1" w:rsidP="00A17EFE">
            <w:pPr>
              <w:spacing w:line="240" w:lineRule="auto"/>
              <w:rPr>
                <w:rFonts w:ascii="Times New Roman" w:hAnsi="Times New Roman" w:cs="Times New Roman"/>
                <w:bCs/>
                <w:sz w:val="24"/>
                <w:szCs w:val="24"/>
              </w:rPr>
            </w:pPr>
            <w:r w:rsidRPr="00E446D1">
              <w:rPr>
                <w:rFonts w:ascii="Times New Roman" w:hAnsi="Times New Roman" w:cs="Times New Roman"/>
                <w:bCs/>
                <w:sz w:val="24"/>
                <w:szCs w:val="24"/>
              </w:rPr>
              <w:lastRenderedPageBreak/>
              <w:t>Знать</w:t>
            </w:r>
          </w:p>
        </w:tc>
        <w:tc>
          <w:tcPr>
            <w:tcW w:w="7936" w:type="dxa"/>
            <w:shd w:val="clear" w:color="auto" w:fill="auto"/>
          </w:tcPr>
          <w:p w:rsidR="00E446D1" w:rsidRPr="00E446D1" w:rsidRDefault="00E446D1" w:rsidP="00E446D1">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устройство и принципы действия электрических машин и электрооборудования;</w:t>
            </w:r>
          </w:p>
          <w:p w:rsidR="00E446D1" w:rsidRPr="00E446D1" w:rsidRDefault="00E446D1" w:rsidP="00E446D1">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методика технического обслуживания и ремонта электрооборудования, способы обнаружения неисправностей.</w:t>
            </w:r>
          </w:p>
          <w:p w:rsidR="00E446D1" w:rsidRPr="00E446D1" w:rsidRDefault="00E446D1" w:rsidP="00E446D1">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E446D1">
              <w:rPr>
                <w:rFonts w:ascii="Times New Roman" w:hAnsi="Times New Roman" w:cs="Times New Roman"/>
                <w:sz w:val="24"/>
                <w:szCs w:val="24"/>
              </w:rPr>
              <w:t>основы монтажа электрооборудования.</w:t>
            </w:r>
          </w:p>
        </w:tc>
      </w:tr>
    </w:tbl>
    <w:p w:rsidR="00E446D1" w:rsidRDefault="00E446D1" w:rsidP="00E446D1">
      <w:pPr>
        <w:pStyle w:val="2"/>
        <w:jc w:val="center"/>
        <w:rPr>
          <w:b w:val="0"/>
          <w:bCs w:val="0"/>
          <w:iCs/>
          <w:lang w:eastAsia="ru-RU"/>
        </w:rPr>
      </w:pPr>
      <w:bookmarkStart w:id="6" w:name="_GoBack"/>
      <w:bookmarkEnd w:id="6"/>
    </w:p>
    <w:p w:rsidR="00E446D1" w:rsidRDefault="00E446D1" w:rsidP="00E446D1">
      <w:pPr>
        <w:pStyle w:val="2"/>
        <w:jc w:val="center"/>
        <w:rPr>
          <w:rFonts w:ascii="Times New Roman" w:eastAsiaTheme="minorHAnsi" w:hAnsi="Times New Roman" w:cs="Times New Roman"/>
          <w:bCs w:val="0"/>
          <w:color w:val="auto"/>
          <w:sz w:val="24"/>
          <w:szCs w:val="24"/>
        </w:rPr>
      </w:pPr>
      <w:r w:rsidRPr="00E446D1">
        <w:rPr>
          <w:rFonts w:ascii="Times New Roman" w:eastAsiaTheme="minorHAnsi" w:hAnsi="Times New Roman" w:cs="Times New Roman"/>
          <w:bCs w:val="0"/>
          <w:color w:val="auto"/>
          <w:sz w:val="24"/>
          <w:szCs w:val="24"/>
        </w:rPr>
        <w:t>ПМ 02. Организационное обеспечение эксплуатации, технического обслуживания и ремонта электрического и электромеханического оборудования»</w:t>
      </w:r>
    </w:p>
    <w:p w:rsidR="00DE5120" w:rsidRPr="00DE5120" w:rsidRDefault="00DE5120" w:rsidP="00DE5120"/>
    <w:p w:rsidR="005A3599" w:rsidRPr="00814688" w:rsidRDefault="005A3599" w:rsidP="00DE5120">
      <w:pPr>
        <w:suppressAutoHyphens/>
        <w:spacing w:after="0" w:line="240" w:lineRule="auto"/>
        <w:ind w:firstLine="708"/>
        <w:rPr>
          <w:b/>
          <w:sz w:val="24"/>
          <w:szCs w:val="24"/>
        </w:rPr>
      </w:pPr>
      <w:r w:rsidRPr="00DE5120">
        <w:rPr>
          <w:rFonts w:ascii="Times New Roman" w:hAnsi="Times New Roman" w:cs="Times New Roman"/>
          <w:b/>
          <w:sz w:val="24"/>
          <w:szCs w:val="24"/>
        </w:rPr>
        <w:t>1.1. Цель и планируемые результаты освоения профессионального модуля</w:t>
      </w:r>
      <w:r w:rsidRPr="00814688">
        <w:rPr>
          <w:b/>
          <w:sz w:val="24"/>
          <w:szCs w:val="24"/>
        </w:rPr>
        <w:t xml:space="preserve"> </w:t>
      </w:r>
    </w:p>
    <w:p w:rsidR="005A3599" w:rsidRPr="00DE5120" w:rsidRDefault="005A3599" w:rsidP="00DE5120">
      <w:pPr>
        <w:suppressAutoHyphens/>
        <w:spacing w:after="0" w:line="240" w:lineRule="auto"/>
        <w:ind w:left="708" w:firstLine="708"/>
        <w:jc w:val="both"/>
        <w:rPr>
          <w:rFonts w:ascii="Times New Roman" w:hAnsi="Times New Roman" w:cs="Times New Roman"/>
          <w:iCs/>
          <w:sz w:val="24"/>
          <w:szCs w:val="24"/>
        </w:rPr>
      </w:pPr>
      <w:r w:rsidRPr="00DE5120">
        <w:rPr>
          <w:rFonts w:ascii="Times New Roman" w:hAnsi="Times New Roman" w:cs="Times New Roman"/>
          <w:iCs/>
          <w:sz w:val="24"/>
          <w:szCs w:val="24"/>
        </w:rPr>
        <w:t xml:space="preserve">В результате изучения профессионального модуля </w:t>
      </w:r>
      <w:proofErr w:type="gramStart"/>
      <w:r w:rsidRPr="00DE5120">
        <w:rPr>
          <w:rFonts w:ascii="Times New Roman" w:hAnsi="Times New Roman" w:cs="Times New Roman"/>
          <w:iCs/>
          <w:sz w:val="24"/>
          <w:szCs w:val="24"/>
        </w:rPr>
        <w:t>обучающихся</w:t>
      </w:r>
      <w:proofErr w:type="gramEnd"/>
      <w:r w:rsidRPr="00DE5120">
        <w:rPr>
          <w:rFonts w:ascii="Times New Roman" w:hAnsi="Times New Roman" w:cs="Times New Roman"/>
          <w:iCs/>
          <w:sz w:val="24"/>
          <w:szCs w:val="24"/>
        </w:rPr>
        <w:t xml:space="preserve"> должен освоить основной вид деятельности ВД 02. Организационное обеспечение эксплуатации, технического обслуживания и ремонта электрического и электромеханического оборудования и соответствующие ему общие компетенции и профессиональные компетенции:</w:t>
      </w:r>
    </w:p>
    <w:p w:rsidR="005A3599" w:rsidRPr="00DE5120" w:rsidRDefault="005A3599" w:rsidP="005A3599">
      <w:pPr>
        <w:numPr>
          <w:ilvl w:val="2"/>
          <w:numId w:val="43"/>
        </w:numPr>
        <w:spacing w:after="0" w:line="240" w:lineRule="auto"/>
        <w:jc w:val="both"/>
        <w:rPr>
          <w:rFonts w:ascii="Times New Roman" w:hAnsi="Times New Roman" w:cs="Times New Roman"/>
          <w:iCs/>
          <w:sz w:val="24"/>
          <w:szCs w:val="24"/>
        </w:rPr>
      </w:pPr>
      <w:r w:rsidRPr="00DE5120">
        <w:rPr>
          <w:rFonts w:ascii="Times New Roman" w:hAnsi="Times New Roman" w:cs="Times New Roman"/>
          <w:iCs/>
          <w:sz w:val="24"/>
          <w:szCs w:val="24"/>
        </w:rPr>
        <w:t>Перечень общих компетенций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3"/>
      </w:tblGrid>
      <w:tr w:rsidR="005A3599" w:rsidRPr="005A3599" w:rsidTr="005A3599">
        <w:tc>
          <w:tcPr>
            <w:tcW w:w="1134" w:type="dxa"/>
            <w:vAlign w:val="center"/>
          </w:tcPr>
          <w:p w:rsidR="005A3599" w:rsidRPr="005A3599" w:rsidRDefault="005A3599" w:rsidP="00A17EFE">
            <w:pPr>
              <w:spacing w:after="0"/>
              <w:rPr>
                <w:rFonts w:ascii="Times New Roman" w:hAnsi="Times New Roman" w:cs="Times New Roman"/>
                <w:b/>
                <w:sz w:val="24"/>
                <w:szCs w:val="24"/>
              </w:rPr>
            </w:pPr>
            <w:r w:rsidRPr="005A3599">
              <w:rPr>
                <w:rFonts w:ascii="Times New Roman" w:hAnsi="Times New Roman" w:cs="Times New Roman"/>
                <w:b/>
                <w:sz w:val="24"/>
                <w:szCs w:val="24"/>
              </w:rPr>
              <w:t>Код</w:t>
            </w:r>
          </w:p>
        </w:tc>
        <w:tc>
          <w:tcPr>
            <w:tcW w:w="8363" w:type="dxa"/>
            <w:vAlign w:val="center"/>
          </w:tcPr>
          <w:p w:rsidR="005A3599" w:rsidRPr="005A3599" w:rsidRDefault="005A3599" w:rsidP="00A17EFE">
            <w:pPr>
              <w:spacing w:after="0"/>
              <w:jc w:val="center"/>
              <w:rPr>
                <w:rFonts w:ascii="Times New Roman" w:hAnsi="Times New Roman" w:cs="Times New Roman"/>
                <w:b/>
                <w:iCs/>
                <w:sz w:val="24"/>
                <w:szCs w:val="24"/>
              </w:rPr>
            </w:pPr>
            <w:r w:rsidRPr="005A3599">
              <w:rPr>
                <w:rFonts w:ascii="Times New Roman" w:hAnsi="Times New Roman" w:cs="Times New Roman"/>
                <w:b/>
                <w:iCs/>
                <w:sz w:val="24"/>
                <w:szCs w:val="24"/>
              </w:rPr>
              <w:t>Наименование общих компетенций</w:t>
            </w:r>
          </w:p>
        </w:tc>
      </w:tr>
      <w:tr w:rsidR="005A3599" w:rsidRPr="005A3599" w:rsidTr="005A3599">
        <w:tc>
          <w:tcPr>
            <w:tcW w:w="1134" w:type="dxa"/>
          </w:tcPr>
          <w:p w:rsidR="005A3599" w:rsidRPr="005A3599" w:rsidRDefault="005A3599" w:rsidP="00A17EFE">
            <w:pPr>
              <w:spacing w:after="0"/>
              <w:rPr>
                <w:rFonts w:ascii="Times New Roman" w:hAnsi="Times New Roman" w:cs="Times New Roman"/>
                <w:b/>
                <w:sz w:val="24"/>
                <w:szCs w:val="24"/>
              </w:rPr>
            </w:pPr>
            <w:proofErr w:type="gramStart"/>
            <w:r w:rsidRPr="005A3599">
              <w:rPr>
                <w:rFonts w:ascii="Times New Roman" w:hAnsi="Times New Roman" w:cs="Times New Roman"/>
                <w:b/>
                <w:sz w:val="24"/>
                <w:szCs w:val="24"/>
              </w:rPr>
              <w:t>ОК</w:t>
            </w:r>
            <w:proofErr w:type="gramEnd"/>
            <w:r w:rsidRPr="005A3599">
              <w:rPr>
                <w:rFonts w:ascii="Times New Roman" w:hAnsi="Times New Roman" w:cs="Times New Roman"/>
                <w:b/>
                <w:sz w:val="24"/>
                <w:szCs w:val="24"/>
              </w:rPr>
              <w:t xml:space="preserve"> 01.</w:t>
            </w:r>
          </w:p>
        </w:tc>
        <w:tc>
          <w:tcPr>
            <w:tcW w:w="8363" w:type="dxa"/>
          </w:tcPr>
          <w:p w:rsidR="005A3599" w:rsidRPr="005A3599" w:rsidRDefault="005A3599" w:rsidP="00A17EFE">
            <w:pPr>
              <w:spacing w:after="0"/>
              <w:rPr>
                <w:rFonts w:ascii="Times New Roman" w:hAnsi="Times New Roman" w:cs="Times New Roman"/>
                <w:iCs/>
                <w:sz w:val="24"/>
                <w:szCs w:val="24"/>
              </w:rPr>
            </w:pPr>
            <w:r w:rsidRPr="005A3599">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5A3599" w:rsidRPr="005A3599" w:rsidTr="005A3599">
        <w:tc>
          <w:tcPr>
            <w:tcW w:w="1134" w:type="dxa"/>
          </w:tcPr>
          <w:p w:rsidR="005A3599" w:rsidRPr="005A3599" w:rsidRDefault="005A3599" w:rsidP="00A17EFE">
            <w:pPr>
              <w:spacing w:after="0"/>
              <w:rPr>
                <w:rFonts w:ascii="Times New Roman" w:hAnsi="Times New Roman" w:cs="Times New Roman"/>
                <w:b/>
                <w:sz w:val="24"/>
                <w:szCs w:val="24"/>
              </w:rPr>
            </w:pPr>
            <w:proofErr w:type="gramStart"/>
            <w:r w:rsidRPr="005A3599">
              <w:rPr>
                <w:rFonts w:ascii="Times New Roman" w:hAnsi="Times New Roman" w:cs="Times New Roman"/>
                <w:b/>
                <w:sz w:val="24"/>
                <w:szCs w:val="24"/>
              </w:rPr>
              <w:t>ОК</w:t>
            </w:r>
            <w:proofErr w:type="gramEnd"/>
            <w:r w:rsidRPr="005A3599">
              <w:rPr>
                <w:rFonts w:ascii="Times New Roman" w:hAnsi="Times New Roman" w:cs="Times New Roman"/>
                <w:b/>
                <w:sz w:val="24"/>
                <w:szCs w:val="24"/>
              </w:rPr>
              <w:t xml:space="preserve"> 02.</w:t>
            </w:r>
          </w:p>
        </w:tc>
        <w:tc>
          <w:tcPr>
            <w:tcW w:w="8363" w:type="dxa"/>
          </w:tcPr>
          <w:p w:rsidR="005A3599" w:rsidRPr="005A3599" w:rsidRDefault="005A3599" w:rsidP="00A17EFE">
            <w:pPr>
              <w:spacing w:after="0"/>
              <w:rPr>
                <w:rFonts w:ascii="Times New Roman" w:hAnsi="Times New Roman" w:cs="Times New Roman"/>
                <w:iCs/>
                <w:sz w:val="24"/>
                <w:szCs w:val="24"/>
              </w:rPr>
            </w:pPr>
            <w:r w:rsidRPr="005A3599">
              <w:rPr>
                <w:rFonts w:ascii="Times New Roman" w:hAnsi="Times New Roman" w:cs="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A3599" w:rsidRPr="005A3599" w:rsidTr="005A3599">
        <w:tc>
          <w:tcPr>
            <w:tcW w:w="1134" w:type="dxa"/>
          </w:tcPr>
          <w:p w:rsidR="005A3599" w:rsidRPr="005A3599" w:rsidRDefault="005A3599" w:rsidP="00A17EFE">
            <w:pPr>
              <w:spacing w:after="0"/>
              <w:rPr>
                <w:rFonts w:ascii="Times New Roman" w:hAnsi="Times New Roman" w:cs="Times New Roman"/>
                <w:b/>
                <w:sz w:val="24"/>
                <w:szCs w:val="24"/>
              </w:rPr>
            </w:pPr>
            <w:proofErr w:type="gramStart"/>
            <w:r w:rsidRPr="005A3599">
              <w:rPr>
                <w:rFonts w:ascii="Times New Roman" w:hAnsi="Times New Roman" w:cs="Times New Roman"/>
                <w:b/>
                <w:sz w:val="24"/>
                <w:szCs w:val="24"/>
              </w:rPr>
              <w:t>ОК</w:t>
            </w:r>
            <w:proofErr w:type="gramEnd"/>
            <w:r w:rsidRPr="005A3599">
              <w:rPr>
                <w:rFonts w:ascii="Times New Roman" w:hAnsi="Times New Roman" w:cs="Times New Roman"/>
                <w:b/>
                <w:sz w:val="24"/>
                <w:szCs w:val="24"/>
              </w:rPr>
              <w:t xml:space="preserve"> 03.</w:t>
            </w:r>
          </w:p>
        </w:tc>
        <w:tc>
          <w:tcPr>
            <w:tcW w:w="8363" w:type="dxa"/>
          </w:tcPr>
          <w:p w:rsidR="005A3599" w:rsidRPr="005A3599" w:rsidRDefault="005A3599" w:rsidP="00A17EFE">
            <w:pPr>
              <w:spacing w:after="0"/>
              <w:rPr>
                <w:rFonts w:ascii="Times New Roman" w:hAnsi="Times New Roman" w:cs="Times New Roman"/>
                <w:iCs/>
                <w:sz w:val="24"/>
                <w:szCs w:val="24"/>
              </w:rPr>
            </w:pPr>
            <w:r w:rsidRPr="005A3599">
              <w:rPr>
                <w:rFonts w:ascii="Times New Roman" w:hAnsi="Times New Roman" w:cs="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5A3599" w:rsidRPr="005A3599" w:rsidTr="005A3599">
        <w:tc>
          <w:tcPr>
            <w:tcW w:w="1134" w:type="dxa"/>
          </w:tcPr>
          <w:p w:rsidR="005A3599" w:rsidRPr="005A3599" w:rsidRDefault="005A3599" w:rsidP="00A17EFE">
            <w:pPr>
              <w:spacing w:after="0"/>
              <w:rPr>
                <w:rFonts w:ascii="Times New Roman" w:hAnsi="Times New Roman" w:cs="Times New Roman"/>
                <w:b/>
                <w:sz w:val="24"/>
                <w:szCs w:val="24"/>
              </w:rPr>
            </w:pPr>
            <w:proofErr w:type="gramStart"/>
            <w:r w:rsidRPr="005A3599">
              <w:rPr>
                <w:rFonts w:ascii="Times New Roman" w:hAnsi="Times New Roman" w:cs="Times New Roman"/>
                <w:b/>
                <w:sz w:val="24"/>
                <w:szCs w:val="24"/>
              </w:rPr>
              <w:t>ОК</w:t>
            </w:r>
            <w:proofErr w:type="gramEnd"/>
            <w:r w:rsidRPr="005A3599">
              <w:rPr>
                <w:rFonts w:ascii="Times New Roman" w:hAnsi="Times New Roman" w:cs="Times New Roman"/>
                <w:b/>
                <w:sz w:val="24"/>
                <w:szCs w:val="24"/>
              </w:rPr>
              <w:t xml:space="preserve"> 04.</w:t>
            </w:r>
          </w:p>
        </w:tc>
        <w:tc>
          <w:tcPr>
            <w:tcW w:w="8363" w:type="dxa"/>
          </w:tcPr>
          <w:p w:rsidR="005A3599" w:rsidRPr="005A3599" w:rsidRDefault="005A3599" w:rsidP="00A17EFE">
            <w:pPr>
              <w:spacing w:after="0"/>
              <w:rPr>
                <w:rFonts w:ascii="Times New Roman" w:hAnsi="Times New Roman" w:cs="Times New Roman"/>
                <w:iCs/>
                <w:sz w:val="24"/>
                <w:szCs w:val="24"/>
              </w:rPr>
            </w:pPr>
            <w:r w:rsidRPr="005A3599">
              <w:rPr>
                <w:rFonts w:ascii="Times New Roman" w:hAnsi="Times New Roman" w:cs="Times New Roman"/>
                <w:iCs/>
                <w:sz w:val="24"/>
                <w:szCs w:val="24"/>
              </w:rPr>
              <w:t>Эффективно взаимодействовать и работать в коллективе и команде</w:t>
            </w:r>
          </w:p>
        </w:tc>
      </w:tr>
      <w:tr w:rsidR="005A3599" w:rsidRPr="005A3599" w:rsidTr="005A3599">
        <w:tc>
          <w:tcPr>
            <w:tcW w:w="1134" w:type="dxa"/>
          </w:tcPr>
          <w:p w:rsidR="005A3599" w:rsidRPr="005A3599" w:rsidRDefault="005A3599" w:rsidP="00A17EFE">
            <w:pPr>
              <w:spacing w:after="0"/>
              <w:rPr>
                <w:rFonts w:ascii="Times New Roman" w:hAnsi="Times New Roman" w:cs="Times New Roman"/>
                <w:b/>
                <w:sz w:val="24"/>
                <w:szCs w:val="24"/>
              </w:rPr>
            </w:pPr>
            <w:proofErr w:type="gramStart"/>
            <w:r w:rsidRPr="005A3599">
              <w:rPr>
                <w:rFonts w:ascii="Times New Roman" w:hAnsi="Times New Roman" w:cs="Times New Roman"/>
                <w:b/>
                <w:sz w:val="24"/>
                <w:szCs w:val="24"/>
              </w:rPr>
              <w:t>ОК</w:t>
            </w:r>
            <w:proofErr w:type="gramEnd"/>
            <w:r w:rsidRPr="005A3599">
              <w:rPr>
                <w:rFonts w:ascii="Times New Roman" w:hAnsi="Times New Roman" w:cs="Times New Roman"/>
                <w:b/>
                <w:sz w:val="24"/>
                <w:szCs w:val="24"/>
              </w:rPr>
              <w:t xml:space="preserve"> 05.</w:t>
            </w:r>
          </w:p>
        </w:tc>
        <w:tc>
          <w:tcPr>
            <w:tcW w:w="8363" w:type="dxa"/>
          </w:tcPr>
          <w:p w:rsidR="005A3599" w:rsidRPr="005A3599" w:rsidRDefault="005A3599" w:rsidP="00A17EFE">
            <w:pPr>
              <w:spacing w:after="0"/>
              <w:rPr>
                <w:rFonts w:ascii="Times New Roman" w:hAnsi="Times New Roman" w:cs="Times New Roman"/>
                <w:iCs/>
                <w:sz w:val="24"/>
                <w:szCs w:val="24"/>
              </w:rPr>
            </w:pPr>
            <w:r w:rsidRPr="005A3599">
              <w:rPr>
                <w:rFonts w:ascii="Times New Roman" w:hAnsi="Times New Roman" w:cs="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A3599" w:rsidRPr="005A3599" w:rsidTr="005A3599">
        <w:tc>
          <w:tcPr>
            <w:tcW w:w="1134" w:type="dxa"/>
          </w:tcPr>
          <w:p w:rsidR="005A3599" w:rsidRPr="005A3599" w:rsidRDefault="005A3599" w:rsidP="00A17EFE">
            <w:pPr>
              <w:spacing w:after="0"/>
              <w:rPr>
                <w:rFonts w:ascii="Times New Roman" w:hAnsi="Times New Roman" w:cs="Times New Roman"/>
                <w:b/>
                <w:sz w:val="24"/>
                <w:szCs w:val="24"/>
              </w:rPr>
            </w:pPr>
            <w:proofErr w:type="gramStart"/>
            <w:r w:rsidRPr="005A3599">
              <w:rPr>
                <w:rFonts w:ascii="Times New Roman" w:hAnsi="Times New Roman" w:cs="Times New Roman"/>
                <w:b/>
                <w:sz w:val="24"/>
                <w:szCs w:val="24"/>
              </w:rPr>
              <w:t>ОК</w:t>
            </w:r>
            <w:proofErr w:type="gramEnd"/>
            <w:r w:rsidRPr="005A3599">
              <w:rPr>
                <w:rFonts w:ascii="Times New Roman" w:hAnsi="Times New Roman" w:cs="Times New Roman"/>
                <w:b/>
                <w:sz w:val="24"/>
                <w:szCs w:val="24"/>
              </w:rPr>
              <w:t xml:space="preserve"> 07</w:t>
            </w:r>
          </w:p>
        </w:tc>
        <w:tc>
          <w:tcPr>
            <w:tcW w:w="8363" w:type="dxa"/>
          </w:tcPr>
          <w:p w:rsidR="005A3599" w:rsidRPr="005A3599" w:rsidRDefault="005A3599" w:rsidP="00A17EFE">
            <w:pPr>
              <w:spacing w:after="0"/>
              <w:rPr>
                <w:rFonts w:ascii="Times New Roman" w:hAnsi="Times New Roman" w:cs="Times New Roman"/>
                <w:iCs/>
                <w:sz w:val="24"/>
                <w:szCs w:val="24"/>
              </w:rPr>
            </w:pPr>
            <w:r w:rsidRPr="005A3599">
              <w:rPr>
                <w:rFonts w:ascii="Times New Roman" w:hAnsi="Times New Roman" w:cs="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A3599" w:rsidRPr="005A3599" w:rsidTr="005A3599">
        <w:tc>
          <w:tcPr>
            <w:tcW w:w="1134" w:type="dxa"/>
          </w:tcPr>
          <w:p w:rsidR="005A3599" w:rsidRPr="005A3599" w:rsidRDefault="005A3599" w:rsidP="00A17EFE">
            <w:pPr>
              <w:spacing w:after="0"/>
              <w:rPr>
                <w:rFonts w:ascii="Times New Roman" w:hAnsi="Times New Roman" w:cs="Times New Roman"/>
                <w:b/>
                <w:sz w:val="24"/>
                <w:szCs w:val="24"/>
              </w:rPr>
            </w:pPr>
            <w:proofErr w:type="gramStart"/>
            <w:r w:rsidRPr="005A3599">
              <w:rPr>
                <w:rFonts w:ascii="Times New Roman" w:hAnsi="Times New Roman" w:cs="Times New Roman"/>
                <w:b/>
                <w:sz w:val="24"/>
                <w:szCs w:val="24"/>
              </w:rPr>
              <w:t>ОК</w:t>
            </w:r>
            <w:proofErr w:type="gramEnd"/>
            <w:r w:rsidRPr="005A3599">
              <w:rPr>
                <w:rFonts w:ascii="Times New Roman" w:hAnsi="Times New Roman" w:cs="Times New Roman"/>
                <w:b/>
                <w:sz w:val="24"/>
                <w:szCs w:val="24"/>
              </w:rPr>
              <w:t xml:space="preserve"> 09</w:t>
            </w:r>
          </w:p>
        </w:tc>
        <w:tc>
          <w:tcPr>
            <w:tcW w:w="8363" w:type="dxa"/>
          </w:tcPr>
          <w:p w:rsidR="005A3599" w:rsidRPr="005A3599" w:rsidRDefault="005A3599" w:rsidP="00A17EFE">
            <w:pPr>
              <w:spacing w:after="0"/>
              <w:rPr>
                <w:rFonts w:ascii="Times New Roman" w:hAnsi="Times New Roman" w:cs="Times New Roman"/>
                <w:iCs/>
                <w:sz w:val="24"/>
                <w:szCs w:val="24"/>
              </w:rPr>
            </w:pPr>
            <w:r w:rsidRPr="005A3599">
              <w:rPr>
                <w:rFonts w:ascii="Times New Roman" w:hAnsi="Times New Roman" w:cs="Times New Roman"/>
                <w:iCs/>
                <w:sz w:val="24"/>
                <w:szCs w:val="24"/>
              </w:rPr>
              <w:t>Пользоваться профессиональной документацией на государственном и иностранном языках</w:t>
            </w:r>
          </w:p>
        </w:tc>
      </w:tr>
    </w:tbl>
    <w:p w:rsidR="005A3599" w:rsidRPr="005A3599" w:rsidRDefault="005A3599" w:rsidP="005A3599">
      <w:pPr>
        <w:ind w:firstLine="709"/>
        <w:rPr>
          <w:rFonts w:ascii="Times New Roman" w:hAnsi="Times New Roman" w:cs="Times New Roman"/>
          <w:bCs/>
          <w:iCs/>
          <w:sz w:val="4"/>
          <w:szCs w:val="4"/>
        </w:rPr>
      </w:pPr>
    </w:p>
    <w:p w:rsidR="005A3599" w:rsidRPr="005A3599" w:rsidRDefault="005A3599" w:rsidP="005A3599">
      <w:pPr>
        <w:ind w:firstLine="709"/>
        <w:rPr>
          <w:rFonts w:ascii="Times New Roman" w:hAnsi="Times New Roman" w:cs="Times New Roman"/>
          <w:bCs/>
          <w:iCs/>
          <w:sz w:val="24"/>
          <w:szCs w:val="24"/>
        </w:rPr>
      </w:pPr>
      <w:r w:rsidRPr="005A3599">
        <w:rPr>
          <w:rFonts w:ascii="Times New Roman" w:hAnsi="Times New Roman" w:cs="Times New Roman"/>
          <w:bCs/>
          <w:iCs/>
          <w:sz w:val="24"/>
          <w:szCs w:val="24"/>
        </w:rPr>
        <w:t xml:space="preserve">1.1.2. Перечень профессиональных компетенций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3"/>
      </w:tblGrid>
      <w:tr w:rsidR="005A3599" w:rsidRPr="005A3599" w:rsidTr="005A3599">
        <w:tc>
          <w:tcPr>
            <w:tcW w:w="1134" w:type="dxa"/>
          </w:tcPr>
          <w:p w:rsidR="005A3599" w:rsidRPr="005A3599" w:rsidRDefault="005A3599" w:rsidP="00A17EFE">
            <w:pPr>
              <w:spacing w:after="0"/>
              <w:rPr>
                <w:rFonts w:ascii="Times New Roman" w:hAnsi="Times New Roman" w:cs="Times New Roman"/>
                <w:b/>
                <w:sz w:val="24"/>
                <w:szCs w:val="24"/>
              </w:rPr>
            </w:pPr>
            <w:r w:rsidRPr="005A3599">
              <w:rPr>
                <w:rFonts w:ascii="Times New Roman" w:hAnsi="Times New Roman" w:cs="Times New Roman"/>
                <w:b/>
                <w:sz w:val="24"/>
                <w:szCs w:val="24"/>
              </w:rPr>
              <w:t>Код</w:t>
            </w:r>
          </w:p>
        </w:tc>
        <w:tc>
          <w:tcPr>
            <w:tcW w:w="8363" w:type="dxa"/>
          </w:tcPr>
          <w:p w:rsidR="005A3599" w:rsidRPr="005A3599" w:rsidRDefault="005A3599" w:rsidP="00A17EFE">
            <w:pPr>
              <w:spacing w:after="0"/>
              <w:rPr>
                <w:rFonts w:ascii="Times New Roman" w:hAnsi="Times New Roman" w:cs="Times New Roman"/>
                <w:b/>
                <w:iCs/>
                <w:sz w:val="24"/>
                <w:szCs w:val="24"/>
              </w:rPr>
            </w:pPr>
            <w:r w:rsidRPr="005A3599">
              <w:rPr>
                <w:rFonts w:ascii="Times New Roman" w:hAnsi="Times New Roman" w:cs="Times New Roman"/>
                <w:b/>
                <w:iCs/>
                <w:sz w:val="24"/>
                <w:szCs w:val="24"/>
              </w:rPr>
              <w:t>Наименование видов деятельности и профессиональных компетенций</w:t>
            </w:r>
          </w:p>
        </w:tc>
      </w:tr>
      <w:tr w:rsidR="005A3599" w:rsidRPr="005A3599" w:rsidTr="005A3599">
        <w:tc>
          <w:tcPr>
            <w:tcW w:w="1134" w:type="dxa"/>
          </w:tcPr>
          <w:p w:rsidR="005A3599" w:rsidRPr="005A3599" w:rsidRDefault="005A3599" w:rsidP="00A17EFE">
            <w:pPr>
              <w:spacing w:after="0"/>
              <w:rPr>
                <w:rFonts w:ascii="Times New Roman" w:hAnsi="Times New Roman" w:cs="Times New Roman"/>
                <w:b/>
                <w:sz w:val="24"/>
                <w:szCs w:val="24"/>
              </w:rPr>
            </w:pPr>
            <w:r w:rsidRPr="005A3599">
              <w:rPr>
                <w:rFonts w:ascii="Times New Roman" w:hAnsi="Times New Roman" w:cs="Times New Roman"/>
                <w:b/>
                <w:sz w:val="24"/>
                <w:szCs w:val="24"/>
              </w:rPr>
              <w:t>ВД 2</w:t>
            </w:r>
          </w:p>
        </w:tc>
        <w:tc>
          <w:tcPr>
            <w:tcW w:w="8363" w:type="dxa"/>
          </w:tcPr>
          <w:p w:rsidR="005A3599" w:rsidRPr="005A3599" w:rsidRDefault="005A3599" w:rsidP="00A17EFE">
            <w:pPr>
              <w:spacing w:after="0"/>
              <w:rPr>
                <w:rFonts w:ascii="Times New Roman" w:hAnsi="Times New Roman" w:cs="Times New Roman"/>
                <w:iCs/>
                <w:sz w:val="24"/>
                <w:szCs w:val="24"/>
              </w:rPr>
            </w:pPr>
            <w:r w:rsidRPr="005A3599">
              <w:rPr>
                <w:rFonts w:ascii="Times New Roman" w:hAnsi="Times New Roman" w:cs="Times New Roman"/>
                <w:iCs/>
                <w:sz w:val="24"/>
                <w:szCs w:val="24"/>
              </w:rPr>
              <w:t>Организационное обеспечение эксплуатации, технического обслуживания и ремонта электрического и электромеханического оборудования</w:t>
            </w:r>
          </w:p>
        </w:tc>
      </w:tr>
      <w:tr w:rsidR="005A3599" w:rsidRPr="005A3599" w:rsidTr="005A3599">
        <w:tc>
          <w:tcPr>
            <w:tcW w:w="1134" w:type="dxa"/>
          </w:tcPr>
          <w:p w:rsidR="005A3599" w:rsidRPr="005A3599" w:rsidRDefault="005A3599" w:rsidP="00A17EFE">
            <w:pPr>
              <w:spacing w:after="0"/>
              <w:rPr>
                <w:rFonts w:ascii="Times New Roman" w:hAnsi="Times New Roman" w:cs="Times New Roman"/>
                <w:b/>
                <w:sz w:val="24"/>
                <w:szCs w:val="24"/>
              </w:rPr>
            </w:pPr>
            <w:r w:rsidRPr="005A3599">
              <w:rPr>
                <w:rFonts w:ascii="Times New Roman" w:hAnsi="Times New Roman" w:cs="Times New Roman"/>
                <w:b/>
                <w:sz w:val="24"/>
                <w:szCs w:val="24"/>
              </w:rPr>
              <w:t>ПК 2.1.</w:t>
            </w:r>
          </w:p>
        </w:tc>
        <w:tc>
          <w:tcPr>
            <w:tcW w:w="8363" w:type="dxa"/>
          </w:tcPr>
          <w:p w:rsidR="005A3599" w:rsidRPr="005A3599" w:rsidRDefault="005A3599" w:rsidP="00A17EFE">
            <w:pPr>
              <w:spacing w:after="0"/>
              <w:rPr>
                <w:rFonts w:ascii="Times New Roman" w:hAnsi="Times New Roman" w:cs="Times New Roman"/>
                <w:iCs/>
                <w:sz w:val="24"/>
                <w:szCs w:val="24"/>
              </w:rPr>
            </w:pPr>
            <w:r w:rsidRPr="005A3599">
              <w:rPr>
                <w:rFonts w:ascii="Times New Roman" w:hAnsi="Times New Roman" w:cs="Times New Roman"/>
                <w:iCs/>
                <w:sz w:val="24"/>
                <w:szCs w:val="24"/>
              </w:rPr>
              <w:t>Осуществлять планирование работ по эксплуатации электрического и электромеханического оборудования.</w:t>
            </w:r>
          </w:p>
        </w:tc>
      </w:tr>
      <w:tr w:rsidR="005A3599" w:rsidRPr="005A3599" w:rsidTr="005A3599">
        <w:tc>
          <w:tcPr>
            <w:tcW w:w="1134" w:type="dxa"/>
            <w:shd w:val="clear" w:color="auto" w:fill="auto"/>
          </w:tcPr>
          <w:p w:rsidR="005A3599" w:rsidRPr="005A3599" w:rsidRDefault="005A3599" w:rsidP="00A17EFE">
            <w:pPr>
              <w:spacing w:after="0"/>
              <w:rPr>
                <w:rFonts w:ascii="Times New Roman" w:hAnsi="Times New Roman" w:cs="Times New Roman"/>
                <w:bCs/>
                <w:iCs/>
                <w:sz w:val="24"/>
                <w:szCs w:val="24"/>
              </w:rPr>
            </w:pPr>
            <w:r w:rsidRPr="005A3599">
              <w:rPr>
                <w:rFonts w:ascii="Times New Roman" w:hAnsi="Times New Roman" w:cs="Times New Roman"/>
                <w:b/>
                <w:sz w:val="24"/>
                <w:szCs w:val="24"/>
              </w:rPr>
              <w:t>ПК 2.2.</w:t>
            </w:r>
          </w:p>
        </w:tc>
        <w:tc>
          <w:tcPr>
            <w:tcW w:w="8363" w:type="dxa"/>
            <w:shd w:val="clear" w:color="auto" w:fill="auto"/>
          </w:tcPr>
          <w:p w:rsidR="005A3599" w:rsidRPr="005A3599" w:rsidRDefault="005A3599" w:rsidP="00A17EFE">
            <w:pPr>
              <w:spacing w:after="0"/>
              <w:rPr>
                <w:rFonts w:ascii="Times New Roman" w:hAnsi="Times New Roman" w:cs="Times New Roman"/>
                <w:bCs/>
                <w:iCs/>
                <w:sz w:val="24"/>
                <w:szCs w:val="24"/>
              </w:rPr>
            </w:pPr>
            <w:r w:rsidRPr="005A3599">
              <w:rPr>
                <w:rFonts w:ascii="Times New Roman" w:hAnsi="Times New Roman" w:cs="Times New Roman"/>
                <w:bCs/>
                <w:iCs/>
                <w:sz w:val="24"/>
                <w:szCs w:val="24"/>
              </w:rPr>
              <w:t xml:space="preserve">Разрабатывать документацию по эксплуатации электрического и </w:t>
            </w:r>
            <w:r w:rsidRPr="005A3599">
              <w:rPr>
                <w:rFonts w:ascii="Times New Roman" w:hAnsi="Times New Roman" w:cs="Times New Roman"/>
                <w:bCs/>
                <w:iCs/>
                <w:sz w:val="24"/>
                <w:szCs w:val="24"/>
              </w:rPr>
              <w:lastRenderedPageBreak/>
              <w:t>электромеханического оборудования.</w:t>
            </w:r>
          </w:p>
        </w:tc>
      </w:tr>
      <w:tr w:rsidR="005A3599" w:rsidRPr="005A3599" w:rsidTr="005A3599">
        <w:tc>
          <w:tcPr>
            <w:tcW w:w="1134" w:type="dxa"/>
            <w:shd w:val="clear" w:color="auto" w:fill="auto"/>
          </w:tcPr>
          <w:p w:rsidR="005A3599" w:rsidRPr="005A3599" w:rsidRDefault="005A3599" w:rsidP="00A17EFE">
            <w:pPr>
              <w:spacing w:after="0"/>
              <w:rPr>
                <w:rFonts w:ascii="Times New Roman" w:hAnsi="Times New Roman" w:cs="Times New Roman"/>
                <w:bCs/>
                <w:iCs/>
                <w:sz w:val="24"/>
                <w:szCs w:val="24"/>
              </w:rPr>
            </w:pPr>
            <w:r w:rsidRPr="005A3599">
              <w:rPr>
                <w:rFonts w:ascii="Times New Roman" w:hAnsi="Times New Roman" w:cs="Times New Roman"/>
                <w:b/>
                <w:sz w:val="24"/>
                <w:szCs w:val="24"/>
              </w:rPr>
              <w:lastRenderedPageBreak/>
              <w:t>ПК 2.3.</w:t>
            </w:r>
          </w:p>
        </w:tc>
        <w:tc>
          <w:tcPr>
            <w:tcW w:w="8363" w:type="dxa"/>
            <w:shd w:val="clear" w:color="auto" w:fill="auto"/>
          </w:tcPr>
          <w:p w:rsidR="005A3599" w:rsidRPr="005A3599" w:rsidRDefault="005A3599" w:rsidP="00A17EFE">
            <w:pPr>
              <w:spacing w:after="0"/>
              <w:rPr>
                <w:rFonts w:ascii="Times New Roman" w:hAnsi="Times New Roman" w:cs="Times New Roman"/>
                <w:bCs/>
                <w:iCs/>
                <w:sz w:val="24"/>
                <w:szCs w:val="24"/>
              </w:rPr>
            </w:pPr>
            <w:r w:rsidRPr="005A3599">
              <w:rPr>
                <w:rFonts w:ascii="Times New Roman" w:hAnsi="Times New Roman" w:cs="Times New Roman"/>
                <w:bCs/>
                <w:iCs/>
                <w:sz w:val="24"/>
                <w:szCs w:val="24"/>
              </w:rPr>
              <w:t>Контролировать соблюдение персоналом требований охраны труда, промышленной и пожарной безопасности.</w:t>
            </w:r>
          </w:p>
        </w:tc>
      </w:tr>
    </w:tbl>
    <w:p w:rsidR="00DE5120" w:rsidRPr="00DE5120" w:rsidRDefault="00DE5120" w:rsidP="00DE5120">
      <w:pPr>
        <w:spacing w:after="0" w:line="240" w:lineRule="auto"/>
        <w:ind w:firstLine="709"/>
        <w:rPr>
          <w:rFonts w:ascii="Times New Roman" w:hAnsi="Times New Roman" w:cs="Times New Roman"/>
          <w:bCs/>
          <w:sz w:val="24"/>
          <w:szCs w:val="24"/>
        </w:rPr>
      </w:pPr>
      <w:r w:rsidRPr="00DE5120">
        <w:rPr>
          <w:rFonts w:ascii="Times New Roman" w:hAnsi="Times New Roman" w:cs="Times New Roman"/>
          <w:bCs/>
          <w:sz w:val="24"/>
          <w:szCs w:val="24"/>
        </w:rPr>
        <w:t xml:space="preserve">1.1.3. В результате освоения профессионального модуля </w:t>
      </w:r>
      <w:proofErr w:type="gramStart"/>
      <w:r w:rsidRPr="00DE5120">
        <w:rPr>
          <w:rFonts w:ascii="Times New Roman" w:hAnsi="Times New Roman" w:cs="Times New Roman"/>
          <w:bCs/>
          <w:sz w:val="24"/>
          <w:szCs w:val="24"/>
        </w:rPr>
        <w:t>обучающийся</w:t>
      </w:r>
      <w:proofErr w:type="gramEnd"/>
      <w:r w:rsidRPr="00DE5120">
        <w:rPr>
          <w:rFonts w:ascii="Times New Roman" w:hAnsi="Times New Roman" w:cs="Times New Roman"/>
          <w:bCs/>
          <w:sz w:val="24"/>
          <w:szCs w:val="24"/>
        </w:rPr>
        <w:t xml:space="preserve"> должен:</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3"/>
      </w:tblGrid>
      <w:tr w:rsidR="00DE5120" w:rsidRPr="00DE5120" w:rsidTr="00DE5120">
        <w:tc>
          <w:tcPr>
            <w:tcW w:w="1134" w:type="dxa"/>
            <w:shd w:val="clear" w:color="auto" w:fill="auto"/>
          </w:tcPr>
          <w:p w:rsidR="00DE5120" w:rsidRPr="00DE5120" w:rsidRDefault="00DE5120" w:rsidP="00A17EFE">
            <w:pPr>
              <w:spacing w:after="0" w:line="240" w:lineRule="auto"/>
              <w:rPr>
                <w:rFonts w:ascii="Times New Roman" w:hAnsi="Times New Roman" w:cs="Times New Roman"/>
                <w:bCs/>
                <w:sz w:val="24"/>
                <w:szCs w:val="24"/>
              </w:rPr>
            </w:pPr>
            <w:r w:rsidRPr="00DE5120">
              <w:rPr>
                <w:rFonts w:ascii="Times New Roman" w:hAnsi="Times New Roman" w:cs="Times New Roman"/>
                <w:bCs/>
                <w:sz w:val="24"/>
                <w:szCs w:val="24"/>
              </w:rPr>
              <w:t>Иметь навыки</w:t>
            </w:r>
          </w:p>
        </w:tc>
        <w:tc>
          <w:tcPr>
            <w:tcW w:w="8363" w:type="dxa"/>
            <w:shd w:val="clear" w:color="auto" w:fill="auto"/>
          </w:tcPr>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подготовки перечня и графиков работ по текущей эксплуатации электрического и электромеханического оборудования и плана их выполнения,</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подготовки и внесения изменений в электрические схемы, указания и рекомендации по режимам эксплуатации оборудования, производственные инструкции,</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работы с персоналом в части соблюдения требований охраны труда, промышленной и пожарной безопасности.</w:t>
            </w:r>
          </w:p>
        </w:tc>
      </w:tr>
      <w:tr w:rsidR="00DE5120" w:rsidRPr="00DE5120" w:rsidTr="00DE5120">
        <w:tc>
          <w:tcPr>
            <w:tcW w:w="1134" w:type="dxa"/>
            <w:shd w:val="clear" w:color="auto" w:fill="auto"/>
          </w:tcPr>
          <w:p w:rsidR="00DE5120" w:rsidRPr="00DE5120" w:rsidRDefault="00DE5120" w:rsidP="00A17EFE">
            <w:pPr>
              <w:spacing w:after="0" w:line="240" w:lineRule="auto"/>
              <w:rPr>
                <w:rFonts w:ascii="Times New Roman" w:hAnsi="Times New Roman" w:cs="Times New Roman"/>
                <w:bCs/>
                <w:sz w:val="24"/>
                <w:szCs w:val="24"/>
              </w:rPr>
            </w:pPr>
            <w:r w:rsidRPr="00DE5120">
              <w:rPr>
                <w:rFonts w:ascii="Times New Roman" w:hAnsi="Times New Roman" w:cs="Times New Roman"/>
                <w:bCs/>
                <w:sz w:val="24"/>
                <w:szCs w:val="24"/>
              </w:rPr>
              <w:t>Уметь</w:t>
            </w:r>
          </w:p>
        </w:tc>
        <w:tc>
          <w:tcPr>
            <w:tcW w:w="8363" w:type="dxa"/>
            <w:shd w:val="clear" w:color="auto" w:fill="auto"/>
          </w:tcPr>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определять состав и последовательность необходимых действий при выполнении работ по эксплуатации электротехнического оборудования, предусматривать необходимые ресурсы,</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выполнять чертежи и читать электрические схемы,</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вести техническую документацию,</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вести документации установленного образца по охране труда, соблюдать сроки ее заполнения и условия хранения;</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 xml:space="preserve">определять и проводить анализ опасных и вредных факторов на производстве; </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контролировать соблюдение персоналом правил и норм охраны труда, промышленной и пожарной безопасности, производственной и трудовой дисциплины,</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контролировать наличие и исправность инструмента, оснастки, приспособлений и инвентаря, средств индивидуальной и коллективной защиты,</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организовывать рабочие места, их техническое оснащение.</w:t>
            </w:r>
          </w:p>
        </w:tc>
      </w:tr>
      <w:tr w:rsidR="00DE5120" w:rsidRPr="00DE5120" w:rsidTr="00DE5120">
        <w:tc>
          <w:tcPr>
            <w:tcW w:w="1134" w:type="dxa"/>
            <w:shd w:val="clear" w:color="auto" w:fill="auto"/>
          </w:tcPr>
          <w:p w:rsidR="00DE5120" w:rsidRPr="00DE5120" w:rsidRDefault="00DE5120" w:rsidP="00A17EFE">
            <w:pPr>
              <w:spacing w:after="0" w:line="240" w:lineRule="auto"/>
              <w:rPr>
                <w:rFonts w:ascii="Times New Roman" w:hAnsi="Times New Roman" w:cs="Times New Roman"/>
                <w:bCs/>
                <w:sz w:val="24"/>
                <w:szCs w:val="24"/>
              </w:rPr>
            </w:pPr>
            <w:r w:rsidRPr="00DE5120">
              <w:rPr>
                <w:rFonts w:ascii="Times New Roman" w:hAnsi="Times New Roman" w:cs="Times New Roman"/>
                <w:bCs/>
                <w:sz w:val="24"/>
                <w:szCs w:val="24"/>
              </w:rPr>
              <w:t>Знать</w:t>
            </w:r>
          </w:p>
        </w:tc>
        <w:tc>
          <w:tcPr>
            <w:tcW w:w="8363" w:type="dxa"/>
            <w:shd w:val="clear" w:color="auto" w:fill="auto"/>
          </w:tcPr>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назначение, виды, принцип действия и технические данные электротехнического оборудования,</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технологический процесс производства электрической энергии,</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схемы, конструктивные особенности и эксплуатационные характеристики, правила эксплуатации электротехнического оборудования в нормальных, ремонтных, аварийных и послеаварийных режимах работы,</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состав и нормы расхода товаров и материалов на производство работ по эксплуатации электротехнического оборудования,</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правила выполнения электрических и технологических схем, стандарты выполнения конструкторской документации,</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характерные неисправности и повреждения электротехнического оборудования и устройств, способы их определения и устранения,</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правила и нормы охраны труда, промышленной и пожарной безопасности, производственной санитарии.</w:t>
            </w:r>
          </w:p>
        </w:tc>
      </w:tr>
    </w:tbl>
    <w:p w:rsidR="00DE5120" w:rsidRPr="00DE5120" w:rsidRDefault="00DE5120" w:rsidP="00DE5120">
      <w:pPr>
        <w:spacing w:after="0" w:line="240" w:lineRule="auto"/>
        <w:rPr>
          <w:rFonts w:ascii="Times New Roman" w:hAnsi="Times New Roman" w:cs="Times New Roman"/>
          <w:b/>
          <w:sz w:val="24"/>
          <w:szCs w:val="24"/>
        </w:rPr>
      </w:pPr>
    </w:p>
    <w:p w:rsidR="00DE5120" w:rsidRPr="00DE5120" w:rsidRDefault="00DE5120" w:rsidP="00DE5120">
      <w:pPr>
        <w:spacing w:after="0" w:line="240" w:lineRule="auto"/>
        <w:ind w:firstLine="709"/>
        <w:jc w:val="center"/>
        <w:rPr>
          <w:rFonts w:ascii="Times New Roman" w:hAnsi="Times New Roman" w:cs="Times New Roman"/>
          <w:b/>
          <w:sz w:val="24"/>
          <w:szCs w:val="24"/>
        </w:rPr>
      </w:pPr>
      <w:r w:rsidRPr="00DE5120">
        <w:rPr>
          <w:rFonts w:ascii="Times New Roman" w:hAnsi="Times New Roman" w:cs="Times New Roman"/>
          <w:b/>
          <w:sz w:val="24"/>
          <w:szCs w:val="24"/>
        </w:rPr>
        <w:t>ПМ 03. Осуществление технического обслуживания и ремонта электрического и электромеханического оборудования энергоустановок</w:t>
      </w:r>
    </w:p>
    <w:p w:rsidR="00DE5120" w:rsidRDefault="00DE5120" w:rsidP="00DE5120">
      <w:pPr>
        <w:suppressAutoHyphens/>
        <w:spacing w:after="0" w:line="240" w:lineRule="auto"/>
        <w:ind w:firstLine="709"/>
        <w:rPr>
          <w:rFonts w:ascii="Times New Roman" w:hAnsi="Times New Roman" w:cs="Times New Roman"/>
          <w:b/>
          <w:sz w:val="24"/>
          <w:szCs w:val="24"/>
        </w:rPr>
      </w:pPr>
    </w:p>
    <w:p w:rsidR="00DE5120" w:rsidRPr="00DE5120" w:rsidRDefault="00DE5120" w:rsidP="00DE5120">
      <w:pPr>
        <w:suppressAutoHyphens/>
        <w:spacing w:after="0" w:line="240" w:lineRule="auto"/>
        <w:ind w:firstLine="709"/>
        <w:rPr>
          <w:rFonts w:ascii="Times New Roman" w:hAnsi="Times New Roman" w:cs="Times New Roman"/>
          <w:b/>
          <w:sz w:val="24"/>
          <w:szCs w:val="24"/>
        </w:rPr>
      </w:pPr>
      <w:r w:rsidRPr="00DE5120">
        <w:rPr>
          <w:rFonts w:ascii="Times New Roman" w:hAnsi="Times New Roman" w:cs="Times New Roman"/>
          <w:b/>
          <w:sz w:val="24"/>
          <w:szCs w:val="24"/>
        </w:rPr>
        <w:t xml:space="preserve">1.1. Цель и планируемые результаты освоения профессионального модуля </w:t>
      </w:r>
    </w:p>
    <w:p w:rsidR="00DE5120" w:rsidRPr="00DE5120" w:rsidRDefault="00DE5120" w:rsidP="00DE5120">
      <w:pPr>
        <w:suppressAutoHyphens/>
        <w:spacing w:line="240" w:lineRule="auto"/>
        <w:ind w:firstLine="709"/>
        <w:jc w:val="both"/>
        <w:rPr>
          <w:rFonts w:ascii="Times New Roman" w:hAnsi="Times New Roman" w:cs="Times New Roman"/>
          <w:sz w:val="24"/>
          <w:szCs w:val="24"/>
        </w:rPr>
      </w:pPr>
      <w:r w:rsidRPr="00DE5120">
        <w:rPr>
          <w:rFonts w:ascii="Times New Roman" w:hAnsi="Times New Roman" w:cs="Times New Roman"/>
          <w:sz w:val="24"/>
          <w:szCs w:val="24"/>
        </w:rPr>
        <w:t xml:space="preserve">В результате изучения профессионального модуля </w:t>
      </w:r>
      <w:proofErr w:type="gramStart"/>
      <w:r w:rsidRPr="00DE5120">
        <w:rPr>
          <w:rFonts w:ascii="Times New Roman" w:hAnsi="Times New Roman" w:cs="Times New Roman"/>
          <w:sz w:val="24"/>
          <w:szCs w:val="24"/>
        </w:rPr>
        <w:t>обучающихся</w:t>
      </w:r>
      <w:proofErr w:type="gramEnd"/>
      <w:r w:rsidRPr="00DE5120">
        <w:rPr>
          <w:rFonts w:ascii="Times New Roman" w:hAnsi="Times New Roman" w:cs="Times New Roman"/>
          <w:sz w:val="24"/>
          <w:szCs w:val="24"/>
        </w:rPr>
        <w:t xml:space="preserve"> должен освоить основной вид деятельности ВД 03. Осуществление технического обслуживания и ремонта </w:t>
      </w:r>
      <w:r w:rsidRPr="00DE5120">
        <w:rPr>
          <w:rFonts w:ascii="Times New Roman" w:hAnsi="Times New Roman" w:cs="Times New Roman"/>
          <w:sz w:val="24"/>
          <w:szCs w:val="24"/>
        </w:rPr>
        <w:lastRenderedPageBreak/>
        <w:t>электрического и электромеханического оборудования энергоустановок и соответствующие ему общие компетенции и профессиональные компетенции:</w:t>
      </w:r>
    </w:p>
    <w:p w:rsidR="00DE5120" w:rsidRPr="00DE5120" w:rsidRDefault="00DE5120" w:rsidP="00DE5120">
      <w:pPr>
        <w:numPr>
          <w:ilvl w:val="2"/>
          <w:numId w:val="44"/>
        </w:numPr>
        <w:spacing w:after="0" w:line="240" w:lineRule="auto"/>
        <w:jc w:val="both"/>
        <w:rPr>
          <w:rFonts w:ascii="Times New Roman" w:hAnsi="Times New Roman" w:cs="Times New Roman"/>
          <w:sz w:val="24"/>
          <w:szCs w:val="24"/>
        </w:rPr>
      </w:pPr>
      <w:r w:rsidRPr="00DE5120">
        <w:rPr>
          <w:rFonts w:ascii="Times New Roman" w:hAnsi="Times New Roman" w:cs="Times New Roman"/>
          <w:sz w:val="24"/>
          <w:szCs w:val="24"/>
        </w:rPr>
        <w:t>Перечень общих компетенций</w:t>
      </w:r>
      <w:r w:rsidRPr="00DE5120">
        <w:rPr>
          <w:rFonts w:ascii="Times New Roman" w:hAnsi="Times New Roman" w:cs="Times New Roman"/>
          <w:sz w:val="24"/>
          <w:szCs w:val="24"/>
          <w:vertAlign w:val="superscript"/>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DE5120" w:rsidRPr="00DE5120" w:rsidTr="00A17EFE">
        <w:tc>
          <w:tcPr>
            <w:tcW w:w="1229" w:type="dxa"/>
            <w:vAlign w:val="center"/>
          </w:tcPr>
          <w:p w:rsidR="00DE5120" w:rsidRPr="00DE5120" w:rsidRDefault="00DE5120" w:rsidP="00A17EFE">
            <w:pPr>
              <w:spacing w:after="0"/>
              <w:rPr>
                <w:rFonts w:ascii="Times New Roman" w:hAnsi="Times New Roman" w:cs="Times New Roman"/>
                <w:b/>
                <w:sz w:val="24"/>
                <w:szCs w:val="24"/>
              </w:rPr>
            </w:pPr>
            <w:r w:rsidRPr="00DE5120">
              <w:rPr>
                <w:rFonts w:ascii="Times New Roman" w:hAnsi="Times New Roman" w:cs="Times New Roman"/>
                <w:b/>
                <w:sz w:val="24"/>
                <w:szCs w:val="24"/>
              </w:rPr>
              <w:t>Код</w:t>
            </w:r>
          </w:p>
        </w:tc>
        <w:tc>
          <w:tcPr>
            <w:tcW w:w="8342" w:type="dxa"/>
            <w:vAlign w:val="center"/>
          </w:tcPr>
          <w:p w:rsidR="00DE5120" w:rsidRPr="00DE5120" w:rsidRDefault="00DE5120" w:rsidP="00A17EFE">
            <w:pPr>
              <w:spacing w:after="0"/>
              <w:jc w:val="center"/>
              <w:rPr>
                <w:rFonts w:ascii="Times New Roman" w:hAnsi="Times New Roman" w:cs="Times New Roman"/>
                <w:b/>
                <w:iCs/>
                <w:sz w:val="24"/>
                <w:szCs w:val="24"/>
              </w:rPr>
            </w:pPr>
            <w:r w:rsidRPr="00DE5120">
              <w:rPr>
                <w:rFonts w:ascii="Times New Roman" w:hAnsi="Times New Roman" w:cs="Times New Roman"/>
                <w:b/>
                <w:iCs/>
                <w:sz w:val="24"/>
                <w:szCs w:val="24"/>
              </w:rPr>
              <w:t>Наименование общих компетенций</w:t>
            </w:r>
          </w:p>
        </w:tc>
      </w:tr>
      <w:tr w:rsidR="00DE5120" w:rsidRPr="00DE5120" w:rsidTr="00A17EFE">
        <w:tc>
          <w:tcPr>
            <w:tcW w:w="1229" w:type="dxa"/>
          </w:tcPr>
          <w:p w:rsidR="00DE5120" w:rsidRPr="00DE5120" w:rsidRDefault="00DE5120" w:rsidP="00A17EFE">
            <w:pPr>
              <w:spacing w:after="0"/>
              <w:rPr>
                <w:rFonts w:ascii="Times New Roman" w:hAnsi="Times New Roman" w:cs="Times New Roman"/>
                <w:b/>
                <w:sz w:val="24"/>
                <w:szCs w:val="24"/>
              </w:rPr>
            </w:pPr>
            <w:proofErr w:type="gramStart"/>
            <w:r w:rsidRPr="00DE5120">
              <w:rPr>
                <w:rFonts w:ascii="Times New Roman" w:hAnsi="Times New Roman" w:cs="Times New Roman"/>
                <w:b/>
                <w:sz w:val="24"/>
                <w:szCs w:val="24"/>
              </w:rPr>
              <w:t>ОК</w:t>
            </w:r>
            <w:proofErr w:type="gramEnd"/>
            <w:r w:rsidRPr="00DE5120">
              <w:rPr>
                <w:rFonts w:ascii="Times New Roman" w:hAnsi="Times New Roman" w:cs="Times New Roman"/>
                <w:b/>
                <w:sz w:val="24"/>
                <w:szCs w:val="24"/>
              </w:rPr>
              <w:t xml:space="preserve"> 01.</w:t>
            </w:r>
          </w:p>
        </w:tc>
        <w:tc>
          <w:tcPr>
            <w:tcW w:w="8342" w:type="dxa"/>
          </w:tcPr>
          <w:p w:rsidR="00DE5120" w:rsidRPr="00DE5120" w:rsidRDefault="00DE5120" w:rsidP="00A17EFE">
            <w:pPr>
              <w:spacing w:after="0"/>
              <w:rPr>
                <w:rFonts w:ascii="Times New Roman" w:hAnsi="Times New Roman" w:cs="Times New Roman"/>
                <w:iCs/>
                <w:sz w:val="24"/>
                <w:szCs w:val="24"/>
              </w:rPr>
            </w:pPr>
            <w:r w:rsidRPr="00DE5120">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tc>
      </w:tr>
      <w:tr w:rsidR="00DE5120" w:rsidRPr="00DE5120" w:rsidTr="00A17EFE">
        <w:tc>
          <w:tcPr>
            <w:tcW w:w="1229" w:type="dxa"/>
          </w:tcPr>
          <w:p w:rsidR="00DE5120" w:rsidRPr="00DE5120" w:rsidRDefault="00DE5120" w:rsidP="00A17EFE">
            <w:pPr>
              <w:spacing w:after="0"/>
              <w:rPr>
                <w:rFonts w:ascii="Times New Roman" w:hAnsi="Times New Roman" w:cs="Times New Roman"/>
                <w:b/>
                <w:sz w:val="24"/>
                <w:szCs w:val="24"/>
              </w:rPr>
            </w:pPr>
            <w:proofErr w:type="gramStart"/>
            <w:r w:rsidRPr="00DE5120">
              <w:rPr>
                <w:rFonts w:ascii="Times New Roman" w:hAnsi="Times New Roman" w:cs="Times New Roman"/>
                <w:b/>
                <w:sz w:val="24"/>
                <w:szCs w:val="24"/>
              </w:rPr>
              <w:t>ОК</w:t>
            </w:r>
            <w:proofErr w:type="gramEnd"/>
            <w:r w:rsidRPr="00DE5120">
              <w:rPr>
                <w:rFonts w:ascii="Times New Roman" w:hAnsi="Times New Roman" w:cs="Times New Roman"/>
                <w:b/>
                <w:sz w:val="24"/>
                <w:szCs w:val="24"/>
              </w:rPr>
              <w:t xml:space="preserve"> 02.</w:t>
            </w:r>
          </w:p>
        </w:tc>
        <w:tc>
          <w:tcPr>
            <w:tcW w:w="8342" w:type="dxa"/>
          </w:tcPr>
          <w:p w:rsidR="00DE5120" w:rsidRPr="00DE5120" w:rsidRDefault="00DE5120" w:rsidP="00A17EFE">
            <w:pPr>
              <w:spacing w:after="0"/>
              <w:rPr>
                <w:rFonts w:ascii="Times New Roman" w:hAnsi="Times New Roman" w:cs="Times New Roman"/>
                <w:iCs/>
                <w:sz w:val="24"/>
                <w:szCs w:val="24"/>
              </w:rPr>
            </w:pPr>
            <w:r w:rsidRPr="00DE5120">
              <w:rPr>
                <w:rFonts w:ascii="Times New Roman" w:hAnsi="Times New Roman" w:cs="Times New Roman"/>
                <w:iCs/>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E5120" w:rsidRPr="00DE5120" w:rsidTr="00A17EFE">
        <w:tc>
          <w:tcPr>
            <w:tcW w:w="1229" w:type="dxa"/>
          </w:tcPr>
          <w:p w:rsidR="00DE5120" w:rsidRPr="00DE5120" w:rsidRDefault="00DE5120" w:rsidP="00A17EFE">
            <w:pPr>
              <w:spacing w:after="0"/>
              <w:rPr>
                <w:rFonts w:ascii="Times New Roman" w:hAnsi="Times New Roman" w:cs="Times New Roman"/>
                <w:b/>
                <w:sz w:val="24"/>
                <w:szCs w:val="24"/>
              </w:rPr>
            </w:pPr>
            <w:proofErr w:type="gramStart"/>
            <w:r w:rsidRPr="00DE5120">
              <w:rPr>
                <w:rFonts w:ascii="Times New Roman" w:hAnsi="Times New Roman" w:cs="Times New Roman"/>
                <w:b/>
                <w:sz w:val="24"/>
                <w:szCs w:val="24"/>
              </w:rPr>
              <w:t>ОК</w:t>
            </w:r>
            <w:proofErr w:type="gramEnd"/>
            <w:r w:rsidRPr="00DE5120">
              <w:rPr>
                <w:rFonts w:ascii="Times New Roman" w:hAnsi="Times New Roman" w:cs="Times New Roman"/>
                <w:b/>
                <w:sz w:val="24"/>
                <w:szCs w:val="24"/>
              </w:rPr>
              <w:t xml:space="preserve"> 03.</w:t>
            </w:r>
          </w:p>
        </w:tc>
        <w:tc>
          <w:tcPr>
            <w:tcW w:w="8342" w:type="dxa"/>
          </w:tcPr>
          <w:p w:rsidR="00DE5120" w:rsidRPr="00DE5120" w:rsidRDefault="00DE5120" w:rsidP="00A17EFE">
            <w:pPr>
              <w:spacing w:after="0"/>
              <w:rPr>
                <w:rFonts w:ascii="Times New Roman" w:hAnsi="Times New Roman" w:cs="Times New Roman"/>
                <w:iCs/>
                <w:sz w:val="24"/>
                <w:szCs w:val="24"/>
              </w:rPr>
            </w:pPr>
            <w:r w:rsidRPr="00DE5120">
              <w:rPr>
                <w:rFonts w:ascii="Times New Roman" w:hAnsi="Times New Roman" w:cs="Times New Roman"/>
                <w:iCs/>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DE5120" w:rsidRPr="00DE5120" w:rsidTr="00A17EFE">
        <w:tc>
          <w:tcPr>
            <w:tcW w:w="1229" w:type="dxa"/>
          </w:tcPr>
          <w:p w:rsidR="00DE5120" w:rsidRPr="00DE5120" w:rsidRDefault="00DE5120" w:rsidP="00A17EFE">
            <w:pPr>
              <w:spacing w:after="0"/>
              <w:rPr>
                <w:rFonts w:ascii="Times New Roman" w:hAnsi="Times New Roman" w:cs="Times New Roman"/>
                <w:b/>
                <w:sz w:val="24"/>
                <w:szCs w:val="24"/>
              </w:rPr>
            </w:pPr>
            <w:proofErr w:type="gramStart"/>
            <w:r w:rsidRPr="00DE5120">
              <w:rPr>
                <w:rFonts w:ascii="Times New Roman" w:hAnsi="Times New Roman" w:cs="Times New Roman"/>
                <w:b/>
                <w:sz w:val="24"/>
                <w:szCs w:val="24"/>
              </w:rPr>
              <w:t>ОК</w:t>
            </w:r>
            <w:proofErr w:type="gramEnd"/>
            <w:r w:rsidRPr="00DE5120">
              <w:rPr>
                <w:rFonts w:ascii="Times New Roman" w:hAnsi="Times New Roman" w:cs="Times New Roman"/>
                <w:b/>
                <w:sz w:val="24"/>
                <w:szCs w:val="24"/>
              </w:rPr>
              <w:t xml:space="preserve"> 04.</w:t>
            </w:r>
          </w:p>
        </w:tc>
        <w:tc>
          <w:tcPr>
            <w:tcW w:w="8342" w:type="dxa"/>
          </w:tcPr>
          <w:p w:rsidR="00DE5120" w:rsidRPr="00DE5120" w:rsidRDefault="00DE5120" w:rsidP="00A17EFE">
            <w:pPr>
              <w:spacing w:after="0"/>
              <w:rPr>
                <w:rFonts w:ascii="Times New Roman" w:hAnsi="Times New Roman" w:cs="Times New Roman"/>
                <w:iCs/>
                <w:sz w:val="24"/>
                <w:szCs w:val="24"/>
              </w:rPr>
            </w:pPr>
            <w:r w:rsidRPr="00DE5120">
              <w:rPr>
                <w:rFonts w:ascii="Times New Roman" w:hAnsi="Times New Roman" w:cs="Times New Roman"/>
                <w:iCs/>
                <w:sz w:val="24"/>
                <w:szCs w:val="24"/>
              </w:rPr>
              <w:t>Эффективно взаимодействовать и работать в коллективе и команде</w:t>
            </w:r>
          </w:p>
        </w:tc>
      </w:tr>
      <w:tr w:rsidR="00DE5120" w:rsidRPr="00DE5120" w:rsidTr="00A17EFE">
        <w:tc>
          <w:tcPr>
            <w:tcW w:w="1229" w:type="dxa"/>
          </w:tcPr>
          <w:p w:rsidR="00DE5120" w:rsidRPr="00DE5120" w:rsidRDefault="00DE5120" w:rsidP="00A17EFE">
            <w:pPr>
              <w:spacing w:after="0"/>
              <w:rPr>
                <w:rFonts w:ascii="Times New Roman" w:hAnsi="Times New Roman" w:cs="Times New Roman"/>
                <w:b/>
                <w:sz w:val="24"/>
                <w:szCs w:val="24"/>
              </w:rPr>
            </w:pPr>
            <w:proofErr w:type="gramStart"/>
            <w:r w:rsidRPr="00DE5120">
              <w:rPr>
                <w:rFonts w:ascii="Times New Roman" w:hAnsi="Times New Roman" w:cs="Times New Roman"/>
                <w:b/>
                <w:sz w:val="24"/>
                <w:szCs w:val="24"/>
              </w:rPr>
              <w:t>ОК</w:t>
            </w:r>
            <w:proofErr w:type="gramEnd"/>
            <w:r w:rsidRPr="00DE5120">
              <w:rPr>
                <w:rFonts w:ascii="Times New Roman" w:hAnsi="Times New Roman" w:cs="Times New Roman"/>
                <w:b/>
                <w:sz w:val="24"/>
                <w:szCs w:val="24"/>
              </w:rPr>
              <w:t xml:space="preserve"> 05.</w:t>
            </w:r>
          </w:p>
        </w:tc>
        <w:tc>
          <w:tcPr>
            <w:tcW w:w="8342" w:type="dxa"/>
          </w:tcPr>
          <w:p w:rsidR="00DE5120" w:rsidRPr="00DE5120" w:rsidRDefault="00DE5120" w:rsidP="00A17EFE">
            <w:pPr>
              <w:spacing w:after="0"/>
              <w:rPr>
                <w:rFonts w:ascii="Times New Roman" w:hAnsi="Times New Roman" w:cs="Times New Roman"/>
                <w:iCs/>
                <w:sz w:val="24"/>
                <w:szCs w:val="24"/>
              </w:rPr>
            </w:pPr>
            <w:r w:rsidRPr="00DE5120">
              <w:rPr>
                <w:rFonts w:ascii="Times New Roman" w:hAnsi="Times New Roman" w:cs="Times New Roman"/>
                <w:iCs/>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E5120" w:rsidRPr="00DE5120" w:rsidTr="00A17EFE">
        <w:tc>
          <w:tcPr>
            <w:tcW w:w="1229" w:type="dxa"/>
          </w:tcPr>
          <w:p w:rsidR="00DE5120" w:rsidRPr="00DE5120" w:rsidRDefault="00DE5120" w:rsidP="00A17EFE">
            <w:pPr>
              <w:spacing w:after="0"/>
              <w:rPr>
                <w:rFonts w:ascii="Times New Roman" w:hAnsi="Times New Roman" w:cs="Times New Roman"/>
                <w:b/>
                <w:sz w:val="24"/>
                <w:szCs w:val="24"/>
              </w:rPr>
            </w:pPr>
            <w:proofErr w:type="gramStart"/>
            <w:r w:rsidRPr="00DE5120">
              <w:rPr>
                <w:rFonts w:ascii="Times New Roman" w:hAnsi="Times New Roman" w:cs="Times New Roman"/>
                <w:b/>
                <w:sz w:val="24"/>
                <w:szCs w:val="24"/>
              </w:rPr>
              <w:t>ОК</w:t>
            </w:r>
            <w:proofErr w:type="gramEnd"/>
            <w:r w:rsidRPr="00DE5120">
              <w:rPr>
                <w:rFonts w:ascii="Times New Roman" w:hAnsi="Times New Roman" w:cs="Times New Roman"/>
                <w:b/>
                <w:sz w:val="24"/>
                <w:szCs w:val="24"/>
              </w:rPr>
              <w:t xml:space="preserve"> 07</w:t>
            </w:r>
          </w:p>
        </w:tc>
        <w:tc>
          <w:tcPr>
            <w:tcW w:w="8342" w:type="dxa"/>
          </w:tcPr>
          <w:p w:rsidR="00DE5120" w:rsidRPr="00DE5120" w:rsidRDefault="00DE5120" w:rsidP="00A17EFE">
            <w:pPr>
              <w:spacing w:after="0"/>
              <w:rPr>
                <w:rFonts w:ascii="Times New Roman" w:hAnsi="Times New Roman" w:cs="Times New Roman"/>
                <w:iCs/>
                <w:sz w:val="24"/>
                <w:szCs w:val="24"/>
              </w:rPr>
            </w:pPr>
            <w:r w:rsidRPr="00DE5120">
              <w:rPr>
                <w:rFonts w:ascii="Times New Roman" w:hAnsi="Times New Roman" w:cs="Times New Roman"/>
                <w:iCs/>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E5120" w:rsidRPr="00DE5120" w:rsidTr="00A17EFE">
        <w:tc>
          <w:tcPr>
            <w:tcW w:w="1229" w:type="dxa"/>
          </w:tcPr>
          <w:p w:rsidR="00DE5120" w:rsidRPr="00DE5120" w:rsidRDefault="00DE5120" w:rsidP="00A17EFE">
            <w:pPr>
              <w:spacing w:after="0"/>
              <w:rPr>
                <w:rFonts w:ascii="Times New Roman" w:hAnsi="Times New Roman" w:cs="Times New Roman"/>
                <w:b/>
                <w:sz w:val="24"/>
                <w:szCs w:val="24"/>
              </w:rPr>
            </w:pPr>
            <w:proofErr w:type="gramStart"/>
            <w:r w:rsidRPr="00DE5120">
              <w:rPr>
                <w:rFonts w:ascii="Times New Roman" w:hAnsi="Times New Roman" w:cs="Times New Roman"/>
                <w:b/>
                <w:sz w:val="24"/>
                <w:szCs w:val="24"/>
              </w:rPr>
              <w:t>ОК</w:t>
            </w:r>
            <w:proofErr w:type="gramEnd"/>
            <w:r w:rsidRPr="00DE5120">
              <w:rPr>
                <w:rFonts w:ascii="Times New Roman" w:hAnsi="Times New Roman" w:cs="Times New Roman"/>
                <w:b/>
                <w:sz w:val="24"/>
                <w:szCs w:val="24"/>
              </w:rPr>
              <w:t xml:space="preserve"> 09</w:t>
            </w:r>
          </w:p>
        </w:tc>
        <w:tc>
          <w:tcPr>
            <w:tcW w:w="8342" w:type="dxa"/>
          </w:tcPr>
          <w:p w:rsidR="00DE5120" w:rsidRPr="00DE5120" w:rsidRDefault="00DE5120" w:rsidP="00A17EFE">
            <w:pPr>
              <w:spacing w:after="0"/>
              <w:rPr>
                <w:rFonts w:ascii="Times New Roman" w:hAnsi="Times New Roman" w:cs="Times New Roman"/>
                <w:iCs/>
                <w:sz w:val="24"/>
                <w:szCs w:val="24"/>
              </w:rPr>
            </w:pPr>
            <w:r w:rsidRPr="00DE5120">
              <w:rPr>
                <w:rFonts w:ascii="Times New Roman" w:hAnsi="Times New Roman" w:cs="Times New Roman"/>
                <w:iCs/>
                <w:sz w:val="24"/>
                <w:szCs w:val="24"/>
              </w:rPr>
              <w:t>Пользоваться профессиональной документацией на государственном и иностранном языках</w:t>
            </w:r>
          </w:p>
        </w:tc>
      </w:tr>
    </w:tbl>
    <w:p w:rsidR="00DE5120" w:rsidRPr="00DE5120" w:rsidRDefault="00DE5120" w:rsidP="00DE5120">
      <w:pPr>
        <w:ind w:firstLine="709"/>
        <w:rPr>
          <w:rFonts w:ascii="Times New Roman" w:hAnsi="Times New Roman" w:cs="Times New Roman"/>
          <w:bCs/>
          <w:iCs/>
          <w:sz w:val="4"/>
          <w:szCs w:val="4"/>
        </w:rPr>
      </w:pPr>
    </w:p>
    <w:p w:rsidR="00DE5120" w:rsidRPr="00DE5120" w:rsidRDefault="00DE5120" w:rsidP="00DE5120">
      <w:pPr>
        <w:ind w:firstLine="709"/>
        <w:rPr>
          <w:rFonts w:ascii="Times New Roman" w:hAnsi="Times New Roman" w:cs="Times New Roman"/>
          <w:bCs/>
          <w:iCs/>
          <w:sz w:val="24"/>
          <w:szCs w:val="24"/>
        </w:rPr>
      </w:pPr>
      <w:r w:rsidRPr="00DE5120">
        <w:rPr>
          <w:rFonts w:ascii="Times New Roman" w:hAnsi="Times New Roman" w:cs="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DE5120" w:rsidRPr="00DE5120" w:rsidTr="00A17EFE">
        <w:tc>
          <w:tcPr>
            <w:tcW w:w="1204" w:type="dxa"/>
          </w:tcPr>
          <w:p w:rsidR="00DE5120" w:rsidRPr="00DE5120" w:rsidRDefault="00DE5120" w:rsidP="00A17EFE">
            <w:pPr>
              <w:spacing w:after="0"/>
              <w:rPr>
                <w:rFonts w:ascii="Times New Roman" w:hAnsi="Times New Roman" w:cs="Times New Roman"/>
                <w:b/>
                <w:sz w:val="24"/>
                <w:szCs w:val="24"/>
              </w:rPr>
            </w:pPr>
            <w:r w:rsidRPr="00DE5120">
              <w:rPr>
                <w:rFonts w:ascii="Times New Roman" w:hAnsi="Times New Roman" w:cs="Times New Roman"/>
                <w:b/>
                <w:sz w:val="24"/>
                <w:szCs w:val="24"/>
              </w:rPr>
              <w:t>Код</w:t>
            </w:r>
          </w:p>
        </w:tc>
        <w:tc>
          <w:tcPr>
            <w:tcW w:w="8367" w:type="dxa"/>
          </w:tcPr>
          <w:p w:rsidR="00DE5120" w:rsidRPr="00DE5120" w:rsidRDefault="00DE5120" w:rsidP="00A17EFE">
            <w:pPr>
              <w:spacing w:after="0"/>
              <w:rPr>
                <w:rFonts w:ascii="Times New Roman" w:hAnsi="Times New Roman" w:cs="Times New Roman"/>
                <w:b/>
                <w:iCs/>
                <w:sz w:val="24"/>
                <w:szCs w:val="24"/>
              </w:rPr>
            </w:pPr>
            <w:r w:rsidRPr="00DE5120">
              <w:rPr>
                <w:rFonts w:ascii="Times New Roman" w:hAnsi="Times New Roman" w:cs="Times New Roman"/>
                <w:b/>
                <w:iCs/>
                <w:sz w:val="24"/>
                <w:szCs w:val="24"/>
              </w:rPr>
              <w:t>Наименование видов деятельности и профессиональных компетенций</w:t>
            </w:r>
          </w:p>
        </w:tc>
      </w:tr>
      <w:tr w:rsidR="00DE5120" w:rsidRPr="00DE5120" w:rsidTr="00A17EFE">
        <w:tc>
          <w:tcPr>
            <w:tcW w:w="1204" w:type="dxa"/>
          </w:tcPr>
          <w:p w:rsidR="00DE5120" w:rsidRPr="00DE5120" w:rsidRDefault="00DE5120" w:rsidP="00A17EFE">
            <w:pPr>
              <w:spacing w:after="0"/>
              <w:rPr>
                <w:rFonts w:ascii="Times New Roman" w:hAnsi="Times New Roman" w:cs="Times New Roman"/>
                <w:b/>
                <w:sz w:val="24"/>
                <w:szCs w:val="24"/>
              </w:rPr>
            </w:pPr>
            <w:r w:rsidRPr="00DE5120">
              <w:rPr>
                <w:rFonts w:ascii="Times New Roman" w:hAnsi="Times New Roman" w:cs="Times New Roman"/>
                <w:b/>
                <w:sz w:val="24"/>
                <w:szCs w:val="24"/>
              </w:rPr>
              <w:t>ВД 3</w:t>
            </w:r>
          </w:p>
        </w:tc>
        <w:tc>
          <w:tcPr>
            <w:tcW w:w="8367" w:type="dxa"/>
          </w:tcPr>
          <w:p w:rsidR="00DE5120" w:rsidRPr="00DE5120" w:rsidRDefault="00DE5120" w:rsidP="00A17EFE">
            <w:pPr>
              <w:spacing w:after="0"/>
              <w:rPr>
                <w:rFonts w:ascii="Times New Roman" w:hAnsi="Times New Roman" w:cs="Times New Roman"/>
                <w:iCs/>
                <w:sz w:val="24"/>
                <w:szCs w:val="24"/>
              </w:rPr>
            </w:pPr>
            <w:r w:rsidRPr="00DE5120">
              <w:rPr>
                <w:rFonts w:ascii="Times New Roman" w:hAnsi="Times New Roman" w:cs="Times New Roman"/>
                <w:sz w:val="24"/>
                <w:szCs w:val="24"/>
              </w:rPr>
              <w:t>Осуществление технического обслуживания и ремонта электрического и электромеханического оборудования энергоустановок</w:t>
            </w:r>
          </w:p>
        </w:tc>
      </w:tr>
      <w:tr w:rsidR="00DE5120" w:rsidRPr="00DE5120" w:rsidTr="00A17EFE">
        <w:tc>
          <w:tcPr>
            <w:tcW w:w="1204" w:type="dxa"/>
          </w:tcPr>
          <w:p w:rsidR="00DE5120" w:rsidRPr="00DE5120" w:rsidRDefault="00DE5120" w:rsidP="00A17EFE">
            <w:pPr>
              <w:spacing w:after="0"/>
              <w:rPr>
                <w:rFonts w:ascii="Times New Roman" w:hAnsi="Times New Roman" w:cs="Times New Roman"/>
                <w:b/>
                <w:sz w:val="24"/>
                <w:szCs w:val="24"/>
              </w:rPr>
            </w:pPr>
            <w:r w:rsidRPr="00DE5120">
              <w:rPr>
                <w:rFonts w:ascii="Times New Roman" w:hAnsi="Times New Roman" w:cs="Times New Roman"/>
                <w:b/>
                <w:sz w:val="24"/>
                <w:szCs w:val="24"/>
              </w:rPr>
              <w:t>ПК 3.1.</w:t>
            </w:r>
          </w:p>
        </w:tc>
        <w:tc>
          <w:tcPr>
            <w:tcW w:w="8367" w:type="dxa"/>
          </w:tcPr>
          <w:p w:rsidR="00DE5120" w:rsidRPr="00DE5120" w:rsidRDefault="00DE5120" w:rsidP="00A17EFE">
            <w:pPr>
              <w:spacing w:after="0"/>
              <w:rPr>
                <w:rFonts w:ascii="Times New Roman" w:hAnsi="Times New Roman" w:cs="Times New Roman"/>
                <w:iCs/>
                <w:sz w:val="24"/>
                <w:szCs w:val="24"/>
              </w:rPr>
            </w:pPr>
            <w:r w:rsidRPr="00DE5120">
              <w:rPr>
                <w:rFonts w:ascii="Times New Roman" w:hAnsi="Times New Roman" w:cs="Times New Roman"/>
                <w:iCs/>
                <w:sz w:val="24"/>
                <w:szCs w:val="24"/>
              </w:rPr>
              <w:t>Проводить диагностику технического состояния электрического и электромеханического оборудования энергоустановок.</w:t>
            </w:r>
          </w:p>
        </w:tc>
      </w:tr>
      <w:tr w:rsidR="00DE5120" w:rsidRPr="00DE5120" w:rsidTr="00A17EFE">
        <w:tc>
          <w:tcPr>
            <w:tcW w:w="1204" w:type="dxa"/>
            <w:shd w:val="clear" w:color="auto" w:fill="auto"/>
          </w:tcPr>
          <w:p w:rsidR="00DE5120" w:rsidRPr="00DE5120" w:rsidRDefault="00DE5120" w:rsidP="00A17EFE">
            <w:pPr>
              <w:spacing w:after="0"/>
              <w:rPr>
                <w:rFonts w:ascii="Times New Roman" w:hAnsi="Times New Roman" w:cs="Times New Roman"/>
                <w:bCs/>
                <w:iCs/>
                <w:sz w:val="24"/>
                <w:szCs w:val="24"/>
              </w:rPr>
            </w:pPr>
            <w:r w:rsidRPr="00DE5120">
              <w:rPr>
                <w:rFonts w:ascii="Times New Roman" w:hAnsi="Times New Roman" w:cs="Times New Roman"/>
                <w:b/>
                <w:sz w:val="24"/>
                <w:szCs w:val="24"/>
              </w:rPr>
              <w:t>ПК 3.2.</w:t>
            </w:r>
          </w:p>
        </w:tc>
        <w:tc>
          <w:tcPr>
            <w:tcW w:w="8367" w:type="dxa"/>
            <w:shd w:val="clear" w:color="auto" w:fill="auto"/>
          </w:tcPr>
          <w:p w:rsidR="00DE5120" w:rsidRPr="00DE5120" w:rsidRDefault="00DE5120" w:rsidP="00A17EFE">
            <w:pPr>
              <w:spacing w:after="0"/>
              <w:rPr>
                <w:rFonts w:ascii="Times New Roman" w:hAnsi="Times New Roman" w:cs="Times New Roman"/>
                <w:bCs/>
                <w:iCs/>
                <w:sz w:val="24"/>
                <w:szCs w:val="24"/>
              </w:rPr>
            </w:pPr>
            <w:r w:rsidRPr="00DE5120">
              <w:rPr>
                <w:rFonts w:ascii="Times New Roman" w:hAnsi="Times New Roman" w:cs="Times New Roman"/>
                <w:bCs/>
                <w:iCs/>
                <w:sz w:val="24"/>
                <w:szCs w:val="24"/>
              </w:rPr>
              <w:t>Осуществлять проведение работ по техническому обслуживанию и ремонту электрического и электромеханического оборудования энергоустановок.</w:t>
            </w:r>
          </w:p>
        </w:tc>
      </w:tr>
    </w:tbl>
    <w:p w:rsidR="00DE5120" w:rsidRPr="00DE5120" w:rsidRDefault="00DE5120" w:rsidP="00DE5120">
      <w:pPr>
        <w:spacing w:line="240" w:lineRule="auto"/>
        <w:ind w:firstLine="709"/>
        <w:rPr>
          <w:rFonts w:ascii="Times New Roman" w:hAnsi="Times New Roman" w:cs="Times New Roman"/>
          <w:bCs/>
          <w:sz w:val="24"/>
          <w:szCs w:val="24"/>
        </w:rPr>
      </w:pPr>
      <w:r w:rsidRPr="00DE5120">
        <w:rPr>
          <w:rFonts w:ascii="Times New Roman" w:hAnsi="Times New Roman" w:cs="Times New Roman"/>
          <w:bCs/>
          <w:sz w:val="24"/>
          <w:szCs w:val="24"/>
        </w:rPr>
        <w:t xml:space="preserve">1.1.3. В результате освоения профессионального модуля </w:t>
      </w:r>
      <w:proofErr w:type="gramStart"/>
      <w:r w:rsidRPr="00DE5120">
        <w:rPr>
          <w:rFonts w:ascii="Times New Roman" w:hAnsi="Times New Roman" w:cs="Times New Roman"/>
          <w:bCs/>
          <w:sz w:val="24"/>
          <w:szCs w:val="24"/>
        </w:rPr>
        <w:t>обучающийся</w:t>
      </w:r>
      <w:proofErr w:type="gramEnd"/>
      <w:r w:rsidRPr="00DE5120">
        <w:rPr>
          <w:rFonts w:ascii="Times New Roman" w:hAnsi="Times New Roman" w:cs="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01"/>
      </w:tblGrid>
      <w:tr w:rsidR="00DE5120" w:rsidRPr="00DE5120" w:rsidTr="00A17EFE">
        <w:tc>
          <w:tcPr>
            <w:tcW w:w="2263" w:type="dxa"/>
            <w:shd w:val="clear" w:color="auto" w:fill="auto"/>
          </w:tcPr>
          <w:p w:rsidR="00DE5120" w:rsidRPr="00DE5120" w:rsidRDefault="00DE5120" w:rsidP="00A17EFE">
            <w:pPr>
              <w:spacing w:line="240" w:lineRule="auto"/>
              <w:rPr>
                <w:rFonts w:ascii="Times New Roman" w:hAnsi="Times New Roman" w:cs="Times New Roman"/>
                <w:bCs/>
                <w:sz w:val="24"/>
                <w:szCs w:val="24"/>
              </w:rPr>
            </w:pPr>
            <w:r w:rsidRPr="00DE5120">
              <w:rPr>
                <w:rFonts w:ascii="Times New Roman" w:hAnsi="Times New Roman" w:cs="Times New Roman"/>
                <w:bCs/>
                <w:sz w:val="24"/>
                <w:szCs w:val="24"/>
              </w:rPr>
              <w:t>Иметь навыки</w:t>
            </w:r>
          </w:p>
        </w:tc>
        <w:tc>
          <w:tcPr>
            <w:tcW w:w="7201" w:type="dxa"/>
            <w:shd w:val="clear" w:color="auto" w:fill="auto"/>
          </w:tcPr>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проведения проверки технического состояния электрооборудования энергоустановок для выявления нарушений и дефектов в их работе,</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выполнения работ по техническому обслуживанию и ремонту электрооборудования энергоустановок в соответствии с требованиями технической, технологической и эксплуатационной документации.</w:t>
            </w:r>
          </w:p>
        </w:tc>
      </w:tr>
      <w:tr w:rsidR="00DE5120" w:rsidRPr="00DE5120" w:rsidTr="00A17EFE">
        <w:tc>
          <w:tcPr>
            <w:tcW w:w="2263" w:type="dxa"/>
            <w:shd w:val="clear" w:color="auto" w:fill="auto"/>
          </w:tcPr>
          <w:p w:rsidR="00DE5120" w:rsidRPr="00DE5120" w:rsidRDefault="00DE5120" w:rsidP="00A17EFE">
            <w:pPr>
              <w:spacing w:line="240" w:lineRule="auto"/>
              <w:rPr>
                <w:rFonts w:ascii="Times New Roman" w:hAnsi="Times New Roman" w:cs="Times New Roman"/>
                <w:bCs/>
                <w:sz w:val="24"/>
                <w:szCs w:val="24"/>
              </w:rPr>
            </w:pPr>
            <w:r w:rsidRPr="00DE5120">
              <w:rPr>
                <w:rFonts w:ascii="Times New Roman" w:hAnsi="Times New Roman" w:cs="Times New Roman"/>
                <w:bCs/>
                <w:sz w:val="24"/>
                <w:szCs w:val="24"/>
              </w:rPr>
              <w:t>Уметь</w:t>
            </w:r>
          </w:p>
        </w:tc>
        <w:tc>
          <w:tcPr>
            <w:tcW w:w="7201" w:type="dxa"/>
            <w:shd w:val="clear" w:color="auto" w:fill="auto"/>
          </w:tcPr>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оценивать производственно-технических показателей работы энергоустановок в штатном и аварийном режимах,</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 xml:space="preserve">проводить визуальное наблюдение, инструментальное </w:t>
            </w:r>
            <w:r w:rsidRPr="00DE5120">
              <w:rPr>
                <w:rFonts w:ascii="Times New Roman" w:hAnsi="Times New Roman" w:cs="Times New Roman"/>
                <w:sz w:val="24"/>
                <w:szCs w:val="24"/>
              </w:rPr>
              <w:lastRenderedPageBreak/>
              <w:t>обследование и испытание энергоустановок, оценивать их техническое состояние,</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пользоваться технической и технологической документацией при проведении работ по техническому обслуживанию и ремонту электрооборудования энергоустановок,</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проводить работы по техническому обслуживанию и ремонту электрооборудования энергоустановок.</w:t>
            </w:r>
          </w:p>
        </w:tc>
      </w:tr>
      <w:tr w:rsidR="00DE5120" w:rsidRPr="00DE5120" w:rsidTr="00A17EFE">
        <w:tc>
          <w:tcPr>
            <w:tcW w:w="2263" w:type="dxa"/>
            <w:shd w:val="clear" w:color="auto" w:fill="auto"/>
          </w:tcPr>
          <w:p w:rsidR="00DE5120" w:rsidRPr="00DE5120" w:rsidRDefault="00DE5120" w:rsidP="00A17EFE">
            <w:pPr>
              <w:spacing w:line="240" w:lineRule="auto"/>
              <w:rPr>
                <w:rFonts w:ascii="Times New Roman" w:hAnsi="Times New Roman" w:cs="Times New Roman"/>
                <w:bCs/>
                <w:sz w:val="24"/>
                <w:szCs w:val="24"/>
              </w:rPr>
            </w:pPr>
            <w:r w:rsidRPr="00DE5120">
              <w:rPr>
                <w:rFonts w:ascii="Times New Roman" w:hAnsi="Times New Roman" w:cs="Times New Roman"/>
                <w:bCs/>
                <w:sz w:val="24"/>
                <w:szCs w:val="24"/>
              </w:rPr>
              <w:lastRenderedPageBreak/>
              <w:t>Знать</w:t>
            </w:r>
          </w:p>
        </w:tc>
        <w:tc>
          <w:tcPr>
            <w:tcW w:w="7201" w:type="dxa"/>
            <w:shd w:val="clear" w:color="auto" w:fill="auto"/>
          </w:tcPr>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документы, регламентирующие деятельность по эксплуатации энергоустановок,</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правила эксплуатации электротехнических установок,</w:t>
            </w:r>
          </w:p>
          <w:p w:rsidR="00DE5120" w:rsidRPr="00DE5120" w:rsidRDefault="00DE5120" w:rsidP="00DE5120">
            <w:pPr>
              <w:widowControl w:val="0"/>
              <w:numPr>
                <w:ilvl w:val="0"/>
                <w:numId w:val="42"/>
              </w:numPr>
              <w:autoSpaceDE w:val="0"/>
              <w:autoSpaceDN w:val="0"/>
              <w:adjustRightInd w:val="0"/>
              <w:spacing w:after="0" w:line="240" w:lineRule="auto"/>
              <w:ind w:left="318" w:hanging="284"/>
              <w:contextualSpacing/>
              <w:rPr>
                <w:rFonts w:ascii="Times New Roman" w:hAnsi="Times New Roman" w:cs="Times New Roman"/>
                <w:sz w:val="24"/>
                <w:szCs w:val="24"/>
              </w:rPr>
            </w:pPr>
            <w:r w:rsidRPr="00DE5120">
              <w:rPr>
                <w:rFonts w:ascii="Times New Roman" w:hAnsi="Times New Roman" w:cs="Times New Roman"/>
                <w:sz w:val="24"/>
                <w:szCs w:val="24"/>
              </w:rPr>
              <w:t>технологии производства работ по техническому обслуживанию и ремонту энергоустановок.</w:t>
            </w:r>
          </w:p>
        </w:tc>
      </w:tr>
    </w:tbl>
    <w:p w:rsidR="00133287" w:rsidRDefault="00133287" w:rsidP="00DE5120">
      <w:pPr>
        <w:spacing w:after="0"/>
        <w:rPr>
          <w:rFonts w:ascii="Times New Roman" w:hAnsi="Times New Roman" w:cs="Times New Roman"/>
          <w:sz w:val="24"/>
          <w:szCs w:val="24"/>
        </w:rPr>
      </w:pPr>
    </w:p>
    <w:p w:rsidR="00133287" w:rsidRDefault="00133287" w:rsidP="00133287">
      <w:pPr>
        <w:spacing w:after="0"/>
        <w:jc w:val="center"/>
        <w:rPr>
          <w:rFonts w:ascii="Times New Roman" w:hAnsi="Times New Roman"/>
          <w:b/>
          <w:sz w:val="24"/>
          <w:szCs w:val="24"/>
        </w:rPr>
      </w:pPr>
      <w:r>
        <w:rPr>
          <w:rFonts w:ascii="Times New Roman" w:hAnsi="Times New Roman"/>
          <w:b/>
          <w:sz w:val="24"/>
          <w:szCs w:val="24"/>
        </w:rPr>
        <w:t>ПМ.05 Выполнение работ по одной или нескольким профессиям рабочих, должностям служащих</w:t>
      </w:r>
    </w:p>
    <w:p w:rsidR="00133287" w:rsidRPr="00BA06F2" w:rsidRDefault="00133287" w:rsidP="00133287">
      <w:pPr>
        <w:suppressAutoHyphens/>
        <w:spacing w:after="0" w:line="240" w:lineRule="auto"/>
        <w:ind w:firstLine="709"/>
        <w:rPr>
          <w:rFonts w:ascii="Times New Roman" w:hAnsi="Times New Roman"/>
          <w:b/>
          <w:sz w:val="24"/>
          <w:szCs w:val="24"/>
        </w:rPr>
      </w:pPr>
      <w:r w:rsidRPr="00BA06F2">
        <w:rPr>
          <w:rFonts w:ascii="Times New Roman" w:hAnsi="Times New Roman"/>
          <w:b/>
          <w:sz w:val="24"/>
          <w:szCs w:val="24"/>
        </w:rPr>
        <w:t xml:space="preserve">1.1. Цель и планируемые результаты освоения профессионального модуля </w:t>
      </w:r>
    </w:p>
    <w:p w:rsidR="00133287" w:rsidRDefault="00133287" w:rsidP="00133287">
      <w:pPr>
        <w:suppressAutoHyphens/>
        <w:spacing w:after="0" w:line="240" w:lineRule="auto"/>
        <w:ind w:firstLine="709"/>
        <w:jc w:val="both"/>
        <w:rPr>
          <w:rFonts w:ascii="Times New Roman" w:hAnsi="Times New Roman"/>
          <w:bCs/>
          <w:sz w:val="24"/>
          <w:szCs w:val="24"/>
        </w:rPr>
      </w:pPr>
      <w:r w:rsidRPr="00BA06F2">
        <w:rPr>
          <w:rFonts w:ascii="Times New Roman" w:hAnsi="Times New Roman"/>
          <w:sz w:val="24"/>
          <w:szCs w:val="24"/>
        </w:rPr>
        <w:t>В результате изучения профессионального модуля обучающийся должен освоить основной вид деятельности</w:t>
      </w:r>
      <w:r w:rsidRPr="00315F34">
        <w:rPr>
          <w:rFonts w:ascii="Times New Roman" w:hAnsi="Times New Roman"/>
          <w:sz w:val="24"/>
          <w:szCs w:val="24"/>
        </w:rPr>
        <w:t xml:space="preserve"> </w:t>
      </w:r>
      <w:r>
        <w:rPr>
          <w:rFonts w:ascii="Times New Roman" w:hAnsi="Times New Roman"/>
          <w:bCs/>
          <w:sz w:val="24"/>
          <w:szCs w:val="24"/>
        </w:rPr>
        <w:t xml:space="preserve">Выполнение работ по профессии </w:t>
      </w:r>
      <w:r>
        <w:rPr>
          <w:rFonts w:ascii="Times New Roman" w:hAnsi="Times New Roman"/>
          <w:bCs/>
          <w:sz w:val="24"/>
          <w:szCs w:val="24"/>
        </w:rPr>
        <w:t>19861 Электромонтер по ремонту и обслуживанию электрооборудования.</w:t>
      </w:r>
    </w:p>
    <w:p w:rsidR="00133287" w:rsidRDefault="00133287" w:rsidP="00133287">
      <w:pPr>
        <w:suppressAutoHyphens/>
        <w:spacing w:after="0" w:line="240" w:lineRule="auto"/>
        <w:ind w:firstLine="709"/>
        <w:jc w:val="both"/>
        <w:rPr>
          <w:rFonts w:ascii="Times New Roman" w:hAnsi="Times New Roman"/>
          <w:sz w:val="24"/>
          <w:szCs w:val="24"/>
        </w:rPr>
      </w:pPr>
    </w:p>
    <w:p w:rsidR="00E446D1" w:rsidRPr="005A3599" w:rsidRDefault="00E446D1" w:rsidP="00DE5120">
      <w:pPr>
        <w:spacing w:after="0" w:line="240" w:lineRule="auto"/>
        <w:ind w:firstLine="709"/>
        <w:rPr>
          <w:rFonts w:ascii="Times New Roman" w:hAnsi="Times New Roman" w:cs="Times New Roman"/>
          <w:b/>
          <w:sz w:val="24"/>
          <w:szCs w:val="24"/>
        </w:rPr>
      </w:pPr>
    </w:p>
    <w:sectPr w:rsidR="00E446D1" w:rsidRPr="005A3599" w:rsidSect="00C377C9">
      <w:pgSz w:w="11909" w:h="16838"/>
      <w:pgMar w:top="1082" w:right="988" w:bottom="1365" w:left="9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89B" w:rsidRDefault="0000789B" w:rsidP="00781A76">
      <w:pPr>
        <w:spacing w:after="0" w:line="240" w:lineRule="auto"/>
      </w:pPr>
      <w:r>
        <w:separator/>
      </w:r>
    </w:p>
  </w:endnote>
  <w:endnote w:type="continuationSeparator" w:id="0">
    <w:p w:rsidR="0000789B" w:rsidRDefault="0000789B" w:rsidP="00781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89B" w:rsidRDefault="0000789B" w:rsidP="00781A76">
      <w:pPr>
        <w:spacing w:after="0" w:line="240" w:lineRule="auto"/>
      </w:pPr>
      <w:r>
        <w:separator/>
      </w:r>
    </w:p>
  </w:footnote>
  <w:footnote w:type="continuationSeparator" w:id="0">
    <w:p w:rsidR="0000789B" w:rsidRDefault="0000789B" w:rsidP="00781A76">
      <w:pPr>
        <w:spacing w:after="0" w:line="240" w:lineRule="auto"/>
      </w:pPr>
      <w:r>
        <w:continuationSeparator/>
      </w:r>
    </w:p>
  </w:footnote>
  <w:footnote w:id="1">
    <w:p w:rsidR="00E446D1" w:rsidRPr="00B34E08" w:rsidRDefault="00E446D1" w:rsidP="00E446D1">
      <w:pPr>
        <w:pStyle w:val="af0"/>
        <w:rPr>
          <w:lang w:val="ru-RU"/>
        </w:rPr>
      </w:pPr>
    </w:p>
  </w:footnote>
  <w:footnote w:id="2">
    <w:p w:rsidR="00DE5120" w:rsidRPr="003443F1" w:rsidRDefault="00DE5120" w:rsidP="00DE5120">
      <w:pPr>
        <w:pStyle w:val="af0"/>
        <w:rPr>
          <w:lang w:val="ru-RU"/>
        </w:rPr>
      </w:pPr>
      <w:r w:rsidRPr="00A056DC">
        <w:rPr>
          <w:rStyle w:val="af3"/>
        </w:rPr>
        <w:footnoteRef/>
      </w:r>
      <w:r w:rsidRPr="003443F1">
        <w:rPr>
          <w:lang w:val="ru-RU"/>
        </w:rPr>
        <w:t xml:space="preserve"> В данном подразделе указываются только те компетенции</w:t>
      </w:r>
      <w:r w:rsidRPr="003443F1">
        <w:rPr>
          <w:i/>
          <w:iCs/>
          <w:lang w:val="ru-RU"/>
        </w:rPr>
        <w:t xml:space="preserve">, которые </w:t>
      </w:r>
      <w:proofErr w:type="gramStart"/>
      <w:r w:rsidRPr="003443F1">
        <w:rPr>
          <w:i/>
          <w:iCs/>
          <w:lang w:val="ru-RU"/>
        </w:rPr>
        <w:t>формируются в рамках данного модуля и результаты которых</w:t>
      </w:r>
      <w:proofErr w:type="gramEnd"/>
      <w:r w:rsidRPr="003443F1">
        <w:rPr>
          <w:i/>
          <w:iCs/>
          <w:lang w:val="ru-RU"/>
        </w:rPr>
        <w:t xml:space="preserve"> будут оцениваться в рамках оценочных процедур по модулю.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8832DB9"/>
    <w:multiLevelType w:val="hybridMultilevel"/>
    <w:tmpl w:val="A874E6DA"/>
    <w:lvl w:ilvl="0" w:tplc="9B42E0A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124A6E"/>
    <w:multiLevelType w:val="hybridMultilevel"/>
    <w:tmpl w:val="55CE3CF0"/>
    <w:lvl w:ilvl="0" w:tplc="7C8A5F06">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E045994"/>
    <w:multiLevelType w:val="multilevel"/>
    <w:tmpl w:val="71DC6202"/>
    <w:lvl w:ilvl="0">
      <w:start w:val="1"/>
      <w:numFmt w:val="decimal"/>
      <w:lvlText w:val="%1."/>
      <w:lvlJc w:val="left"/>
      <w:pPr>
        <w:tabs>
          <w:tab w:val="num" w:pos="435"/>
        </w:tabs>
        <w:ind w:left="435" w:hanging="435"/>
      </w:pPr>
    </w:lvl>
    <w:lvl w:ilvl="1">
      <w:start w:val="3"/>
      <w:numFmt w:val="decimal"/>
      <w:lvlText w:val="%1.%2."/>
      <w:lvlJc w:val="left"/>
      <w:pPr>
        <w:tabs>
          <w:tab w:val="num" w:pos="1146"/>
        </w:tabs>
        <w:ind w:left="1146"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9">
    <w:nsid w:val="125279CB"/>
    <w:multiLevelType w:val="hybridMultilevel"/>
    <w:tmpl w:val="452AA986"/>
    <w:lvl w:ilvl="0" w:tplc="6DEC96A6">
      <w:start w:val="1"/>
      <w:numFmt w:val="bullet"/>
      <w:lvlText w:val=""/>
      <w:lvlJc w:val="left"/>
      <w:pPr>
        <w:ind w:left="720" w:hanging="360"/>
      </w:pPr>
      <w:rPr>
        <w:rFonts w:ascii="Symbol" w:hAnsi="Symbol" w:hint="default"/>
        <w:b w:val="0"/>
        <w:i w:val="0"/>
        <w:caps w:val="0"/>
        <w:strike w:val="0"/>
        <w:dstrike w:val="0"/>
        <w:vanish w:val="0"/>
        <w:webHidden w:val="0"/>
        <w:color w:val="000000"/>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4290DF7"/>
    <w:multiLevelType w:val="multilevel"/>
    <w:tmpl w:val="D7349B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0E605A"/>
    <w:multiLevelType w:val="hybridMultilevel"/>
    <w:tmpl w:val="56DC8EEC"/>
    <w:lvl w:ilvl="0" w:tplc="7C8A5F06">
      <w:start w:val="65535"/>
      <w:numFmt w:val="bullet"/>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89C4E35"/>
    <w:multiLevelType w:val="hybridMultilevel"/>
    <w:tmpl w:val="31922A38"/>
    <w:lvl w:ilvl="0" w:tplc="5024E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F63AC3"/>
    <w:multiLevelType w:val="multilevel"/>
    <w:tmpl w:val="52A019B4"/>
    <w:lvl w:ilvl="0">
      <w:start w:val="11"/>
      <w:numFmt w:val="decimal"/>
      <w:lvlText w:val="13.02.%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1F6E1E"/>
    <w:multiLevelType w:val="multilevel"/>
    <w:tmpl w:val="D8D85D9A"/>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5">
    <w:nsid w:val="1A2243DF"/>
    <w:multiLevelType w:val="hybridMultilevel"/>
    <w:tmpl w:val="225200AA"/>
    <w:lvl w:ilvl="0" w:tplc="73C83F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1A152A4"/>
    <w:multiLevelType w:val="multilevel"/>
    <w:tmpl w:val="6BCA9EA4"/>
    <w:lvl w:ilvl="0">
      <w:start w:val="1"/>
      <w:numFmt w:val="decimal"/>
      <w:lvlText w:val="%1"/>
      <w:lvlJc w:val="left"/>
      <w:pPr>
        <w:ind w:left="375" w:hanging="375"/>
      </w:pPr>
    </w:lvl>
    <w:lvl w:ilvl="1">
      <w:start w:val="3"/>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7">
    <w:nsid w:val="226C31A0"/>
    <w:multiLevelType w:val="hybridMultilevel"/>
    <w:tmpl w:val="011AB98A"/>
    <w:lvl w:ilvl="0" w:tplc="6DC0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367661"/>
    <w:multiLevelType w:val="hybridMultilevel"/>
    <w:tmpl w:val="766EDFAE"/>
    <w:lvl w:ilvl="0" w:tplc="9B42E0A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0C38F8"/>
    <w:multiLevelType w:val="multilevel"/>
    <w:tmpl w:val="9A122CA2"/>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2AC61945"/>
    <w:multiLevelType w:val="hybridMultilevel"/>
    <w:tmpl w:val="2C5AC4A6"/>
    <w:lvl w:ilvl="0" w:tplc="73C83F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F1629CD"/>
    <w:multiLevelType w:val="hybridMultilevel"/>
    <w:tmpl w:val="A67C53FC"/>
    <w:lvl w:ilvl="0" w:tplc="7C8A5F06">
      <w:start w:val="65535"/>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8A55EB4"/>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3E9218D5"/>
    <w:multiLevelType w:val="multilevel"/>
    <w:tmpl w:val="8E4A24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0B52CBA"/>
    <w:multiLevelType w:val="hybridMultilevel"/>
    <w:tmpl w:val="343A11D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5CC715C"/>
    <w:multiLevelType w:val="multilevel"/>
    <w:tmpl w:val="2D347F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6">
    <w:nsid w:val="47026ADE"/>
    <w:multiLevelType w:val="multilevel"/>
    <w:tmpl w:val="1B8C0E6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nsid w:val="489E2636"/>
    <w:multiLevelType w:val="hybridMultilevel"/>
    <w:tmpl w:val="01289B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AB12694"/>
    <w:multiLevelType w:val="hybridMultilevel"/>
    <w:tmpl w:val="8146C6A6"/>
    <w:lvl w:ilvl="0" w:tplc="7C8A5F06">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E0130B1"/>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4E1C46D2"/>
    <w:multiLevelType w:val="hybridMultilevel"/>
    <w:tmpl w:val="463E12E2"/>
    <w:lvl w:ilvl="0" w:tplc="7C8A5F06">
      <w:start w:val="65535"/>
      <w:numFmt w:val="bullet"/>
      <w:lvlText w:val="-"/>
      <w:lvlJc w:val="left"/>
      <w:pPr>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E2402D7"/>
    <w:multiLevelType w:val="multilevel"/>
    <w:tmpl w:val="DEA872D6"/>
    <w:lvl w:ilvl="0">
      <w:start w:val="1"/>
      <w:numFmt w:val="decimal"/>
      <w:lvlText w:val="%1."/>
      <w:lvlJc w:val="left"/>
      <w:rPr>
        <w:rFonts w:ascii="Times New Roman" w:eastAsia="Times New Roman" w:hAnsi="Times New Roman" w:cs="Times New Roman"/>
        <w:b/>
        <w:bCs/>
        <w:i w:val="0"/>
        <w:iCs/>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FD4257"/>
    <w:multiLevelType w:val="hybridMultilevel"/>
    <w:tmpl w:val="69C2B320"/>
    <w:lvl w:ilvl="0" w:tplc="9B42E0A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1D65BF"/>
    <w:multiLevelType w:val="multilevel"/>
    <w:tmpl w:val="4D8A3C04"/>
    <w:lvl w:ilvl="0">
      <w:start w:val="1"/>
      <w:numFmt w:val="decimal"/>
      <w:lvlText w:val="%1"/>
      <w:lvlJc w:val="left"/>
      <w:pPr>
        <w:ind w:left="375" w:hanging="375"/>
      </w:pPr>
    </w:lvl>
    <w:lvl w:ilvl="1">
      <w:start w:val="4"/>
      <w:numFmt w:val="decimal"/>
      <w:lvlText w:val="%1.%2"/>
      <w:lvlJc w:val="left"/>
      <w:pPr>
        <w:ind w:left="375" w:hanging="375"/>
      </w:pPr>
    </w:lvl>
    <w:lvl w:ilvl="2">
      <w:start w:val="1"/>
      <w:numFmt w:val="decimalZero"/>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58DC278A"/>
    <w:multiLevelType w:val="hybridMultilevel"/>
    <w:tmpl w:val="23FE32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A732DAD"/>
    <w:multiLevelType w:val="hybridMultilevel"/>
    <w:tmpl w:val="A5786788"/>
    <w:lvl w:ilvl="0" w:tplc="C79C33FC">
      <w:start w:val="1"/>
      <w:numFmt w:val="bullet"/>
      <w:lvlText w:val=""/>
      <w:lvlJc w:val="left"/>
      <w:pPr>
        <w:tabs>
          <w:tab w:val="num" w:pos="644"/>
        </w:tabs>
        <w:ind w:left="303" w:firstLine="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A86219D"/>
    <w:multiLevelType w:val="hybridMultilevel"/>
    <w:tmpl w:val="7868C3CE"/>
    <w:lvl w:ilvl="0" w:tplc="73C83FCA">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C130455"/>
    <w:multiLevelType w:val="multilevel"/>
    <w:tmpl w:val="CBB8D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F672C8B"/>
    <w:multiLevelType w:val="hybridMultilevel"/>
    <w:tmpl w:val="1EC0F1D0"/>
    <w:lvl w:ilvl="0" w:tplc="6DC0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AE71D6"/>
    <w:multiLevelType w:val="multilevel"/>
    <w:tmpl w:val="FAEE2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0F67E64"/>
    <w:multiLevelType w:val="hybridMultilevel"/>
    <w:tmpl w:val="C6B801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48768D9"/>
    <w:multiLevelType w:val="hybridMultilevel"/>
    <w:tmpl w:val="3C249226"/>
    <w:lvl w:ilvl="0" w:tplc="73C83F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952305E"/>
    <w:multiLevelType w:val="hybridMultilevel"/>
    <w:tmpl w:val="95A683FC"/>
    <w:lvl w:ilvl="0" w:tplc="E1E470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27BB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20B25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4697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C73A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0B14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D4C35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83AF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86F3E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6DF7759D"/>
    <w:multiLevelType w:val="hybridMultilevel"/>
    <w:tmpl w:val="9E3611E2"/>
    <w:lvl w:ilvl="0" w:tplc="35A20950">
      <w:start w:val="1"/>
      <w:numFmt w:val="bullet"/>
      <w:lvlText w:val="­"/>
      <w:lvlJc w:val="left"/>
      <w:pPr>
        <w:tabs>
          <w:tab w:val="num" w:pos="520"/>
        </w:tabs>
        <w:ind w:left="180" w:firstLine="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EBC7D55"/>
    <w:multiLevelType w:val="hybridMultilevel"/>
    <w:tmpl w:val="FE6AE576"/>
    <w:lvl w:ilvl="0" w:tplc="6DEC96A6">
      <w:start w:val="1"/>
      <w:numFmt w:val="bullet"/>
      <w:lvlText w:val=""/>
      <w:lvlJc w:val="left"/>
      <w:pPr>
        <w:ind w:left="720" w:hanging="360"/>
      </w:pPr>
      <w:rPr>
        <w:rFonts w:ascii="Symbol" w:hAnsi="Symbol" w:hint="default"/>
        <w:b w:val="0"/>
        <w:i w:val="0"/>
        <w:caps w:val="0"/>
        <w:strike w:val="0"/>
        <w:dstrike w:val="0"/>
        <w:vanish w:val="0"/>
        <w:webHidden w:val="0"/>
        <w:color w:val="000000"/>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EE05345"/>
    <w:multiLevelType w:val="hybridMultilevel"/>
    <w:tmpl w:val="887C6904"/>
    <w:lvl w:ilvl="0" w:tplc="7C8A5F06">
      <w:start w:val="65535"/>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6904182"/>
    <w:multiLevelType w:val="hybridMultilevel"/>
    <w:tmpl w:val="B886A5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6FA197B"/>
    <w:multiLevelType w:val="hybridMultilevel"/>
    <w:tmpl w:val="5EAC576C"/>
    <w:lvl w:ilvl="0" w:tplc="73C83F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9"/>
  </w:num>
  <w:num w:numId="16">
    <w:abstractNumId w:val="13"/>
  </w:num>
  <w:num w:numId="17">
    <w:abstractNumId w:val="40"/>
  </w:num>
  <w:num w:numId="18">
    <w:abstractNumId w:val="42"/>
  </w:num>
  <w:num w:numId="19">
    <w:abstractNumId w:val="30"/>
  </w:num>
  <w:num w:numId="20">
    <w:abstractNumId w:val="36"/>
  </w:num>
  <w:num w:numId="21">
    <w:abstractNumId w:val="7"/>
  </w:num>
  <w:num w:numId="22">
    <w:abstractNumId w:val="41"/>
  </w:num>
  <w:num w:numId="23">
    <w:abstractNumId w:val="15"/>
  </w:num>
  <w:num w:numId="24">
    <w:abstractNumId w:val="1"/>
  </w:num>
  <w:num w:numId="25">
    <w:abstractNumId w:val="2"/>
  </w:num>
  <w:num w:numId="26">
    <w:abstractNumId w:val="19"/>
  </w:num>
  <w:num w:numId="27">
    <w:abstractNumId w:val="27"/>
  </w:num>
  <w:num w:numId="28">
    <w:abstractNumId w:val="34"/>
  </w:num>
  <w:num w:numId="29">
    <w:abstractNumId w:val="43"/>
  </w:num>
  <w:num w:numId="30">
    <w:abstractNumId w:val="35"/>
  </w:num>
  <w:num w:numId="31">
    <w:abstractNumId w:val="18"/>
  </w:num>
  <w:num w:numId="32">
    <w:abstractNumId w:val="6"/>
  </w:num>
  <w:num w:numId="33">
    <w:abstractNumId w:val="32"/>
  </w:num>
  <w:num w:numId="34">
    <w:abstractNumId w:val="23"/>
  </w:num>
  <w:num w:numId="35">
    <w:abstractNumId w:val="25"/>
  </w:num>
  <w:num w:numId="36">
    <w:abstractNumId w:val="0"/>
  </w:num>
  <w:num w:numId="37">
    <w:abstractNumId w:val="3"/>
  </w:num>
  <w:num w:numId="38">
    <w:abstractNumId w:val="26"/>
  </w:num>
  <w:num w:numId="39">
    <w:abstractNumId w:val="4"/>
  </w:num>
  <w:num w:numId="40">
    <w:abstractNumId w:val="5"/>
  </w:num>
  <w:num w:numId="41">
    <w:abstractNumId w:val="48"/>
  </w:num>
  <w:num w:numId="42">
    <w:abstractNumId w:val="12"/>
  </w:num>
  <w:num w:numId="43">
    <w:abstractNumId w:val="22"/>
  </w:num>
  <w:num w:numId="44">
    <w:abstractNumId w:val="29"/>
  </w:num>
  <w:num w:numId="45">
    <w:abstractNumId w:val="17"/>
  </w:num>
  <w:num w:numId="46">
    <w:abstractNumId w:val="38"/>
  </w:num>
  <w:num w:numId="47">
    <w:abstractNumId w:val="31"/>
  </w:num>
  <w:num w:numId="48">
    <w:abstractNumId w:val="37"/>
  </w:num>
  <w:num w:numId="49">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FC"/>
    <w:rsid w:val="0000789B"/>
    <w:rsid w:val="000469DB"/>
    <w:rsid w:val="00053E9F"/>
    <w:rsid w:val="00056DCD"/>
    <w:rsid w:val="00073AA7"/>
    <w:rsid w:val="00090F4C"/>
    <w:rsid w:val="000A16AC"/>
    <w:rsid w:val="00133287"/>
    <w:rsid w:val="001414AC"/>
    <w:rsid w:val="00157C0E"/>
    <w:rsid w:val="001C3352"/>
    <w:rsid w:val="001C4C17"/>
    <w:rsid w:val="001C76FF"/>
    <w:rsid w:val="001D0995"/>
    <w:rsid w:val="002455A6"/>
    <w:rsid w:val="00275C74"/>
    <w:rsid w:val="00283B5B"/>
    <w:rsid w:val="002D2E86"/>
    <w:rsid w:val="002E6153"/>
    <w:rsid w:val="00330EAE"/>
    <w:rsid w:val="00344CC9"/>
    <w:rsid w:val="003471C4"/>
    <w:rsid w:val="00357EFC"/>
    <w:rsid w:val="00383846"/>
    <w:rsid w:val="00434CF0"/>
    <w:rsid w:val="00465A16"/>
    <w:rsid w:val="004A0B9C"/>
    <w:rsid w:val="004A70A4"/>
    <w:rsid w:val="004B5DF3"/>
    <w:rsid w:val="004B7BEE"/>
    <w:rsid w:val="004D6C7A"/>
    <w:rsid w:val="004E1171"/>
    <w:rsid w:val="00555A11"/>
    <w:rsid w:val="005626B7"/>
    <w:rsid w:val="00564E9F"/>
    <w:rsid w:val="005A3599"/>
    <w:rsid w:val="005B3258"/>
    <w:rsid w:val="005E083A"/>
    <w:rsid w:val="00600C06"/>
    <w:rsid w:val="006831DC"/>
    <w:rsid w:val="006D29DC"/>
    <w:rsid w:val="006F1C4E"/>
    <w:rsid w:val="006F2178"/>
    <w:rsid w:val="00735E78"/>
    <w:rsid w:val="0075093A"/>
    <w:rsid w:val="00781A76"/>
    <w:rsid w:val="007C3001"/>
    <w:rsid w:val="007F5BB1"/>
    <w:rsid w:val="00851D71"/>
    <w:rsid w:val="00864DA0"/>
    <w:rsid w:val="00873744"/>
    <w:rsid w:val="00876B71"/>
    <w:rsid w:val="008B16E2"/>
    <w:rsid w:val="008B1A51"/>
    <w:rsid w:val="008C5DC0"/>
    <w:rsid w:val="009158DA"/>
    <w:rsid w:val="00956296"/>
    <w:rsid w:val="009A07F3"/>
    <w:rsid w:val="009A35BF"/>
    <w:rsid w:val="009D311E"/>
    <w:rsid w:val="009E1C10"/>
    <w:rsid w:val="009F2192"/>
    <w:rsid w:val="00A17301"/>
    <w:rsid w:val="00A20A1F"/>
    <w:rsid w:val="00A34B5B"/>
    <w:rsid w:val="00A51966"/>
    <w:rsid w:val="00A53496"/>
    <w:rsid w:val="00A64A77"/>
    <w:rsid w:val="00A90CB6"/>
    <w:rsid w:val="00AA292B"/>
    <w:rsid w:val="00AA6C78"/>
    <w:rsid w:val="00AE0476"/>
    <w:rsid w:val="00AE1EF1"/>
    <w:rsid w:val="00AE7C10"/>
    <w:rsid w:val="00B62E9F"/>
    <w:rsid w:val="00B72B15"/>
    <w:rsid w:val="00BA2B5A"/>
    <w:rsid w:val="00BB7E6B"/>
    <w:rsid w:val="00C00AD4"/>
    <w:rsid w:val="00C00F53"/>
    <w:rsid w:val="00C2495C"/>
    <w:rsid w:val="00C377C9"/>
    <w:rsid w:val="00C82C9B"/>
    <w:rsid w:val="00C9489A"/>
    <w:rsid w:val="00C95046"/>
    <w:rsid w:val="00CC66F7"/>
    <w:rsid w:val="00D312E2"/>
    <w:rsid w:val="00D967B9"/>
    <w:rsid w:val="00DB6305"/>
    <w:rsid w:val="00DE5120"/>
    <w:rsid w:val="00DF0959"/>
    <w:rsid w:val="00E30089"/>
    <w:rsid w:val="00E446D1"/>
    <w:rsid w:val="00E62A92"/>
    <w:rsid w:val="00E765D2"/>
    <w:rsid w:val="00ED29A7"/>
    <w:rsid w:val="00ED30CF"/>
    <w:rsid w:val="00EE2FAA"/>
    <w:rsid w:val="00F0433F"/>
    <w:rsid w:val="00F066B5"/>
    <w:rsid w:val="00F40FB0"/>
    <w:rsid w:val="00F47847"/>
    <w:rsid w:val="00F83261"/>
    <w:rsid w:val="00F85A9E"/>
    <w:rsid w:val="00F93C88"/>
    <w:rsid w:val="00FA7B43"/>
    <w:rsid w:val="00FB0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454" w:right="-454" w:firstLine="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FC"/>
    <w:pPr>
      <w:spacing w:before="0" w:beforeAutospacing="0" w:after="200" w:afterAutospacing="0" w:line="276" w:lineRule="auto"/>
      <w:ind w:left="0" w:right="0" w:firstLine="0"/>
      <w:jc w:val="left"/>
    </w:pPr>
  </w:style>
  <w:style w:type="paragraph" w:styleId="1">
    <w:name w:val="heading 1"/>
    <w:basedOn w:val="a"/>
    <w:next w:val="a"/>
    <w:link w:val="10"/>
    <w:qFormat/>
    <w:rsid w:val="00D312E2"/>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07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781A7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1A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2E2"/>
    <w:rPr>
      <w:rFonts w:ascii="Times New Roman" w:eastAsia="Times New Roman" w:hAnsi="Times New Roman" w:cs="Times New Roman"/>
      <w:sz w:val="24"/>
      <w:szCs w:val="24"/>
      <w:lang w:eastAsia="ru-RU"/>
    </w:rPr>
  </w:style>
  <w:style w:type="paragraph" w:customStyle="1" w:styleId="a3">
    <w:name w:val="Прижатый влево"/>
    <w:basedOn w:val="a"/>
    <w:next w:val="a"/>
    <w:uiPriority w:val="99"/>
    <w:rsid w:val="00D312E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List Paragraph"/>
    <w:basedOn w:val="a"/>
    <w:uiPriority w:val="34"/>
    <w:qFormat/>
    <w:rsid w:val="00D312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D312E2"/>
    <w:pPr>
      <w:autoSpaceDE w:val="0"/>
      <w:autoSpaceDN w:val="0"/>
      <w:adjustRightInd w:val="0"/>
      <w:spacing w:before="0" w:beforeAutospacing="0" w:after="0" w:afterAutospacing="0"/>
      <w:ind w:left="0" w:right="0" w:firstLine="0"/>
      <w:jc w:val="left"/>
    </w:pPr>
    <w:rPr>
      <w:rFonts w:ascii="Times New Roman" w:eastAsia="Calibri" w:hAnsi="Times New Roman" w:cs="Times New Roman"/>
      <w:color w:val="000000"/>
      <w:sz w:val="24"/>
      <w:szCs w:val="24"/>
    </w:rPr>
  </w:style>
  <w:style w:type="paragraph" w:customStyle="1" w:styleId="ConsPlusNormal">
    <w:name w:val="ConsPlusNormal"/>
    <w:rsid w:val="00D312E2"/>
    <w:pPr>
      <w:widowControl w:val="0"/>
      <w:autoSpaceDE w:val="0"/>
      <w:autoSpaceDN w:val="0"/>
      <w:adjustRightInd w:val="0"/>
      <w:spacing w:before="0" w:beforeAutospacing="0" w:after="0" w:afterAutospacing="0"/>
      <w:ind w:left="0" w:right="0" w:firstLine="0"/>
      <w:jc w:val="left"/>
    </w:pPr>
    <w:rPr>
      <w:rFonts w:ascii="Arial" w:eastAsia="Times New Roman" w:hAnsi="Arial" w:cs="Arial"/>
      <w:sz w:val="20"/>
      <w:szCs w:val="20"/>
      <w:lang w:eastAsia="ru-RU"/>
    </w:rPr>
  </w:style>
  <w:style w:type="character" w:customStyle="1" w:styleId="FontStyle44">
    <w:name w:val="Font Style44"/>
    <w:rsid w:val="00D312E2"/>
    <w:rPr>
      <w:rFonts w:ascii="Times New Roman" w:hAnsi="Times New Roman" w:cs="Times New Roman" w:hint="default"/>
      <w:sz w:val="26"/>
      <w:szCs w:val="26"/>
    </w:rPr>
  </w:style>
  <w:style w:type="paragraph" w:styleId="a5">
    <w:name w:val="No Spacing"/>
    <w:qFormat/>
    <w:rsid w:val="001D0995"/>
    <w:pPr>
      <w:spacing w:before="0" w:beforeAutospacing="0" w:after="0" w:afterAutospacing="0"/>
      <w:ind w:left="0" w:right="0" w:firstLine="0"/>
      <w:jc w:val="left"/>
    </w:pPr>
    <w:rPr>
      <w:rFonts w:ascii="Calibri" w:eastAsia="Times New Roman" w:hAnsi="Calibri" w:cs="Times New Roman"/>
      <w:lang w:eastAsia="ru-RU"/>
    </w:rPr>
  </w:style>
  <w:style w:type="paragraph" w:styleId="a6">
    <w:name w:val="Body Text"/>
    <w:basedOn w:val="a"/>
    <w:link w:val="a7"/>
    <w:semiHidden/>
    <w:unhideWhenUsed/>
    <w:rsid w:val="001D0995"/>
    <w:pPr>
      <w:suppressAutoHyphens/>
      <w:spacing w:after="0" w:line="240" w:lineRule="auto"/>
      <w:jc w:val="right"/>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semiHidden/>
    <w:rsid w:val="001D0995"/>
    <w:rPr>
      <w:rFonts w:ascii="Times New Roman" w:eastAsia="Times New Roman" w:hAnsi="Times New Roman" w:cs="Times New Roman"/>
      <w:sz w:val="24"/>
      <w:szCs w:val="24"/>
      <w:lang w:eastAsia="ar-SA"/>
    </w:rPr>
  </w:style>
  <w:style w:type="paragraph" w:styleId="3">
    <w:name w:val="Body Text Indent 3"/>
    <w:basedOn w:val="a"/>
    <w:link w:val="30"/>
    <w:uiPriority w:val="99"/>
    <w:unhideWhenUsed/>
    <w:rsid w:val="001D0995"/>
    <w:pPr>
      <w:spacing w:after="120"/>
      <w:ind w:left="283"/>
    </w:pPr>
    <w:rPr>
      <w:sz w:val="16"/>
      <w:szCs w:val="16"/>
    </w:rPr>
  </w:style>
  <w:style w:type="character" w:customStyle="1" w:styleId="30">
    <w:name w:val="Основной текст с отступом 3 Знак"/>
    <w:basedOn w:val="a0"/>
    <w:link w:val="3"/>
    <w:uiPriority w:val="99"/>
    <w:rsid w:val="001D0995"/>
    <w:rPr>
      <w:sz w:val="16"/>
      <w:szCs w:val="16"/>
    </w:rPr>
  </w:style>
  <w:style w:type="paragraph" w:customStyle="1" w:styleId="a8">
    <w:name w:val="Таблицы (моноширинный)"/>
    <w:basedOn w:val="a"/>
    <w:next w:val="a"/>
    <w:rsid w:val="001D099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Title"/>
    <w:basedOn w:val="a"/>
    <w:link w:val="aa"/>
    <w:qFormat/>
    <w:rsid w:val="001D0995"/>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Название Знак"/>
    <w:basedOn w:val="a0"/>
    <w:link w:val="a9"/>
    <w:rsid w:val="001D0995"/>
    <w:rPr>
      <w:rFonts w:ascii="Times New Roman" w:eastAsia="Times New Roman" w:hAnsi="Times New Roman" w:cs="Times New Roman"/>
      <w:sz w:val="28"/>
      <w:szCs w:val="24"/>
      <w:lang w:eastAsia="ru-RU"/>
    </w:rPr>
  </w:style>
  <w:style w:type="character" w:customStyle="1" w:styleId="21">
    <w:name w:val="Сноска (2)_"/>
    <w:basedOn w:val="a0"/>
    <w:link w:val="22"/>
    <w:rsid w:val="00781A76"/>
    <w:rPr>
      <w:rFonts w:ascii="Times New Roman" w:eastAsia="Times New Roman" w:hAnsi="Times New Roman" w:cs="Times New Roman"/>
      <w:b/>
      <w:bCs/>
      <w:sz w:val="19"/>
      <w:szCs w:val="19"/>
      <w:shd w:val="clear" w:color="auto" w:fill="FFFFFF"/>
    </w:rPr>
  </w:style>
  <w:style w:type="character" w:customStyle="1" w:styleId="2105pt">
    <w:name w:val="Сноска (2) + 10;5 pt;Не полужирный"/>
    <w:basedOn w:val="21"/>
    <w:rsid w:val="00781A76"/>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22">
    <w:name w:val="Сноска (2)"/>
    <w:basedOn w:val="a"/>
    <w:link w:val="21"/>
    <w:rsid w:val="00781A76"/>
    <w:pPr>
      <w:widowControl w:val="0"/>
      <w:shd w:val="clear" w:color="auto" w:fill="FFFFFF"/>
      <w:spacing w:after="0" w:line="226" w:lineRule="exact"/>
      <w:jc w:val="both"/>
    </w:pPr>
    <w:rPr>
      <w:rFonts w:ascii="Times New Roman" w:eastAsia="Times New Roman" w:hAnsi="Times New Roman" w:cs="Times New Roman"/>
      <w:b/>
      <w:bCs/>
      <w:sz w:val="19"/>
      <w:szCs w:val="19"/>
    </w:rPr>
  </w:style>
  <w:style w:type="character" w:customStyle="1" w:styleId="50">
    <w:name w:val="Заголовок 5 Знак"/>
    <w:basedOn w:val="a0"/>
    <w:link w:val="5"/>
    <w:uiPriority w:val="9"/>
    <w:semiHidden/>
    <w:rsid w:val="00781A7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81A76"/>
    <w:rPr>
      <w:rFonts w:asciiTheme="majorHAnsi" w:eastAsiaTheme="majorEastAsia" w:hAnsiTheme="majorHAnsi" w:cstheme="majorBidi"/>
      <w:i/>
      <w:iCs/>
      <w:color w:val="243F60" w:themeColor="accent1" w:themeShade="7F"/>
    </w:rPr>
  </w:style>
  <w:style w:type="character" w:customStyle="1" w:styleId="11">
    <w:name w:val="Основной текст Знак1"/>
    <w:uiPriority w:val="99"/>
    <w:rsid w:val="00873744"/>
    <w:rPr>
      <w:rFonts w:ascii="Times New Roman" w:hAnsi="Times New Roman" w:cs="Times New Roman"/>
      <w:sz w:val="23"/>
      <w:szCs w:val="23"/>
      <w:u w:val="none"/>
    </w:rPr>
  </w:style>
  <w:style w:type="character" w:customStyle="1" w:styleId="51">
    <w:name w:val="Заголовок №5_"/>
    <w:link w:val="52"/>
    <w:uiPriority w:val="99"/>
    <w:rsid w:val="00873744"/>
    <w:rPr>
      <w:rFonts w:ascii="Times New Roman" w:hAnsi="Times New Roman" w:cs="Times New Roman"/>
      <w:sz w:val="23"/>
      <w:szCs w:val="23"/>
      <w:shd w:val="clear" w:color="auto" w:fill="FFFFFF"/>
    </w:rPr>
  </w:style>
  <w:style w:type="character" w:customStyle="1" w:styleId="ab">
    <w:name w:val="Подпись к таблице_"/>
    <w:link w:val="ac"/>
    <w:uiPriority w:val="99"/>
    <w:rsid w:val="00873744"/>
    <w:rPr>
      <w:rFonts w:ascii="Times New Roman" w:hAnsi="Times New Roman" w:cs="Times New Roman"/>
      <w:sz w:val="23"/>
      <w:szCs w:val="23"/>
      <w:shd w:val="clear" w:color="auto" w:fill="FFFFFF"/>
    </w:rPr>
  </w:style>
  <w:style w:type="character" w:customStyle="1" w:styleId="ad">
    <w:name w:val="Основной текст + Полужирный"/>
    <w:aliases w:val="Курсив4"/>
    <w:uiPriority w:val="99"/>
    <w:rsid w:val="00873744"/>
    <w:rPr>
      <w:rFonts w:ascii="Times New Roman" w:hAnsi="Times New Roman" w:cs="Times New Roman"/>
      <w:b/>
      <w:bCs/>
      <w:i/>
      <w:iCs/>
      <w:sz w:val="23"/>
      <w:szCs w:val="23"/>
      <w:u w:val="none"/>
    </w:rPr>
  </w:style>
  <w:style w:type="paragraph" w:customStyle="1" w:styleId="52">
    <w:name w:val="Заголовок №5"/>
    <w:basedOn w:val="a"/>
    <w:link w:val="51"/>
    <w:uiPriority w:val="99"/>
    <w:rsid w:val="00873744"/>
    <w:pPr>
      <w:widowControl w:val="0"/>
      <w:shd w:val="clear" w:color="auto" w:fill="FFFFFF"/>
      <w:spacing w:after="240" w:line="278" w:lineRule="exact"/>
      <w:ind w:hanging="660"/>
      <w:outlineLvl w:val="4"/>
    </w:pPr>
    <w:rPr>
      <w:rFonts w:ascii="Times New Roman" w:hAnsi="Times New Roman" w:cs="Times New Roman"/>
      <w:sz w:val="23"/>
      <w:szCs w:val="23"/>
    </w:rPr>
  </w:style>
  <w:style w:type="paragraph" w:customStyle="1" w:styleId="ac">
    <w:name w:val="Подпись к таблице"/>
    <w:basedOn w:val="a"/>
    <w:link w:val="ab"/>
    <w:uiPriority w:val="99"/>
    <w:rsid w:val="00873744"/>
    <w:pPr>
      <w:widowControl w:val="0"/>
      <w:shd w:val="clear" w:color="auto" w:fill="FFFFFF"/>
      <w:spacing w:after="0" w:line="240" w:lineRule="atLeast"/>
    </w:pPr>
    <w:rPr>
      <w:rFonts w:ascii="Times New Roman" w:hAnsi="Times New Roman" w:cs="Times New Roman"/>
      <w:sz w:val="23"/>
      <w:szCs w:val="23"/>
    </w:rPr>
  </w:style>
  <w:style w:type="character" w:customStyle="1" w:styleId="20">
    <w:name w:val="Заголовок 2 Знак"/>
    <w:basedOn w:val="a0"/>
    <w:link w:val="2"/>
    <w:uiPriority w:val="9"/>
    <w:semiHidden/>
    <w:rsid w:val="00FB0777"/>
    <w:rPr>
      <w:rFonts w:asciiTheme="majorHAnsi" w:eastAsiaTheme="majorEastAsia" w:hAnsiTheme="majorHAnsi" w:cstheme="majorBidi"/>
      <w:b/>
      <w:bCs/>
      <w:color w:val="4F81BD" w:themeColor="accent1"/>
      <w:sz w:val="26"/>
      <w:szCs w:val="26"/>
    </w:rPr>
  </w:style>
  <w:style w:type="character" w:customStyle="1" w:styleId="ae">
    <w:name w:val="Колонтитул_"/>
    <w:basedOn w:val="a0"/>
    <w:link w:val="af"/>
    <w:uiPriority w:val="99"/>
    <w:rsid w:val="00D967B9"/>
    <w:rPr>
      <w:rFonts w:ascii="Times New Roman" w:hAnsi="Times New Roman" w:cs="Times New Roman"/>
      <w:b/>
      <w:bCs/>
      <w:shd w:val="clear" w:color="auto" w:fill="FFFFFF"/>
    </w:rPr>
  </w:style>
  <w:style w:type="paragraph" w:customStyle="1" w:styleId="af">
    <w:name w:val="Колонтитул"/>
    <w:basedOn w:val="a"/>
    <w:link w:val="ae"/>
    <w:uiPriority w:val="99"/>
    <w:rsid w:val="00D967B9"/>
    <w:pPr>
      <w:widowControl w:val="0"/>
      <w:shd w:val="clear" w:color="auto" w:fill="FFFFFF"/>
      <w:spacing w:after="0" w:line="240" w:lineRule="auto"/>
      <w:jc w:val="center"/>
    </w:pPr>
    <w:rPr>
      <w:rFonts w:ascii="Times New Roman" w:hAnsi="Times New Roman" w:cs="Times New Roman"/>
      <w:b/>
      <w:bCs/>
    </w:rPr>
  </w:style>
  <w:style w:type="character" w:customStyle="1" w:styleId="12">
    <w:name w:val="Заголовок №1_"/>
    <w:basedOn w:val="a0"/>
    <w:link w:val="13"/>
    <w:rsid w:val="00D967B9"/>
    <w:rPr>
      <w:rFonts w:ascii="Times New Roman" w:hAnsi="Times New Roman" w:cs="Times New Roman"/>
      <w:b/>
      <w:bCs/>
      <w:shd w:val="clear" w:color="auto" w:fill="FFFFFF"/>
    </w:rPr>
  </w:style>
  <w:style w:type="paragraph" w:customStyle="1" w:styleId="13">
    <w:name w:val="Заголовок №1"/>
    <w:basedOn w:val="a"/>
    <w:link w:val="12"/>
    <w:rsid w:val="00D967B9"/>
    <w:pPr>
      <w:widowControl w:val="0"/>
      <w:shd w:val="clear" w:color="auto" w:fill="FFFFFF"/>
      <w:spacing w:after="0" w:line="240" w:lineRule="auto"/>
      <w:outlineLvl w:val="0"/>
    </w:pPr>
    <w:rPr>
      <w:rFonts w:ascii="Times New Roman" w:hAnsi="Times New Roman" w:cs="Times New Roman"/>
      <w:b/>
      <w:bCs/>
    </w:rPr>
  </w:style>
  <w:style w:type="character" w:customStyle="1" w:styleId="23">
    <w:name w:val="Основной текст (2)_"/>
    <w:basedOn w:val="a0"/>
    <w:link w:val="24"/>
    <w:uiPriority w:val="99"/>
    <w:rsid w:val="00D967B9"/>
    <w:rPr>
      <w:rFonts w:ascii="Arial" w:hAnsi="Arial" w:cs="Arial"/>
      <w:color w:val="75685B"/>
      <w:sz w:val="17"/>
      <w:szCs w:val="17"/>
      <w:shd w:val="clear" w:color="auto" w:fill="FFFFFF"/>
    </w:rPr>
  </w:style>
  <w:style w:type="paragraph" w:customStyle="1" w:styleId="24">
    <w:name w:val="Основной текст (2)"/>
    <w:basedOn w:val="a"/>
    <w:link w:val="23"/>
    <w:uiPriority w:val="99"/>
    <w:rsid w:val="00D967B9"/>
    <w:pPr>
      <w:widowControl w:val="0"/>
      <w:shd w:val="clear" w:color="auto" w:fill="FFFFFF"/>
      <w:spacing w:after="0" w:line="240" w:lineRule="auto"/>
      <w:ind w:left="8680"/>
    </w:pPr>
    <w:rPr>
      <w:rFonts w:ascii="Arial" w:hAnsi="Arial" w:cs="Arial"/>
      <w:color w:val="75685B"/>
      <w:sz w:val="17"/>
      <w:szCs w:val="17"/>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qFormat/>
    <w:rsid w:val="000A16AC"/>
    <w:pPr>
      <w:spacing w:after="0" w:line="240" w:lineRule="auto"/>
    </w:pPr>
    <w:rPr>
      <w:rFonts w:ascii="Times New Roman" w:eastAsia="Times New Roman" w:hAnsi="Times New Roman" w:cs="Times New Roman"/>
      <w:sz w:val="20"/>
      <w:szCs w:val="20"/>
      <w:lang w:val="en-US" w:eastAsia="x-none"/>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0A16AC"/>
    <w:rPr>
      <w:rFonts w:ascii="Times New Roman" w:eastAsia="Times New Roman" w:hAnsi="Times New Roman" w:cs="Times New Roman"/>
      <w:sz w:val="20"/>
      <w:szCs w:val="20"/>
      <w:lang w:val="en-US" w:eastAsia="x-none"/>
    </w:rPr>
  </w:style>
  <w:style w:type="character" w:styleId="af2">
    <w:name w:val="Emphasis"/>
    <w:qFormat/>
    <w:rsid w:val="000A16AC"/>
    <w:rPr>
      <w:rFonts w:cs="Times New Roman"/>
      <w:i/>
    </w:rPr>
  </w:style>
  <w:style w:type="character" w:styleId="af3">
    <w:name w:val="footnote reference"/>
    <w:link w:val="14"/>
    <w:uiPriority w:val="99"/>
    <w:rsid w:val="005A3599"/>
    <w:rPr>
      <w:rFonts w:cs="Times New Roman"/>
      <w:vertAlign w:val="superscript"/>
    </w:rPr>
  </w:style>
  <w:style w:type="paragraph" w:customStyle="1" w:styleId="14">
    <w:name w:val="Знак сноски1"/>
    <w:link w:val="af3"/>
    <w:uiPriority w:val="99"/>
    <w:rsid w:val="005A3599"/>
    <w:pPr>
      <w:spacing w:before="0" w:beforeAutospacing="0" w:after="0" w:afterAutospacing="0"/>
      <w:ind w:left="0" w:right="0" w:firstLine="0"/>
      <w:jc w:val="left"/>
    </w:pPr>
    <w:rPr>
      <w:rFonts w:cs="Times New Roman"/>
      <w:vertAlign w:val="superscript"/>
    </w:rPr>
  </w:style>
  <w:style w:type="character" w:customStyle="1" w:styleId="af4">
    <w:name w:val="Основной текст_"/>
    <w:basedOn w:val="a0"/>
    <w:link w:val="15"/>
    <w:rsid w:val="002D2E86"/>
    <w:rPr>
      <w:rFonts w:ascii="Times New Roman" w:eastAsia="Times New Roman" w:hAnsi="Times New Roman" w:cs="Times New Roman"/>
      <w:shd w:val="clear" w:color="auto" w:fill="FFFFFF"/>
    </w:rPr>
  </w:style>
  <w:style w:type="paragraph" w:customStyle="1" w:styleId="15">
    <w:name w:val="Основной текст1"/>
    <w:basedOn w:val="a"/>
    <w:link w:val="af4"/>
    <w:rsid w:val="002D2E86"/>
    <w:pPr>
      <w:widowControl w:val="0"/>
      <w:shd w:val="clear" w:color="auto" w:fill="FFFFFF"/>
      <w:spacing w:after="0"/>
      <w:ind w:firstLine="36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454" w:right="-454" w:firstLine="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FC"/>
    <w:pPr>
      <w:spacing w:before="0" w:beforeAutospacing="0" w:after="200" w:afterAutospacing="0" w:line="276" w:lineRule="auto"/>
      <w:ind w:left="0" w:right="0" w:firstLine="0"/>
      <w:jc w:val="left"/>
    </w:pPr>
  </w:style>
  <w:style w:type="paragraph" w:styleId="1">
    <w:name w:val="heading 1"/>
    <w:basedOn w:val="a"/>
    <w:next w:val="a"/>
    <w:link w:val="10"/>
    <w:qFormat/>
    <w:rsid w:val="00D312E2"/>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07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781A7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1A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2E2"/>
    <w:rPr>
      <w:rFonts w:ascii="Times New Roman" w:eastAsia="Times New Roman" w:hAnsi="Times New Roman" w:cs="Times New Roman"/>
      <w:sz w:val="24"/>
      <w:szCs w:val="24"/>
      <w:lang w:eastAsia="ru-RU"/>
    </w:rPr>
  </w:style>
  <w:style w:type="paragraph" w:customStyle="1" w:styleId="a3">
    <w:name w:val="Прижатый влево"/>
    <w:basedOn w:val="a"/>
    <w:next w:val="a"/>
    <w:uiPriority w:val="99"/>
    <w:rsid w:val="00D312E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List Paragraph"/>
    <w:basedOn w:val="a"/>
    <w:uiPriority w:val="34"/>
    <w:qFormat/>
    <w:rsid w:val="00D312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D312E2"/>
    <w:pPr>
      <w:autoSpaceDE w:val="0"/>
      <w:autoSpaceDN w:val="0"/>
      <w:adjustRightInd w:val="0"/>
      <w:spacing w:before="0" w:beforeAutospacing="0" w:after="0" w:afterAutospacing="0"/>
      <w:ind w:left="0" w:right="0" w:firstLine="0"/>
      <w:jc w:val="left"/>
    </w:pPr>
    <w:rPr>
      <w:rFonts w:ascii="Times New Roman" w:eastAsia="Calibri" w:hAnsi="Times New Roman" w:cs="Times New Roman"/>
      <w:color w:val="000000"/>
      <w:sz w:val="24"/>
      <w:szCs w:val="24"/>
    </w:rPr>
  </w:style>
  <w:style w:type="paragraph" w:customStyle="1" w:styleId="ConsPlusNormal">
    <w:name w:val="ConsPlusNormal"/>
    <w:rsid w:val="00D312E2"/>
    <w:pPr>
      <w:widowControl w:val="0"/>
      <w:autoSpaceDE w:val="0"/>
      <w:autoSpaceDN w:val="0"/>
      <w:adjustRightInd w:val="0"/>
      <w:spacing w:before="0" w:beforeAutospacing="0" w:after="0" w:afterAutospacing="0"/>
      <w:ind w:left="0" w:right="0" w:firstLine="0"/>
      <w:jc w:val="left"/>
    </w:pPr>
    <w:rPr>
      <w:rFonts w:ascii="Arial" w:eastAsia="Times New Roman" w:hAnsi="Arial" w:cs="Arial"/>
      <w:sz w:val="20"/>
      <w:szCs w:val="20"/>
      <w:lang w:eastAsia="ru-RU"/>
    </w:rPr>
  </w:style>
  <w:style w:type="character" w:customStyle="1" w:styleId="FontStyle44">
    <w:name w:val="Font Style44"/>
    <w:rsid w:val="00D312E2"/>
    <w:rPr>
      <w:rFonts w:ascii="Times New Roman" w:hAnsi="Times New Roman" w:cs="Times New Roman" w:hint="default"/>
      <w:sz w:val="26"/>
      <w:szCs w:val="26"/>
    </w:rPr>
  </w:style>
  <w:style w:type="paragraph" w:styleId="a5">
    <w:name w:val="No Spacing"/>
    <w:qFormat/>
    <w:rsid w:val="001D0995"/>
    <w:pPr>
      <w:spacing w:before="0" w:beforeAutospacing="0" w:after="0" w:afterAutospacing="0"/>
      <w:ind w:left="0" w:right="0" w:firstLine="0"/>
      <w:jc w:val="left"/>
    </w:pPr>
    <w:rPr>
      <w:rFonts w:ascii="Calibri" w:eastAsia="Times New Roman" w:hAnsi="Calibri" w:cs="Times New Roman"/>
      <w:lang w:eastAsia="ru-RU"/>
    </w:rPr>
  </w:style>
  <w:style w:type="paragraph" w:styleId="a6">
    <w:name w:val="Body Text"/>
    <w:basedOn w:val="a"/>
    <w:link w:val="a7"/>
    <w:semiHidden/>
    <w:unhideWhenUsed/>
    <w:rsid w:val="001D0995"/>
    <w:pPr>
      <w:suppressAutoHyphens/>
      <w:spacing w:after="0" w:line="240" w:lineRule="auto"/>
      <w:jc w:val="right"/>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semiHidden/>
    <w:rsid w:val="001D0995"/>
    <w:rPr>
      <w:rFonts w:ascii="Times New Roman" w:eastAsia="Times New Roman" w:hAnsi="Times New Roman" w:cs="Times New Roman"/>
      <w:sz w:val="24"/>
      <w:szCs w:val="24"/>
      <w:lang w:eastAsia="ar-SA"/>
    </w:rPr>
  </w:style>
  <w:style w:type="paragraph" w:styleId="3">
    <w:name w:val="Body Text Indent 3"/>
    <w:basedOn w:val="a"/>
    <w:link w:val="30"/>
    <w:uiPriority w:val="99"/>
    <w:unhideWhenUsed/>
    <w:rsid w:val="001D0995"/>
    <w:pPr>
      <w:spacing w:after="120"/>
      <w:ind w:left="283"/>
    </w:pPr>
    <w:rPr>
      <w:sz w:val="16"/>
      <w:szCs w:val="16"/>
    </w:rPr>
  </w:style>
  <w:style w:type="character" w:customStyle="1" w:styleId="30">
    <w:name w:val="Основной текст с отступом 3 Знак"/>
    <w:basedOn w:val="a0"/>
    <w:link w:val="3"/>
    <w:uiPriority w:val="99"/>
    <w:rsid w:val="001D0995"/>
    <w:rPr>
      <w:sz w:val="16"/>
      <w:szCs w:val="16"/>
    </w:rPr>
  </w:style>
  <w:style w:type="paragraph" w:customStyle="1" w:styleId="a8">
    <w:name w:val="Таблицы (моноширинный)"/>
    <w:basedOn w:val="a"/>
    <w:next w:val="a"/>
    <w:rsid w:val="001D099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Title"/>
    <w:basedOn w:val="a"/>
    <w:link w:val="aa"/>
    <w:qFormat/>
    <w:rsid w:val="001D0995"/>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Название Знак"/>
    <w:basedOn w:val="a0"/>
    <w:link w:val="a9"/>
    <w:rsid w:val="001D0995"/>
    <w:rPr>
      <w:rFonts w:ascii="Times New Roman" w:eastAsia="Times New Roman" w:hAnsi="Times New Roman" w:cs="Times New Roman"/>
      <w:sz w:val="28"/>
      <w:szCs w:val="24"/>
      <w:lang w:eastAsia="ru-RU"/>
    </w:rPr>
  </w:style>
  <w:style w:type="character" w:customStyle="1" w:styleId="21">
    <w:name w:val="Сноска (2)_"/>
    <w:basedOn w:val="a0"/>
    <w:link w:val="22"/>
    <w:rsid w:val="00781A76"/>
    <w:rPr>
      <w:rFonts w:ascii="Times New Roman" w:eastAsia="Times New Roman" w:hAnsi="Times New Roman" w:cs="Times New Roman"/>
      <w:b/>
      <w:bCs/>
      <w:sz w:val="19"/>
      <w:szCs w:val="19"/>
      <w:shd w:val="clear" w:color="auto" w:fill="FFFFFF"/>
    </w:rPr>
  </w:style>
  <w:style w:type="character" w:customStyle="1" w:styleId="2105pt">
    <w:name w:val="Сноска (2) + 10;5 pt;Не полужирный"/>
    <w:basedOn w:val="21"/>
    <w:rsid w:val="00781A76"/>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22">
    <w:name w:val="Сноска (2)"/>
    <w:basedOn w:val="a"/>
    <w:link w:val="21"/>
    <w:rsid w:val="00781A76"/>
    <w:pPr>
      <w:widowControl w:val="0"/>
      <w:shd w:val="clear" w:color="auto" w:fill="FFFFFF"/>
      <w:spacing w:after="0" w:line="226" w:lineRule="exact"/>
      <w:jc w:val="both"/>
    </w:pPr>
    <w:rPr>
      <w:rFonts w:ascii="Times New Roman" w:eastAsia="Times New Roman" w:hAnsi="Times New Roman" w:cs="Times New Roman"/>
      <w:b/>
      <w:bCs/>
      <w:sz w:val="19"/>
      <w:szCs w:val="19"/>
    </w:rPr>
  </w:style>
  <w:style w:type="character" w:customStyle="1" w:styleId="50">
    <w:name w:val="Заголовок 5 Знак"/>
    <w:basedOn w:val="a0"/>
    <w:link w:val="5"/>
    <w:uiPriority w:val="9"/>
    <w:semiHidden/>
    <w:rsid w:val="00781A7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81A76"/>
    <w:rPr>
      <w:rFonts w:asciiTheme="majorHAnsi" w:eastAsiaTheme="majorEastAsia" w:hAnsiTheme="majorHAnsi" w:cstheme="majorBidi"/>
      <w:i/>
      <w:iCs/>
      <w:color w:val="243F60" w:themeColor="accent1" w:themeShade="7F"/>
    </w:rPr>
  </w:style>
  <w:style w:type="character" w:customStyle="1" w:styleId="11">
    <w:name w:val="Основной текст Знак1"/>
    <w:uiPriority w:val="99"/>
    <w:rsid w:val="00873744"/>
    <w:rPr>
      <w:rFonts w:ascii="Times New Roman" w:hAnsi="Times New Roman" w:cs="Times New Roman"/>
      <w:sz w:val="23"/>
      <w:szCs w:val="23"/>
      <w:u w:val="none"/>
    </w:rPr>
  </w:style>
  <w:style w:type="character" w:customStyle="1" w:styleId="51">
    <w:name w:val="Заголовок №5_"/>
    <w:link w:val="52"/>
    <w:uiPriority w:val="99"/>
    <w:rsid w:val="00873744"/>
    <w:rPr>
      <w:rFonts w:ascii="Times New Roman" w:hAnsi="Times New Roman" w:cs="Times New Roman"/>
      <w:sz w:val="23"/>
      <w:szCs w:val="23"/>
      <w:shd w:val="clear" w:color="auto" w:fill="FFFFFF"/>
    </w:rPr>
  </w:style>
  <w:style w:type="character" w:customStyle="1" w:styleId="ab">
    <w:name w:val="Подпись к таблице_"/>
    <w:link w:val="ac"/>
    <w:uiPriority w:val="99"/>
    <w:rsid w:val="00873744"/>
    <w:rPr>
      <w:rFonts w:ascii="Times New Roman" w:hAnsi="Times New Roman" w:cs="Times New Roman"/>
      <w:sz w:val="23"/>
      <w:szCs w:val="23"/>
      <w:shd w:val="clear" w:color="auto" w:fill="FFFFFF"/>
    </w:rPr>
  </w:style>
  <w:style w:type="character" w:customStyle="1" w:styleId="ad">
    <w:name w:val="Основной текст + Полужирный"/>
    <w:aliases w:val="Курсив4"/>
    <w:uiPriority w:val="99"/>
    <w:rsid w:val="00873744"/>
    <w:rPr>
      <w:rFonts w:ascii="Times New Roman" w:hAnsi="Times New Roman" w:cs="Times New Roman"/>
      <w:b/>
      <w:bCs/>
      <w:i/>
      <w:iCs/>
      <w:sz w:val="23"/>
      <w:szCs w:val="23"/>
      <w:u w:val="none"/>
    </w:rPr>
  </w:style>
  <w:style w:type="paragraph" w:customStyle="1" w:styleId="52">
    <w:name w:val="Заголовок №5"/>
    <w:basedOn w:val="a"/>
    <w:link w:val="51"/>
    <w:uiPriority w:val="99"/>
    <w:rsid w:val="00873744"/>
    <w:pPr>
      <w:widowControl w:val="0"/>
      <w:shd w:val="clear" w:color="auto" w:fill="FFFFFF"/>
      <w:spacing w:after="240" w:line="278" w:lineRule="exact"/>
      <w:ind w:hanging="660"/>
      <w:outlineLvl w:val="4"/>
    </w:pPr>
    <w:rPr>
      <w:rFonts w:ascii="Times New Roman" w:hAnsi="Times New Roman" w:cs="Times New Roman"/>
      <w:sz w:val="23"/>
      <w:szCs w:val="23"/>
    </w:rPr>
  </w:style>
  <w:style w:type="paragraph" w:customStyle="1" w:styleId="ac">
    <w:name w:val="Подпись к таблице"/>
    <w:basedOn w:val="a"/>
    <w:link w:val="ab"/>
    <w:uiPriority w:val="99"/>
    <w:rsid w:val="00873744"/>
    <w:pPr>
      <w:widowControl w:val="0"/>
      <w:shd w:val="clear" w:color="auto" w:fill="FFFFFF"/>
      <w:spacing w:after="0" w:line="240" w:lineRule="atLeast"/>
    </w:pPr>
    <w:rPr>
      <w:rFonts w:ascii="Times New Roman" w:hAnsi="Times New Roman" w:cs="Times New Roman"/>
      <w:sz w:val="23"/>
      <w:szCs w:val="23"/>
    </w:rPr>
  </w:style>
  <w:style w:type="character" w:customStyle="1" w:styleId="20">
    <w:name w:val="Заголовок 2 Знак"/>
    <w:basedOn w:val="a0"/>
    <w:link w:val="2"/>
    <w:uiPriority w:val="9"/>
    <w:semiHidden/>
    <w:rsid w:val="00FB0777"/>
    <w:rPr>
      <w:rFonts w:asciiTheme="majorHAnsi" w:eastAsiaTheme="majorEastAsia" w:hAnsiTheme="majorHAnsi" w:cstheme="majorBidi"/>
      <w:b/>
      <w:bCs/>
      <w:color w:val="4F81BD" w:themeColor="accent1"/>
      <w:sz w:val="26"/>
      <w:szCs w:val="26"/>
    </w:rPr>
  </w:style>
  <w:style w:type="character" w:customStyle="1" w:styleId="ae">
    <w:name w:val="Колонтитул_"/>
    <w:basedOn w:val="a0"/>
    <w:link w:val="af"/>
    <w:uiPriority w:val="99"/>
    <w:rsid w:val="00D967B9"/>
    <w:rPr>
      <w:rFonts w:ascii="Times New Roman" w:hAnsi="Times New Roman" w:cs="Times New Roman"/>
      <w:b/>
      <w:bCs/>
      <w:shd w:val="clear" w:color="auto" w:fill="FFFFFF"/>
    </w:rPr>
  </w:style>
  <w:style w:type="paragraph" w:customStyle="1" w:styleId="af">
    <w:name w:val="Колонтитул"/>
    <w:basedOn w:val="a"/>
    <w:link w:val="ae"/>
    <w:uiPriority w:val="99"/>
    <w:rsid w:val="00D967B9"/>
    <w:pPr>
      <w:widowControl w:val="0"/>
      <w:shd w:val="clear" w:color="auto" w:fill="FFFFFF"/>
      <w:spacing w:after="0" w:line="240" w:lineRule="auto"/>
      <w:jc w:val="center"/>
    </w:pPr>
    <w:rPr>
      <w:rFonts w:ascii="Times New Roman" w:hAnsi="Times New Roman" w:cs="Times New Roman"/>
      <w:b/>
      <w:bCs/>
    </w:rPr>
  </w:style>
  <w:style w:type="character" w:customStyle="1" w:styleId="12">
    <w:name w:val="Заголовок №1_"/>
    <w:basedOn w:val="a0"/>
    <w:link w:val="13"/>
    <w:rsid w:val="00D967B9"/>
    <w:rPr>
      <w:rFonts w:ascii="Times New Roman" w:hAnsi="Times New Roman" w:cs="Times New Roman"/>
      <w:b/>
      <w:bCs/>
      <w:shd w:val="clear" w:color="auto" w:fill="FFFFFF"/>
    </w:rPr>
  </w:style>
  <w:style w:type="paragraph" w:customStyle="1" w:styleId="13">
    <w:name w:val="Заголовок №1"/>
    <w:basedOn w:val="a"/>
    <w:link w:val="12"/>
    <w:rsid w:val="00D967B9"/>
    <w:pPr>
      <w:widowControl w:val="0"/>
      <w:shd w:val="clear" w:color="auto" w:fill="FFFFFF"/>
      <w:spacing w:after="0" w:line="240" w:lineRule="auto"/>
      <w:outlineLvl w:val="0"/>
    </w:pPr>
    <w:rPr>
      <w:rFonts w:ascii="Times New Roman" w:hAnsi="Times New Roman" w:cs="Times New Roman"/>
      <w:b/>
      <w:bCs/>
    </w:rPr>
  </w:style>
  <w:style w:type="character" w:customStyle="1" w:styleId="23">
    <w:name w:val="Основной текст (2)_"/>
    <w:basedOn w:val="a0"/>
    <w:link w:val="24"/>
    <w:uiPriority w:val="99"/>
    <w:rsid w:val="00D967B9"/>
    <w:rPr>
      <w:rFonts w:ascii="Arial" w:hAnsi="Arial" w:cs="Arial"/>
      <w:color w:val="75685B"/>
      <w:sz w:val="17"/>
      <w:szCs w:val="17"/>
      <w:shd w:val="clear" w:color="auto" w:fill="FFFFFF"/>
    </w:rPr>
  </w:style>
  <w:style w:type="paragraph" w:customStyle="1" w:styleId="24">
    <w:name w:val="Основной текст (2)"/>
    <w:basedOn w:val="a"/>
    <w:link w:val="23"/>
    <w:uiPriority w:val="99"/>
    <w:rsid w:val="00D967B9"/>
    <w:pPr>
      <w:widowControl w:val="0"/>
      <w:shd w:val="clear" w:color="auto" w:fill="FFFFFF"/>
      <w:spacing w:after="0" w:line="240" w:lineRule="auto"/>
      <w:ind w:left="8680"/>
    </w:pPr>
    <w:rPr>
      <w:rFonts w:ascii="Arial" w:hAnsi="Arial" w:cs="Arial"/>
      <w:color w:val="75685B"/>
      <w:sz w:val="17"/>
      <w:szCs w:val="17"/>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qFormat/>
    <w:rsid w:val="000A16AC"/>
    <w:pPr>
      <w:spacing w:after="0" w:line="240" w:lineRule="auto"/>
    </w:pPr>
    <w:rPr>
      <w:rFonts w:ascii="Times New Roman" w:eastAsia="Times New Roman" w:hAnsi="Times New Roman" w:cs="Times New Roman"/>
      <w:sz w:val="20"/>
      <w:szCs w:val="20"/>
      <w:lang w:val="en-US" w:eastAsia="x-none"/>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0A16AC"/>
    <w:rPr>
      <w:rFonts w:ascii="Times New Roman" w:eastAsia="Times New Roman" w:hAnsi="Times New Roman" w:cs="Times New Roman"/>
      <w:sz w:val="20"/>
      <w:szCs w:val="20"/>
      <w:lang w:val="en-US" w:eastAsia="x-none"/>
    </w:rPr>
  </w:style>
  <w:style w:type="character" w:styleId="af2">
    <w:name w:val="Emphasis"/>
    <w:qFormat/>
    <w:rsid w:val="000A16AC"/>
    <w:rPr>
      <w:rFonts w:cs="Times New Roman"/>
      <w:i/>
    </w:rPr>
  </w:style>
  <w:style w:type="character" w:styleId="af3">
    <w:name w:val="footnote reference"/>
    <w:link w:val="14"/>
    <w:uiPriority w:val="99"/>
    <w:rsid w:val="005A3599"/>
    <w:rPr>
      <w:rFonts w:cs="Times New Roman"/>
      <w:vertAlign w:val="superscript"/>
    </w:rPr>
  </w:style>
  <w:style w:type="paragraph" w:customStyle="1" w:styleId="14">
    <w:name w:val="Знак сноски1"/>
    <w:link w:val="af3"/>
    <w:uiPriority w:val="99"/>
    <w:rsid w:val="005A3599"/>
    <w:pPr>
      <w:spacing w:before="0" w:beforeAutospacing="0" w:after="0" w:afterAutospacing="0"/>
      <w:ind w:left="0" w:right="0" w:firstLine="0"/>
      <w:jc w:val="left"/>
    </w:pPr>
    <w:rPr>
      <w:rFonts w:cs="Times New Roman"/>
      <w:vertAlign w:val="superscript"/>
    </w:rPr>
  </w:style>
  <w:style w:type="character" w:customStyle="1" w:styleId="af4">
    <w:name w:val="Основной текст_"/>
    <w:basedOn w:val="a0"/>
    <w:link w:val="15"/>
    <w:rsid w:val="002D2E86"/>
    <w:rPr>
      <w:rFonts w:ascii="Times New Roman" w:eastAsia="Times New Roman" w:hAnsi="Times New Roman" w:cs="Times New Roman"/>
      <w:shd w:val="clear" w:color="auto" w:fill="FFFFFF"/>
    </w:rPr>
  </w:style>
  <w:style w:type="paragraph" w:customStyle="1" w:styleId="15">
    <w:name w:val="Основной текст1"/>
    <w:basedOn w:val="a"/>
    <w:link w:val="af4"/>
    <w:rsid w:val="002D2E86"/>
    <w:pPr>
      <w:widowControl w:val="0"/>
      <w:shd w:val="clear" w:color="auto" w:fill="FFFFFF"/>
      <w:spacing w:after="0"/>
      <w:ind w:firstLine="36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3567">
      <w:bodyDiv w:val="1"/>
      <w:marLeft w:val="0"/>
      <w:marRight w:val="0"/>
      <w:marTop w:val="0"/>
      <w:marBottom w:val="0"/>
      <w:divBdr>
        <w:top w:val="none" w:sz="0" w:space="0" w:color="auto"/>
        <w:left w:val="none" w:sz="0" w:space="0" w:color="auto"/>
        <w:bottom w:val="none" w:sz="0" w:space="0" w:color="auto"/>
        <w:right w:val="none" w:sz="0" w:space="0" w:color="auto"/>
      </w:divBdr>
    </w:div>
    <w:div w:id="205684699">
      <w:bodyDiv w:val="1"/>
      <w:marLeft w:val="0"/>
      <w:marRight w:val="0"/>
      <w:marTop w:val="0"/>
      <w:marBottom w:val="0"/>
      <w:divBdr>
        <w:top w:val="none" w:sz="0" w:space="0" w:color="auto"/>
        <w:left w:val="none" w:sz="0" w:space="0" w:color="auto"/>
        <w:bottom w:val="none" w:sz="0" w:space="0" w:color="auto"/>
        <w:right w:val="none" w:sz="0" w:space="0" w:color="auto"/>
      </w:divBdr>
    </w:div>
    <w:div w:id="263193604">
      <w:bodyDiv w:val="1"/>
      <w:marLeft w:val="0"/>
      <w:marRight w:val="0"/>
      <w:marTop w:val="0"/>
      <w:marBottom w:val="0"/>
      <w:divBdr>
        <w:top w:val="none" w:sz="0" w:space="0" w:color="auto"/>
        <w:left w:val="none" w:sz="0" w:space="0" w:color="auto"/>
        <w:bottom w:val="none" w:sz="0" w:space="0" w:color="auto"/>
        <w:right w:val="none" w:sz="0" w:space="0" w:color="auto"/>
      </w:divBdr>
    </w:div>
    <w:div w:id="355691893">
      <w:bodyDiv w:val="1"/>
      <w:marLeft w:val="0"/>
      <w:marRight w:val="0"/>
      <w:marTop w:val="0"/>
      <w:marBottom w:val="0"/>
      <w:divBdr>
        <w:top w:val="none" w:sz="0" w:space="0" w:color="auto"/>
        <w:left w:val="none" w:sz="0" w:space="0" w:color="auto"/>
        <w:bottom w:val="none" w:sz="0" w:space="0" w:color="auto"/>
        <w:right w:val="none" w:sz="0" w:space="0" w:color="auto"/>
      </w:divBdr>
    </w:div>
    <w:div w:id="362748941">
      <w:bodyDiv w:val="1"/>
      <w:marLeft w:val="0"/>
      <w:marRight w:val="0"/>
      <w:marTop w:val="0"/>
      <w:marBottom w:val="0"/>
      <w:divBdr>
        <w:top w:val="none" w:sz="0" w:space="0" w:color="auto"/>
        <w:left w:val="none" w:sz="0" w:space="0" w:color="auto"/>
        <w:bottom w:val="none" w:sz="0" w:space="0" w:color="auto"/>
        <w:right w:val="none" w:sz="0" w:space="0" w:color="auto"/>
      </w:divBdr>
    </w:div>
    <w:div w:id="435828851">
      <w:bodyDiv w:val="1"/>
      <w:marLeft w:val="0"/>
      <w:marRight w:val="0"/>
      <w:marTop w:val="0"/>
      <w:marBottom w:val="0"/>
      <w:divBdr>
        <w:top w:val="none" w:sz="0" w:space="0" w:color="auto"/>
        <w:left w:val="none" w:sz="0" w:space="0" w:color="auto"/>
        <w:bottom w:val="none" w:sz="0" w:space="0" w:color="auto"/>
        <w:right w:val="none" w:sz="0" w:space="0" w:color="auto"/>
      </w:divBdr>
    </w:div>
    <w:div w:id="551115783">
      <w:bodyDiv w:val="1"/>
      <w:marLeft w:val="0"/>
      <w:marRight w:val="0"/>
      <w:marTop w:val="0"/>
      <w:marBottom w:val="0"/>
      <w:divBdr>
        <w:top w:val="none" w:sz="0" w:space="0" w:color="auto"/>
        <w:left w:val="none" w:sz="0" w:space="0" w:color="auto"/>
        <w:bottom w:val="none" w:sz="0" w:space="0" w:color="auto"/>
        <w:right w:val="none" w:sz="0" w:space="0" w:color="auto"/>
      </w:divBdr>
    </w:div>
    <w:div w:id="620184640">
      <w:bodyDiv w:val="1"/>
      <w:marLeft w:val="0"/>
      <w:marRight w:val="0"/>
      <w:marTop w:val="0"/>
      <w:marBottom w:val="0"/>
      <w:divBdr>
        <w:top w:val="none" w:sz="0" w:space="0" w:color="auto"/>
        <w:left w:val="none" w:sz="0" w:space="0" w:color="auto"/>
        <w:bottom w:val="none" w:sz="0" w:space="0" w:color="auto"/>
        <w:right w:val="none" w:sz="0" w:space="0" w:color="auto"/>
      </w:divBdr>
    </w:div>
    <w:div w:id="702941068">
      <w:bodyDiv w:val="1"/>
      <w:marLeft w:val="0"/>
      <w:marRight w:val="0"/>
      <w:marTop w:val="0"/>
      <w:marBottom w:val="0"/>
      <w:divBdr>
        <w:top w:val="none" w:sz="0" w:space="0" w:color="auto"/>
        <w:left w:val="none" w:sz="0" w:space="0" w:color="auto"/>
        <w:bottom w:val="none" w:sz="0" w:space="0" w:color="auto"/>
        <w:right w:val="none" w:sz="0" w:space="0" w:color="auto"/>
      </w:divBdr>
    </w:div>
    <w:div w:id="833178367">
      <w:bodyDiv w:val="1"/>
      <w:marLeft w:val="0"/>
      <w:marRight w:val="0"/>
      <w:marTop w:val="0"/>
      <w:marBottom w:val="0"/>
      <w:divBdr>
        <w:top w:val="none" w:sz="0" w:space="0" w:color="auto"/>
        <w:left w:val="none" w:sz="0" w:space="0" w:color="auto"/>
        <w:bottom w:val="none" w:sz="0" w:space="0" w:color="auto"/>
        <w:right w:val="none" w:sz="0" w:space="0" w:color="auto"/>
      </w:divBdr>
    </w:div>
    <w:div w:id="884483695">
      <w:bodyDiv w:val="1"/>
      <w:marLeft w:val="0"/>
      <w:marRight w:val="0"/>
      <w:marTop w:val="0"/>
      <w:marBottom w:val="0"/>
      <w:divBdr>
        <w:top w:val="none" w:sz="0" w:space="0" w:color="auto"/>
        <w:left w:val="none" w:sz="0" w:space="0" w:color="auto"/>
        <w:bottom w:val="none" w:sz="0" w:space="0" w:color="auto"/>
        <w:right w:val="none" w:sz="0" w:space="0" w:color="auto"/>
      </w:divBdr>
    </w:div>
    <w:div w:id="1010377439">
      <w:bodyDiv w:val="1"/>
      <w:marLeft w:val="0"/>
      <w:marRight w:val="0"/>
      <w:marTop w:val="0"/>
      <w:marBottom w:val="0"/>
      <w:divBdr>
        <w:top w:val="none" w:sz="0" w:space="0" w:color="auto"/>
        <w:left w:val="none" w:sz="0" w:space="0" w:color="auto"/>
        <w:bottom w:val="none" w:sz="0" w:space="0" w:color="auto"/>
        <w:right w:val="none" w:sz="0" w:space="0" w:color="auto"/>
      </w:divBdr>
    </w:div>
    <w:div w:id="1029527239">
      <w:bodyDiv w:val="1"/>
      <w:marLeft w:val="0"/>
      <w:marRight w:val="0"/>
      <w:marTop w:val="0"/>
      <w:marBottom w:val="0"/>
      <w:divBdr>
        <w:top w:val="none" w:sz="0" w:space="0" w:color="auto"/>
        <w:left w:val="none" w:sz="0" w:space="0" w:color="auto"/>
        <w:bottom w:val="none" w:sz="0" w:space="0" w:color="auto"/>
        <w:right w:val="none" w:sz="0" w:space="0" w:color="auto"/>
      </w:divBdr>
    </w:div>
    <w:div w:id="1079595450">
      <w:bodyDiv w:val="1"/>
      <w:marLeft w:val="0"/>
      <w:marRight w:val="0"/>
      <w:marTop w:val="0"/>
      <w:marBottom w:val="0"/>
      <w:divBdr>
        <w:top w:val="none" w:sz="0" w:space="0" w:color="auto"/>
        <w:left w:val="none" w:sz="0" w:space="0" w:color="auto"/>
        <w:bottom w:val="none" w:sz="0" w:space="0" w:color="auto"/>
        <w:right w:val="none" w:sz="0" w:space="0" w:color="auto"/>
      </w:divBdr>
    </w:div>
    <w:div w:id="1373388374">
      <w:bodyDiv w:val="1"/>
      <w:marLeft w:val="0"/>
      <w:marRight w:val="0"/>
      <w:marTop w:val="0"/>
      <w:marBottom w:val="0"/>
      <w:divBdr>
        <w:top w:val="none" w:sz="0" w:space="0" w:color="auto"/>
        <w:left w:val="none" w:sz="0" w:space="0" w:color="auto"/>
        <w:bottom w:val="none" w:sz="0" w:space="0" w:color="auto"/>
        <w:right w:val="none" w:sz="0" w:space="0" w:color="auto"/>
      </w:divBdr>
    </w:div>
    <w:div w:id="1402405495">
      <w:bodyDiv w:val="1"/>
      <w:marLeft w:val="0"/>
      <w:marRight w:val="0"/>
      <w:marTop w:val="0"/>
      <w:marBottom w:val="0"/>
      <w:divBdr>
        <w:top w:val="none" w:sz="0" w:space="0" w:color="auto"/>
        <w:left w:val="none" w:sz="0" w:space="0" w:color="auto"/>
        <w:bottom w:val="none" w:sz="0" w:space="0" w:color="auto"/>
        <w:right w:val="none" w:sz="0" w:space="0" w:color="auto"/>
      </w:divBdr>
    </w:div>
    <w:div w:id="1440175977">
      <w:bodyDiv w:val="1"/>
      <w:marLeft w:val="0"/>
      <w:marRight w:val="0"/>
      <w:marTop w:val="0"/>
      <w:marBottom w:val="0"/>
      <w:divBdr>
        <w:top w:val="none" w:sz="0" w:space="0" w:color="auto"/>
        <w:left w:val="none" w:sz="0" w:space="0" w:color="auto"/>
        <w:bottom w:val="none" w:sz="0" w:space="0" w:color="auto"/>
        <w:right w:val="none" w:sz="0" w:space="0" w:color="auto"/>
      </w:divBdr>
    </w:div>
    <w:div w:id="1539003576">
      <w:bodyDiv w:val="1"/>
      <w:marLeft w:val="0"/>
      <w:marRight w:val="0"/>
      <w:marTop w:val="0"/>
      <w:marBottom w:val="0"/>
      <w:divBdr>
        <w:top w:val="none" w:sz="0" w:space="0" w:color="auto"/>
        <w:left w:val="none" w:sz="0" w:space="0" w:color="auto"/>
        <w:bottom w:val="none" w:sz="0" w:space="0" w:color="auto"/>
        <w:right w:val="none" w:sz="0" w:space="0" w:color="auto"/>
      </w:divBdr>
    </w:div>
    <w:div w:id="1577979235">
      <w:bodyDiv w:val="1"/>
      <w:marLeft w:val="0"/>
      <w:marRight w:val="0"/>
      <w:marTop w:val="0"/>
      <w:marBottom w:val="0"/>
      <w:divBdr>
        <w:top w:val="none" w:sz="0" w:space="0" w:color="auto"/>
        <w:left w:val="none" w:sz="0" w:space="0" w:color="auto"/>
        <w:bottom w:val="none" w:sz="0" w:space="0" w:color="auto"/>
        <w:right w:val="none" w:sz="0" w:space="0" w:color="auto"/>
      </w:divBdr>
    </w:div>
    <w:div w:id="1655448533">
      <w:bodyDiv w:val="1"/>
      <w:marLeft w:val="0"/>
      <w:marRight w:val="0"/>
      <w:marTop w:val="0"/>
      <w:marBottom w:val="0"/>
      <w:divBdr>
        <w:top w:val="none" w:sz="0" w:space="0" w:color="auto"/>
        <w:left w:val="none" w:sz="0" w:space="0" w:color="auto"/>
        <w:bottom w:val="none" w:sz="0" w:space="0" w:color="auto"/>
        <w:right w:val="none" w:sz="0" w:space="0" w:color="auto"/>
      </w:divBdr>
    </w:div>
    <w:div w:id="1688096830">
      <w:bodyDiv w:val="1"/>
      <w:marLeft w:val="0"/>
      <w:marRight w:val="0"/>
      <w:marTop w:val="0"/>
      <w:marBottom w:val="0"/>
      <w:divBdr>
        <w:top w:val="none" w:sz="0" w:space="0" w:color="auto"/>
        <w:left w:val="none" w:sz="0" w:space="0" w:color="auto"/>
        <w:bottom w:val="none" w:sz="0" w:space="0" w:color="auto"/>
        <w:right w:val="none" w:sz="0" w:space="0" w:color="auto"/>
      </w:divBdr>
    </w:div>
    <w:div w:id="1806121688">
      <w:bodyDiv w:val="1"/>
      <w:marLeft w:val="0"/>
      <w:marRight w:val="0"/>
      <w:marTop w:val="0"/>
      <w:marBottom w:val="0"/>
      <w:divBdr>
        <w:top w:val="none" w:sz="0" w:space="0" w:color="auto"/>
        <w:left w:val="none" w:sz="0" w:space="0" w:color="auto"/>
        <w:bottom w:val="none" w:sz="0" w:space="0" w:color="auto"/>
        <w:right w:val="none" w:sz="0" w:space="0" w:color="auto"/>
      </w:divBdr>
    </w:div>
    <w:div w:id="1816099961">
      <w:bodyDiv w:val="1"/>
      <w:marLeft w:val="0"/>
      <w:marRight w:val="0"/>
      <w:marTop w:val="0"/>
      <w:marBottom w:val="0"/>
      <w:divBdr>
        <w:top w:val="none" w:sz="0" w:space="0" w:color="auto"/>
        <w:left w:val="none" w:sz="0" w:space="0" w:color="auto"/>
        <w:bottom w:val="none" w:sz="0" w:space="0" w:color="auto"/>
        <w:right w:val="none" w:sz="0" w:space="0" w:color="auto"/>
      </w:divBdr>
    </w:div>
    <w:div w:id="1853298296">
      <w:bodyDiv w:val="1"/>
      <w:marLeft w:val="0"/>
      <w:marRight w:val="0"/>
      <w:marTop w:val="0"/>
      <w:marBottom w:val="0"/>
      <w:divBdr>
        <w:top w:val="none" w:sz="0" w:space="0" w:color="auto"/>
        <w:left w:val="none" w:sz="0" w:space="0" w:color="auto"/>
        <w:bottom w:val="none" w:sz="0" w:space="0" w:color="auto"/>
        <w:right w:val="none" w:sz="0" w:space="0" w:color="auto"/>
      </w:divBdr>
    </w:div>
    <w:div w:id="1893271146">
      <w:bodyDiv w:val="1"/>
      <w:marLeft w:val="0"/>
      <w:marRight w:val="0"/>
      <w:marTop w:val="0"/>
      <w:marBottom w:val="0"/>
      <w:divBdr>
        <w:top w:val="none" w:sz="0" w:space="0" w:color="auto"/>
        <w:left w:val="none" w:sz="0" w:space="0" w:color="auto"/>
        <w:bottom w:val="none" w:sz="0" w:space="0" w:color="auto"/>
        <w:right w:val="none" w:sz="0" w:space="0" w:color="auto"/>
      </w:divBdr>
    </w:div>
    <w:div w:id="1897010252">
      <w:bodyDiv w:val="1"/>
      <w:marLeft w:val="0"/>
      <w:marRight w:val="0"/>
      <w:marTop w:val="0"/>
      <w:marBottom w:val="0"/>
      <w:divBdr>
        <w:top w:val="none" w:sz="0" w:space="0" w:color="auto"/>
        <w:left w:val="none" w:sz="0" w:space="0" w:color="auto"/>
        <w:bottom w:val="none" w:sz="0" w:space="0" w:color="auto"/>
        <w:right w:val="none" w:sz="0" w:space="0" w:color="auto"/>
      </w:divBdr>
    </w:div>
    <w:div w:id="1899516603">
      <w:bodyDiv w:val="1"/>
      <w:marLeft w:val="0"/>
      <w:marRight w:val="0"/>
      <w:marTop w:val="0"/>
      <w:marBottom w:val="0"/>
      <w:divBdr>
        <w:top w:val="none" w:sz="0" w:space="0" w:color="auto"/>
        <w:left w:val="none" w:sz="0" w:space="0" w:color="auto"/>
        <w:bottom w:val="none" w:sz="0" w:space="0" w:color="auto"/>
        <w:right w:val="none" w:sz="0" w:space="0" w:color="auto"/>
      </w:divBdr>
    </w:div>
    <w:div w:id="1946616008">
      <w:bodyDiv w:val="1"/>
      <w:marLeft w:val="0"/>
      <w:marRight w:val="0"/>
      <w:marTop w:val="0"/>
      <w:marBottom w:val="0"/>
      <w:divBdr>
        <w:top w:val="none" w:sz="0" w:space="0" w:color="auto"/>
        <w:left w:val="none" w:sz="0" w:space="0" w:color="auto"/>
        <w:bottom w:val="none" w:sz="0" w:space="0" w:color="auto"/>
        <w:right w:val="none" w:sz="0" w:space="0" w:color="auto"/>
      </w:divBdr>
    </w:div>
    <w:div w:id="21350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2EEC3-EC93-410F-B8FA-EA4EB5D8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23</Pages>
  <Words>6777</Words>
  <Characters>38633</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Каб-11</dc:creator>
  <cp:lastModifiedBy>1</cp:lastModifiedBy>
  <cp:revision>66</cp:revision>
  <dcterms:created xsi:type="dcterms:W3CDTF">2023-02-16T08:52:00Z</dcterms:created>
  <dcterms:modified xsi:type="dcterms:W3CDTF">2025-03-25T15:00:00Z</dcterms:modified>
</cp:coreProperties>
</file>