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F87" w:rsidRPr="002C6A8D" w:rsidRDefault="00100F87" w:rsidP="00100F87">
      <w:pPr>
        <w:pStyle w:val="a3"/>
        <w:shd w:val="clear" w:color="auto" w:fill="FFFFFF"/>
        <w:jc w:val="center"/>
        <w:rPr>
          <w:rFonts w:eastAsiaTheme="minorHAnsi"/>
          <w:b/>
          <w:color w:val="000000" w:themeColor="text1"/>
          <w:sz w:val="28"/>
          <w:szCs w:val="28"/>
          <w:shd w:val="clear" w:color="auto" w:fill="FFFFFF"/>
        </w:rPr>
      </w:pPr>
      <w:r w:rsidRPr="002C6A8D">
        <w:rPr>
          <w:rFonts w:eastAsiaTheme="minorHAnsi"/>
          <w:b/>
          <w:bCs/>
          <w:color w:val="000000" w:themeColor="text1"/>
          <w:sz w:val="28"/>
          <w:szCs w:val="28"/>
          <w:shd w:val="clear" w:color="auto" w:fill="FFFFFF"/>
        </w:rPr>
        <w:t>Библиотека</w:t>
      </w:r>
    </w:p>
    <w:p w:rsidR="002C6A8D" w:rsidRDefault="00100F87" w:rsidP="002C6A8D">
      <w:pPr>
        <w:ind w:firstLine="708"/>
        <w:jc w:val="both"/>
        <w:rPr>
          <w:sz w:val="28"/>
          <w:szCs w:val="28"/>
        </w:rPr>
      </w:pPr>
      <w:r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Площадь библиотеки составляет </w:t>
      </w:r>
      <w:r w:rsidR="00D44AD0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18 кв</w:t>
      </w:r>
      <w:r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D44AD0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 с читальным залом на 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D44AD0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посадочных</w:t>
      </w:r>
      <w:proofErr w:type="gramEnd"/>
      <w:r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мест</w:t>
      </w:r>
      <w:r w:rsidR="00D44AD0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</w:t>
      </w:r>
      <w:r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в т. ч. оснащено компьютер</w:t>
      </w:r>
      <w:r w:rsidR="00D44AD0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</w:t>
      </w:r>
      <w:r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м - </w:t>
      </w:r>
      <w:r w:rsidR="00D44AD0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</w:t>
      </w:r>
      <w:r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 Библиотека является структурным подразделением, обеспечивающим необходимой для образовательного процесса учебно-методической, художественной и другой литературой. Осуществляется доступ к системе электронного обу</w:t>
      </w:r>
      <w:r w:rsidR="00D44AD0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чения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 w:rsidR="00D44AD0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учебн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ому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контент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</w:t>
      </w:r>
      <w:bookmarkStart w:id="0" w:name="_GoBack"/>
      <w:bookmarkEnd w:id="0"/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сервис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ам о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бразовательной платформ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ы</w:t>
      </w:r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«</w:t>
      </w:r>
      <w:proofErr w:type="spellStart"/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Юрайт</w:t>
      </w:r>
      <w:proofErr w:type="spellEnd"/>
      <w:r w:rsidR="009F6F14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»</w:t>
      </w:r>
      <w:r w:rsidR="00AB39DF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AB39DF" w:rsidRPr="002C6A8D">
        <w:rPr>
          <w:sz w:val="28"/>
          <w:szCs w:val="28"/>
        </w:rPr>
        <w:t xml:space="preserve"> </w:t>
      </w:r>
    </w:p>
    <w:p w:rsidR="009F6F14" w:rsidRPr="004E136F" w:rsidRDefault="00AB39DF" w:rsidP="002C6A8D">
      <w:pPr>
        <w:ind w:firstLine="708"/>
        <w:jc w:val="both"/>
        <w:rPr>
          <w:rFonts w:eastAsia="Times New Roman" w:cs="Calibri"/>
          <w:color w:val="1A1A1A"/>
          <w:lang w:eastAsia="ru-RU"/>
        </w:rPr>
      </w:pPr>
      <w:r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Ссылка на ресурс</w:t>
      </w:r>
      <w:r w:rsidR="002C6A8D" w:rsidRPr="002C6A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hyperlink r:id="rId5" w:tgtFrame="_blank" w:history="1">
        <w:r w:rsidR="009F6F14" w:rsidRPr="004E136F">
          <w:rPr>
            <w:rFonts w:ascii="Times New Roman" w:eastAsia="Times New Roman" w:hAnsi="Times New Roman"/>
            <w:b/>
            <w:bCs/>
            <w:color w:val="0070C0"/>
            <w:sz w:val="24"/>
            <w:szCs w:val="24"/>
            <w:u w:val="single"/>
            <w:lang w:eastAsia="ru-RU"/>
          </w:rPr>
          <w:t>https://</w:t>
        </w:r>
        <w:r w:rsidR="009F6F14" w:rsidRPr="004E136F">
          <w:rPr>
            <w:rFonts w:ascii="Times New Roman" w:eastAsia="Times New Roman" w:hAnsi="Times New Roman"/>
            <w:b/>
            <w:bCs/>
            <w:color w:val="0070C0"/>
            <w:sz w:val="24"/>
            <w:szCs w:val="24"/>
            <w:u w:val="single"/>
            <w:lang w:eastAsia="ru-RU"/>
          </w:rPr>
          <w:t>u</w:t>
        </w:r>
        <w:r w:rsidR="009F6F14" w:rsidRPr="004E136F">
          <w:rPr>
            <w:rFonts w:ascii="Times New Roman" w:eastAsia="Times New Roman" w:hAnsi="Times New Roman"/>
            <w:b/>
            <w:bCs/>
            <w:color w:val="0070C0"/>
            <w:sz w:val="24"/>
            <w:szCs w:val="24"/>
            <w:u w:val="single"/>
            <w:lang w:eastAsia="ru-RU"/>
          </w:rPr>
          <w:t>rait.ru/</w:t>
        </w:r>
      </w:hyperlink>
    </w:p>
    <w:p w:rsidR="00AE50EB" w:rsidRDefault="00AE50EB"/>
    <w:sectPr w:rsidR="00AE5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F87"/>
    <w:rsid w:val="00100F87"/>
    <w:rsid w:val="002C6A8D"/>
    <w:rsid w:val="00765266"/>
    <w:rsid w:val="009F6F14"/>
    <w:rsid w:val="00AB39DF"/>
    <w:rsid w:val="00AE50EB"/>
    <w:rsid w:val="00D4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0F87"/>
    <w:rPr>
      <w:b/>
      <w:bCs/>
    </w:rPr>
  </w:style>
  <w:style w:type="character" w:styleId="a5">
    <w:name w:val="Hyperlink"/>
    <w:basedOn w:val="a0"/>
    <w:uiPriority w:val="99"/>
    <w:semiHidden/>
    <w:unhideWhenUsed/>
    <w:rsid w:val="00100F8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B39D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0F87"/>
    <w:rPr>
      <w:b/>
      <w:bCs/>
    </w:rPr>
  </w:style>
  <w:style w:type="character" w:styleId="a5">
    <w:name w:val="Hyperlink"/>
    <w:basedOn w:val="a0"/>
    <w:uiPriority w:val="99"/>
    <w:semiHidden/>
    <w:unhideWhenUsed/>
    <w:rsid w:val="00100F8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B39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9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rai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1</cp:lastModifiedBy>
  <cp:revision>6</cp:revision>
  <dcterms:created xsi:type="dcterms:W3CDTF">2022-03-14T13:22:00Z</dcterms:created>
  <dcterms:modified xsi:type="dcterms:W3CDTF">2025-04-09T13:01:00Z</dcterms:modified>
</cp:coreProperties>
</file>