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ook w:val="04A0"/>
      </w:tblPr>
      <w:tblGrid>
        <w:gridCol w:w="4696"/>
        <w:gridCol w:w="390"/>
        <w:gridCol w:w="4768"/>
      </w:tblGrid>
      <w:tr w:rsidR="00F01834" w:rsidRPr="00F01834" w:rsidTr="00532CC7">
        <w:tc>
          <w:tcPr>
            <w:tcW w:w="4696" w:type="dxa"/>
          </w:tcPr>
          <w:p w:rsidR="00F01834" w:rsidRPr="00F01834" w:rsidRDefault="00F01834" w:rsidP="0053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18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Согласовано  </w:t>
            </w:r>
          </w:p>
          <w:p w:rsidR="00F01834" w:rsidRPr="00F01834" w:rsidRDefault="00F01834" w:rsidP="0053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34" w:rsidRPr="00F01834" w:rsidRDefault="00F01834" w:rsidP="0053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главного механика </w:t>
            </w:r>
          </w:p>
          <w:p w:rsidR="00F01834" w:rsidRPr="00F01834" w:rsidRDefault="00F01834" w:rsidP="0053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</w:t>
            </w:r>
            <w:proofErr w:type="spellStart"/>
            <w:r w:rsidRPr="00F01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Кирскабель</w:t>
            </w:r>
            <w:proofErr w:type="spellEnd"/>
            <w:r w:rsidRPr="00F01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01834" w:rsidRPr="00F01834" w:rsidRDefault="00F01834" w:rsidP="0053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01834" w:rsidRPr="00F01834" w:rsidRDefault="00F01834" w:rsidP="00532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  <w:proofErr w:type="spellEnd"/>
          </w:p>
          <w:p w:rsidR="00F01834" w:rsidRPr="00F01834" w:rsidRDefault="00F01834" w:rsidP="00532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34" w:rsidRPr="00F01834" w:rsidRDefault="00F01834" w:rsidP="00532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 xml:space="preserve">«_____»____________ </w:t>
            </w:r>
            <w:proofErr w:type="gramStart"/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32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 xml:space="preserve">  г</w:t>
            </w:r>
            <w:proofErr w:type="gramEnd"/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834" w:rsidRPr="00F01834" w:rsidRDefault="00F01834" w:rsidP="0053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01834" w:rsidRPr="00F01834" w:rsidRDefault="00F01834" w:rsidP="00532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</w:tcPr>
          <w:p w:rsidR="00F01834" w:rsidRPr="00F01834" w:rsidRDefault="00F01834" w:rsidP="0053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18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F01834" w:rsidRPr="00F01834" w:rsidRDefault="00F01834" w:rsidP="0053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34" w:rsidRPr="00F01834" w:rsidRDefault="00F01834" w:rsidP="00532C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КОГ</w:t>
            </w:r>
            <w:r w:rsidR="00532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01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ОАУ «Вятский торгово-промышленный техникум»</w:t>
            </w:r>
          </w:p>
          <w:p w:rsidR="00F01834" w:rsidRPr="00F01834" w:rsidRDefault="00F01834" w:rsidP="00532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F01834" w:rsidRPr="00F01834" w:rsidRDefault="00F01834" w:rsidP="00532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 xml:space="preserve">К.А. </w:t>
            </w:r>
            <w:proofErr w:type="spellStart"/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Кравчук</w:t>
            </w:r>
            <w:proofErr w:type="spellEnd"/>
          </w:p>
          <w:p w:rsidR="00F01834" w:rsidRPr="00F01834" w:rsidRDefault="00F01834" w:rsidP="00532CC7">
            <w:pPr>
              <w:autoSpaceDE w:val="0"/>
              <w:autoSpaceDN w:val="0"/>
              <w:adjustRightInd w:val="0"/>
              <w:spacing w:line="180" w:lineRule="atLeast"/>
              <w:ind w:firstLine="5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34" w:rsidRPr="00F01834" w:rsidRDefault="00F01834" w:rsidP="00532CC7">
            <w:pPr>
              <w:jc w:val="center"/>
              <w:rPr>
                <w:rFonts w:ascii="Times New Roman" w:hAnsi="Times New Roman" w:cs="Times New Roman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«_____»____________ 201</w:t>
            </w:r>
            <w:r w:rsidR="00532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01834" w:rsidRPr="00F01834" w:rsidRDefault="00F01834" w:rsidP="00F01834">
      <w:pPr>
        <w:jc w:val="center"/>
        <w:rPr>
          <w:rFonts w:ascii="Times New Roman" w:hAnsi="Times New Roman" w:cs="Times New Roman"/>
        </w:rPr>
      </w:pPr>
    </w:p>
    <w:p w:rsidR="00F01834" w:rsidRPr="00F01834" w:rsidRDefault="00F01834" w:rsidP="00F01834">
      <w:pPr>
        <w:jc w:val="right"/>
        <w:rPr>
          <w:rFonts w:ascii="Times New Roman" w:hAnsi="Times New Roman" w:cs="Times New Roman"/>
        </w:rPr>
      </w:pPr>
    </w:p>
    <w:p w:rsidR="00F01834" w:rsidRPr="00F01834" w:rsidRDefault="00F01834" w:rsidP="00F01834">
      <w:pPr>
        <w:jc w:val="center"/>
        <w:rPr>
          <w:rFonts w:ascii="Times New Roman" w:hAnsi="Times New Roman" w:cs="Times New Roman"/>
          <w:b/>
        </w:rPr>
      </w:pPr>
    </w:p>
    <w:p w:rsidR="00F01834" w:rsidRPr="00F01834" w:rsidRDefault="00F01834" w:rsidP="00F0183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F01834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Основная профессиональная образовательная программа КИРОВСКОГО ОБЛАСТНОГО государственного </w:t>
      </w:r>
      <w:r w:rsidR="00AD5CCD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ПРОФЕССИОНАЛЬНОГО </w:t>
      </w:r>
      <w:r w:rsidRPr="00F01834">
        <w:rPr>
          <w:rFonts w:ascii="Times New Roman" w:hAnsi="Times New Roman" w:cs="Times New Roman"/>
          <w:b/>
          <w:caps/>
          <w:sz w:val="28"/>
          <w:szCs w:val="28"/>
          <w:lang w:val="ru-RU"/>
        </w:rPr>
        <w:t>образовательного АВТОНОМНОГО учреждения «Вятский торгово-промышленный техникум»</w:t>
      </w:r>
    </w:p>
    <w:p w:rsidR="00F01834" w:rsidRPr="00F01834" w:rsidRDefault="00F01834" w:rsidP="00F01834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424" w:rsidRPr="00EE6424" w:rsidRDefault="00F01834" w:rsidP="00F01834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01834">
        <w:rPr>
          <w:rFonts w:ascii="Times New Roman" w:hAnsi="Times New Roman" w:cs="Times New Roman"/>
          <w:sz w:val="28"/>
          <w:szCs w:val="28"/>
          <w:lang w:val="ru-RU"/>
        </w:rPr>
        <w:t xml:space="preserve">по подготовке </w:t>
      </w:r>
      <w:r w:rsidR="00EE6424">
        <w:rPr>
          <w:rFonts w:ascii="Times New Roman" w:hAnsi="Times New Roman" w:cs="Times New Roman"/>
          <w:sz w:val="28"/>
          <w:szCs w:val="28"/>
          <w:lang w:val="ru-RU"/>
        </w:rPr>
        <w:t xml:space="preserve">квалифицированных рабочих, служащих </w:t>
      </w:r>
      <w:r w:rsidRPr="00F01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6424" w:rsidRPr="00EE6424">
        <w:rPr>
          <w:rFonts w:ascii="Times New Roman" w:hAnsi="Times New Roman" w:cs="Times New Roman"/>
          <w:sz w:val="28"/>
          <w:szCs w:val="28"/>
          <w:lang w:val="ru-RU"/>
        </w:rPr>
        <w:t xml:space="preserve">по профессии </w:t>
      </w:r>
    </w:p>
    <w:p w:rsidR="00EE6424" w:rsidRDefault="00EE6424" w:rsidP="00F01834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eastAsia="Times New Roman"/>
          <w:sz w:val="28"/>
          <w:szCs w:val="28"/>
          <w:lang w:val="ru-RU"/>
        </w:rPr>
      </w:pPr>
    </w:p>
    <w:p w:rsidR="00F01834" w:rsidRPr="00EE6424" w:rsidRDefault="00EE6424" w:rsidP="00F01834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E6424">
        <w:rPr>
          <w:rFonts w:ascii="Times New Roman" w:hAnsi="Times New Roman" w:cs="Times New Roman"/>
          <w:b/>
          <w:sz w:val="28"/>
          <w:szCs w:val="28"/>
          <w:lang w:val="ru-RU"/>
        </w:rPr>
        <w:t>15.01.05 Сварщик (ручной и частично механизированной сварки (наплавки)</w:t>
      </w:r>
      <w:proofErr w:type="gramEnd"/>
    </w:p>
    <w:p w:rsidR="00F01834" w:rsidRPr="00F01834" w:rsidRDefault="00F01834" w:rsidP="00F018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1834" w:rsidRPr="00F01834" w:rsidRDefault="00F01834" w:rsidP="00F0183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EE6424" w:rsidRPr="00EE6424" w:rsidRDefault="00F01834" w:rsidP="00EE6424">
      <w:pPr>
        <w:keepNext/>
        <w:keepLines/>
        <w:suppressAutoHyphens/>
        <w:ind w:left="34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01834">
        <w:rPr>
          <w:rFonts w:ascii="Times New Roman" w:hAnsi="Times New Roman" w:cs="Times New Roman"/>
          <w:sz w:val="28"/>
          <w:szCs w:val="28"/>
          <w:lang w:val="ru-RU"/>
        </w:rPr>
        <w:t>Квалификация:</w:t>
      </w:r>
      <w:r w:rsidRPr="00F01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E6424" w:rsidRPr="00EE6424">
        <w:rPr>
          <w:rFonts w:ascii="Times New Roman" w:hAnsi="Times New Roman" w:cs="Times New Roman"/>
          <w:sz w:val="28"/>
          <w:szCs w:val="28"/>
          <w:u w:val="single"/>
          <w:lang w:val="ru-RU"/>
        </w:rPr>
        <w:t>Газосварщик,</w:t>
      </w:r>
    </w:p>
    <w:p w:rsidR="00EE6424" w:rsidRPr="00EE6424" w:rsidRDefault="00EE6424" w:rsidP="00EE6424">
      <w:pPr>
        <w:keepNext/>
        <w:keepLines/>
        <w:suppressAutoHyphens/>
        <w:ind w:left="34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E6424">
        <w:rPr>
          <w:rFonts w:ascii="Times New Roman" w:hAnsi="Times New Roman" w:cs="Times New Roman"/>
          <w:sz w:val="28"/>
          <w:szCs w:val="28"/>
          <w:u w:val="single"/>
          <w:lang w:val="ru-RU"/>
        </w:rPr>
        <w:t>Сварщик ручной дуговой сварки плавящимся покрытым электродом</w:t>
      </w:r>
    </w:p>
    <w:p w:rsidR="00F01834" w:rsidRPr="00F01834" w:rsidRDefault="00F01834" w:rsidP="00EE6424">
      <w:pPr>
        <w:keepNext/>
        <w:keepLines/>
        <w:suppressAutoHyphens/>
        <w:ind w:left="34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01834">
        <w:rPr>
          <w:rFonts w:ascii="Times New Roman" w:hAnsi="Times New Roman" w:cs="Times New Roman"/>
          <w:sz w:val="28"/>
          <w:szCs w:val="28"/>
          <w:lang w:val="ru-RU"/>
        </w:rPr>
        <w:t xml:space="preserve">Форма обучения  -  </w:t>
      </w:r>
      <w:r w:rsidRPr="00532CC7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Pr="00F01834">
        <w:rPr>
          <w:rFonts w:ascii="Times New Roman" w:hAnsi="Times New Roman" w:cs="Times New Roman"/>
          <w:sz w:val="28"/>
          <w:szCs w:val="28"/>
          <w:u w:val="single"/>
          <w:lang w:val="ru-RU"/>
        </w:rPr>
        <w:t>чная</w:t>
      </w:r>
    </w:p>
    <w:p w:rsidR="00F01834" w:rsidRPr="00F01834" w:rsidRDefault="00F01834" w:rsidP="00F01834">
      <w:pPr>
        <w:ind w:left="3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834">
        <w:rPr>
          <w:rFonts w:ascii="Times New Roman" w:hAnsi="Times New Roman" w:cs="Times New Roman"/>
          <w:sz w:val="28"/>
          <w:szCs w:val="28"/>
          <w:lang w:val="ru-RU"/>
        </w:rPr>
        <w:t xml:space="preserve">Нормативный срок обучения – </w:t>
      </w:r>
      <w:r w:rsidR="00EE642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0183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года </w:t>
      </w:r>
      <w:r w:rsidRPr="00F01834">
        <w:rPr>
          <w:rFonts w:ascii="Times New Roman" w:hAnsi="Times New Roman" w:cs="Times New Roman"/>
          <w:sz w:val="28"/>
          <w:szCs w:val="28"/>
          <w:lang w:val="ru-RU"/>
        </w:rPr>
        <w:t>и 10</w:t>
      </w:r>
      <w:r w:rsidRPr="00F0183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мес</w:t>
      </w:r>
      <w:r w:rsidRPr="00F0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1834" w:rsidRPr="00F01834" w:rsidRDefault="00F01834" w:rsidP="00F01834">
      <w:pPr>
        <w:ind w:left="3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834">
        <w:rPr>
          <w:rFonts w:ascii="Times New Roman" w:hAnsi="Times New Roman" w:cs="Times New Roman"/>
          <w:sz w:val="28"/>
          <w:szCs w:val="28"/>
          <w:lang w:val="ru-RU"/>
        </w:rPr>
        <w:t>на базе среднего общего образования</w:t>
      </w:r>
    </w:p>
    <w:p w:rsidR="00F01834" w:rsidRPr="00F01834" w:rsidRDefault="00F01834" w:rsidP="00F01834">
      <w:pPr>
        <w:ind w:left="342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01834">
        <w:rPr>
          <w:rFonts w:ascii="Times New Roman" w:hAnsi="Times New Roman" w:cs="Times New Roman"/>
          <w:sz w:val="28"/>
          <w:szCs w:val="28"/>
          <w:lang w:val="ru-RU"/>
        </w:rPr>
        <w:t xml:space="preserve">Профиль получаемого профессионального образования – </w:t>
      </w:r>
      <w:r w:rsidRPr="00F01834">
        <w:rPr>
          <w:rFonts w:ascii="Times New Roman" w:hAnsi="Times New Roman" w:cs="Times New Roman"/>
          <w:sz w:val="28"/>
          <w:szCs w:val="28"/>
          <w:u w:val="single"/>
          <w:lang w:val="ru-RU"/>
        </w:rPr>
        <w:t>технический</w:t>
      </w:r>
    </w:p>
    <w:p w:rsidR="00F01834" w:rsidRPr="00F01834" w:rsidRDefault="00F01834" w:rsidP="00F01834">
      <w:pPr>
        <w:suppressAutoHyphens/>
        <w:rPr>
          <w:rFonts w:ascii="Times New Roman" w:hAnsi="Times New Roman" w:cs="Times New Roman"/>
          <w:u w:val="single"/>
          <w:lang w:val="ru-RU"/>
        </w:rPr>
      </w:pPr>
      <w:r w:rsidRPr="00F0183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Год начала </w:t>
      </w:r>
      <w:r w:rsidR="00EE6424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F01834">
        <w:rPr>
          <w:rFonts w:ascii="Times New Roman" w:hAnsi="Times New Roman" w:cs="Times New Roman"/>
          <w:sz w:val="28"/>
          <w:szCs w:val="28"/>
          <w:lang w:val="ru-RU"/>
        </w:rPr>
        <w:t xml:space="preserve"> ОПОП -</w:t>
      </w:r>
      <w:r w:rsidRPr="00F01834">
        <w:rPr>
          <w:rFonts w:ascii="Times New Roman" w:hAnsi="Times New Roman" w:cs="Times New Roman"/>
          <w:sz w:val="28"/>
          <w:szCs w:val="28"/>
          <w:u w:val="single"/>
          <w:lang w:val="ru-RU"/>
        </w:rPr>
        <w:t>201</w:t>
      </w:r>
      <w:r w:rsidR="00532CC7">
        <w:rPr>
          <w:rFonts w:ascii="Times New Roman" w:hAnsi="Times New Roman" w:cs="Times New Roman"/>
          <w:sz w:val="28"/>
          <w:szCs w:val="28"/>
          <w:u w:val="single"/>
          <w:lang w:val="ru-RU"/>
        </w:rPr>
        <w:t>6</w:t>
      </w:r>
      <w:r w:rsidRPr="00F01834">
        <w:rPr>
          <w:rFonts w:ascii="Times New Roman" w:hAnsi="Times New Roman" w:cs="Times New Roman"/>
          <w:sz w:val="28"/>
          <w:szCs w:val="28"/>
          <w:u w:val="single"/>
          <w:lang w:val="ru-RU"/>
        </w:rPr>
        <w:t>г.</w:t>
      </w:r>
    </w:p>
    <w:p w:rsidR="00F01834" w:rsidRDefault="00F01834" w:rsidP="00F01834">
      <w:pPr>
        <w:suppressAutoHyphens/>
        <w:rPr>
          <w:rFonts w:ascii="Times New Roman" w:hAnsi="Times New Roman" w:cs="Times New Roman"/>
          <w:lang w:val="ru-RU"/>
        </w:rPr>
      </w:pPr>
    </w:p>
    <w:p w:rsidR="00532CC7" w:rsidRPr="00F01834" w:rsidRDefault="00532CC7" w:rsidP="00F01834">
      <w:pPr>
        <w:suppressAutoHyphens/>
        <w:rPr>
          <w:rFonts w:ascii="Times New Roman" w:hAnsi="Times New Roman" w:cs="Times New Roman"/>
          <w:lang w:val="ru-RU"/>
        </w:rPr>
      </w:pPr>
    </w:p>
    <w:p w:rsidR="00F01834" w:rsidRDefault="00F01834" w:rsidP="00F018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424" w:rsidRDefault="00EE6424" w:rsidP="00F018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424" w:rsidRDefault="00EE6424" w:rsidP="00F018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424" w:rsidRDefault="00EE6424" w:rsidP="00F018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424" w:rsidRDefault="00EE6424" w:rsidP="00F018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424" w:rsidRDefault="00EE6424" w:rsidP="00F018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424" w:rsidRDefault="00EE6424" w:rsidP="00F018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424" w:rsidRPr="00EE6424" w:rsidRDefault="00EE6424" w:rsidP="00F018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1834" w:rsidRDefault="00F01834" w:rsidP="00F018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5CCD" w:rsidRPr="00AD5CCD" w:rsidRDefault="00AD5CCD" w:rsidP="00F018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1834" w:rsidRDefault="00F01834" w:rsidP="00F018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01834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532CC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01834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F01834" w:rsidRPr="00F01834" w:rsidRDefault="00F01834" w:rsidP="00F018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D6774" w:rsidRPr="00696799" w:rsidRDefault="00CD6774" w:rsidP="00696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607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Основная профессиональная образовательная  программа профессионального </w:t>
      </w:r>
      <w:r w:rsidRPr="00DB2628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="00EE6424" w:rsidRPr="00DB2628">
        <w:rPr>
          <w:rFonts w:ascii="Times New Roman" w:eastAsia="Times New Roman" w:hAnsi="Times New Roman" w:cs="Times New Roman"/>
          <w:sz w:val="28"/>
          <w:szCs w:val="28"/>
          <w:lang w:val="ru-RU"/>
        </w:rPr>
        <w:t>по профессии</w:t>
      </w:r>
      <w:r w:rsidR="00EE6424" w:rsidRPr="00EE6424">
        <w:rPr>
          <w:rFonts w:eastAsia="Times New Roman"/>
          <w:sz w:val="28"/>
          <w:szCs w:val="28"/>
          <w:lang w:val="ru-RU"/>
        </w:rPr>
        <w:t xml:space="preserve"> </w:t>
      </w:r>
      <w:r w:rsidR="00EE6424" w:rsidRPr="00EE6424">
        <w:rPr>
          <w:rFonts w:ascii="Times New Roman" w:hAnsi="Times New Roman" w:cs="Times New Roman"/>
          <w:b/>
          <w:sz w:val="28"/>
          <w:szCs w:val="28"/>
          <w:lang w:val="ru-RU"/>
        </w:rPr>
        <w:t>15.01.05 Сварщик (ручной и частично механизированной сварки (наплавки)</w:t>
      </w:r>
      <w:r w:rsidR="00F01834" w:rsidRPr="00696799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разработана на основании Федерального </w:t>
      </w:r>
      <w:r w:rsidR="00696799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F01834" w:rsidRPr="00696799">
        <w:rPr>
          <w:rFonts w:ascii="Times New Roman" w:hAnsi="Times New Roman" w:cs="Times New Roman"/>
          <w:sz w:val="28"/>
          <w:szCs w:val="28"/>
          <w:lang w:val="ru-RU"/>
        </w:rPr>
        <w:t xml:space="preserve">осударственного образовательного стандарта по </w:t>
      </w:r>
      <w:r w:rsidR="00EE6424">
        <w:rPr>
          <w:rFonts w:ascii="Times New Roman" w:hAnsi="Times New Roman" w:cs="Times New Roman"/>
          <w:sz w:val="28"/>
          <w:szCs w:val="28"/>
          <w:lang w:val="ru-RU"/>
        </w:rPr>
        <w:t xml:space="preserve">профессии </w:t>
      </w:r>
      <w:r w:rsidR="00F01834" w:rsidRPr="00696799">
        <w:rPr>
          <w:rFonts w:ascii="Times New Roman" w:hAnsi="Times New Roman" w:cs="Times New Roman"/>
          <w:sz w:val="28"/>
          <w:szCs w:val="28"/>
          <w:lang w:val="ru-RU"/>
        </w:rPr>
        <w:t>среднего профессионального образования (СПО), утвержденного приказом Министерства образования и науки Российской Федерации  от 2</w:t>
      </w:r>
      <w:r w:rsidR="00EE642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01834" w:rsidRPr="006967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6424">
        <w:rPr>
          <w:rFonts w:ascii="Times New Roman" w:hAnsi="Times New Roman" w:cs="Times New Roman"/>
          <w:sz w:val="28"/>
          <w:szCs w:val="28"/>
          <w:lang w:val="ru-RU"/>
        </w:rPr>
        <w:t>январ</w:t>
      </w:r>
      <w:r w:rsidR="00F01834" w:rsidRPr="0069679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01834" w:rsidRPr="00EE6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1834" w:rsidRPr="00696799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EE642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01834" w:rsidRPr="00696799"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 w:rsidR="00EE642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01834" w:rsidRPr="0069679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E6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6424" w:rsidRPr="00EE6424">
        <w:rPr>
          <w:rFonts w:ascii="Times New Roman" w:hAnsi="Times New Roman" w:cs="Times New Roman"/>
          <w:sz w:val="28"/>
          <w:szCs w:val="28"/>
          <w:lang w:val="ru-RU"/>
        </w:rPr>
        <w:t>(зарегистрирован в Минюсте России 24.02.2016 г. N 41197).</w:t>
      </w:r>
      <w:r w:rsidR="00EE6424" w:rsidRPr="00EE6424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End"/>
    </w:p>
    <w:p w:rsidR="00CD6774" w:rsidRPr="00F607C4" w:rsidRDefault="00CD6774" w:rsidP="00CD6774">
      <w:pPr>
        <w:suppressAutoHyphens/>
        <w:rPr>
          <w:rFonts w:ascii="Times New Roman" w:hAnsi="Times New Roman"/>
          <w:lang w:val="ru-RU"/>
        </w:rPr>
      </w:pPr>
    </w:p>
    <w:p w:rsidR="00CD6774" w:rsidRDefault="00CD6774" w:rsidP="00CD6774">
      <w:pPr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CD6774" w:rsidRDefault="00CD6774" w:rsidP="00CD6774">
      <w:pPr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CD6774" w:rsidRDefault="00CD6774" w:rsidP="00CD6774">
      <w:pPr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CD6774" w:rsidRPr="00F607C4" w:rsidRDefault="00CD6774" w:rsidP="00CD6774">
      <w:pPr>
        <w:suppressAutoHyphens/>
        <w:rPr>
          <w:rFonts w:ascii="Times New Roman" w:hAnsi="Times New Roman"/>
          <w:sz w:val="28"/>
          <w:szCs w:val="28"/>
          <w:lang w:val="ru-RU"/>
        </w:rPr>
      </w:pPr>
      <w:r w:rsidRPr="00F607C4">
        <w:rPr>
          <w:rFonts w:ascii="Times New Roman" w:hAnsi="Times New Roman"/>
          <w:sz w:val="28"/>
          <w:szCs w:val="28"/>
          <w:lang w:val="ru-RU"/>
        </w:rPr>
        <w:t>Организация-разработчик КОГ</w:t>
      </w:r>
      <w:r w:rsidR="00532CC7">
        <w:rPr>
          <w:rFonts w:ascii="Times New Roman" w:hAnsi="Times New Roman"/>
          <w:sz w:val="28"/>
          <w:szCs w:val="28"/>
          <w:lang w:val="ru-RU"/>
        </w:rPr>
        <w:t>П</w:t>
      </w:r>
      <w:r w:rsidRPr="00F607C4">
        <w:rPr>
          <w:rFonts w:ascii="Times New Roman" w:hAnsi="Times New Roman"/>
          <w:sz w:val="28"/>
          <w:szCs w:val="28"/>
          <w:lang w:val="ru-RU"/>
        </w:rPr>
        <w:t>ОАУ В</w:t>
      </w:r>
      <w:r>
        <w:rPr>
          <w:rFonts w:ascii="Times New Roman" w:hAnsi="Times New Roman"/>
          <w:sz w:val="28"/>
          <w:szCs w:val="28"/>
          <w:lang w:val="ru-RU"/>
        </w:rPr>
        <w:t>ТП</w:t>
      </w:r>
      <w:r w:rsidRPr="00F607C4">
        <w:rPr>
          <w:rFonts w:ascii="Times New Roman" w:hAnsi="Times New Roman"/>
          <w:sz w:val="28"/>
          <w:szCs w:val="28"/>
          <w:lang w:val="ru-RU"/>
        </w:rPr>
        <w:t>Т</w:t>
      </w:r>
    </w:p>
    <w:p w:rsidR="00CD6774" w:rsidRDefault="00CD6774" w:rsidP="00CD6774">
      <w:pPr>
        <w:spacing w:line="360" w:lineRule="auto"/>
        <w:jc w:val="both"/>
        <w:rPr>
          <w:rFonts w:ascii="Times New Roman" w:hAnsi="Times New Roman"/>
          <w:b/>
          <w:sz w:val="28"/>
          <w:szCs w:val="24"/>
          <w:lang w:val="ru-RU"/>
        </w:rPr>
      </w:pPr>
    </w:p>
    <w:p w:rsidR="00CD6774" w:rsidRDefault="00CD6774" w:rsidP="00CD6774">
      <w:pPr>
        <w:spacing w:line="360" w:lineRule="auto"/>
        <w:jc w:val="both"/>
        <w:rPr>
          <w:rFonts w:ascii="Times New Roman" w:hAnsi="Times New Roman"/>
          <w:b/>
          <w:sz w:val="28"/>
          <w:szCs w:val="24"/>
          <w:lang w:val="ru-RU"/>
        </w:rPr>
      </w:pPr>
    </w:p>
    <w:p w:rsidR="00CD6774" w:rsidRDefault="00CD6774" w:rsidP="00CD6774">
      <w:pPr>
        <w:spacing w:line="360" w:lineRule="auto"/>
        <w:jc w:val="both"/>
        <w:rPr>
          <w:rFonts w:ascii="Times New Roman" w:hAnsi="Times New Roman"/>
          <w:b/>
          <w:sz w:val="28"/>
          <w:szCs w:val="24"/>
          <w:lang w:val="ru-RU"/>
        </w:rPr>
      </w:pPr>
    </w:p>
    <w:p w:rsidR="00CD6774" w:rsidRPr="00F607C4" w:rsidRDefault="00CD6774" w:rsidP="00CD6774">
      <w:pPr>
        <w:spacing w:line="360" w:lineRule="auto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F607C4">
        <w:rPr>
          <w:rFonts w:ascii="Times New Roman" w:hAnsi="Times New Roman"/>
          <w:b/>
          <w:sz w:val="28"/>
          <w:szCs w:val="24"/>
          <w:lang w:val="ru-RU"/>
        </w:rPr>
        <w:t>Разработчики:</w:t>
      </w:r>
    </w:p>
    <w:p w:rsidR="00CD6774" w:rsidRPr="00F607C4" w:rsidRDefault="00CD6774" w:rsidP="00CD6774">
      <w:pPr>
        <w:spacing w:line="360" w:lineRule="auto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Пожилова О. А</w:t>
      </w:r>
      <w:r w:rsidRPr="00F607C4">
        <w:rPr>
          <w:rFonts w:ascii="Times New Roman" w:hAnsi="Times New Roman"/>
          <w:sz w:val="28"/>
          <w:szCs w:val="24"/>
          <w:lang w:val="ru-RU"/>
        </w:rPr>
        <w:t xml:space="preserve">., заместитель директора по УР </w:t>
      </w:r>
    </w:p>
    <w:p w:rsidR="00CD6774" w:rsidRPr="00F607C4" w:rsidRDefault="00CD6774" w:rsidP="00CD6774">
      <w:pPr>
        <w:spacing w:line="360" w:lineRule="auto"/>
        <w:jc w:val="both"/>
        <w:rPr>
          <w:rFonts w:ascii="Times New Roman" w:hAnsi="Times New Roman"/>
          <w:sz w:val="28"/>
          <w:szCs w:val="24"/>
          <w:lang w:val="ru-RU"/>
        </w:rPr>
      </w:pPr>
      <w:proofErr w:type="spellStart"/>
      <w:r>
        <w:rPr>
          <w:rFonts w:ascii="Times New Roman" w:hAnsi="Times New Roman"/>
          <w:sz w:val="28"/>
          <w:szCs w:val="24"/>
          <w:lang w:val="ru-RU"/>
        </w:rPr>
        <w:t>Землянухина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Т</w:t>
      </w:r>
      <w:r w:rsidRPr="00F607C4">
        <w:rPr>
          <w:rFonts w:ascii="Times New Roman" w:hAnsi="Times New Roman"/>
          <w:sz w:val="28"/>
          <w:szCs w:val="24"/>
          <w:lang w:val="ru-RU"/>
        </w:rPr>
        <w:t>.</w:t>
      </w:r>
      <w:r>
        <w:rPr>
          <w:rFonts w:ascii="Times New Roman" w:hAnsi="Times New Roman"/>
          <w:sz w:val="28"/>
          <w:szCs w:val="24"/>
          <w:lang w:val="ru-RU"/>
        </w:rPr>
        <w:t>Б.</w:t>
      </w:r>
      <w:r w:rsidRPr="00F607C4">
        <w:rPr>
          <w:rFonts w:ascii="Times New Roman" w:hAnsi="Times New Roman"/>
          <w:sz w:val="28"/>
          <w:szCs w:val="24"/>
          <w:lang w:val="ru-RU"/>
        </w:rPr>
        <w:t xml:space="preserve">, заместитель директора по 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>УП</w:t>
      </w:r>
      <w:r w:rsidRPr="00F607C4">
        <w:rPr>
          <w:rFonts w:ascii="Times New Roman" w:hAnsi="Times New Roman"/>
          <w:sz w:val="28"/>
          <w:szCs w:val="24"/>
          <w:lang w:val="ru-RU"/>
        </w:rPr>
        <w:t>Р</w:t>
      </w:r>
      <w:proofErr w:type="gramEnd"/>
      <w:r w:rsidRPr="00F607C4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CD6774" w:rsidRPr="00F607C4" w:rsidRDefault="00CD6774" w:rsidP="00CD6774">
      <w:pPr>
        <w:spacing w:line="360" w:lineRule="auto"/>
        <w:jc w:val="both"/>
        <w:rPr>
          <w:rFonts w:ascii="Times New Roman" w:hAnsi="Times New Roman"/>
          <w:sz w:val="28"/>
          <w:szCs w:val="24"/>
          <w:lang w:val="ru-RU"/>
        </w:rPr>
      </w:pPr>
      <w:proofErr w:type="spellStart"/>
      <w:r>
        <w:rPr>
          <w:rFonts w:ascii="Times New Roman" w:hAnsi="Times New Roman"/>
          <w:sz w:val="28"/>
          <w:szCs w:val="24"/>
          <w:lang w:val="ru-RU"/>
        </w:rPr>
        <w:t>Юрганова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М.</w:t>
      </w:r>
      <w:r w:rsidRPr="00F607C4">
        <w:rPr>
          <w:rFonts w:ascii="Times New Roman" w:hAnsi="Times New Roman"/>
          <w:sz w:val="28"/>
          <w:szCs w:val="24"/>
          <w:lang w:val="ru-RU"/>
        </w:rPr>
        <w:t xml:space="preserve">С., методист </w:t>
      </w:r>
    </w:p>
    <w:p w:rsidR="00CD6774" w:rsidRDefault="00CD6774" w:rsidP="00CD6774">
      <w:pPr>
        <w:spacing w:line="360" w:lineRule="auto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Малыгина Л.М.</w:t>
      </w:r>
      <w:r w:rsidRPr="00F607C4">
        <w:rPr>
          <w:rFonts w:ascii="Times New Roman" w:hAnsi="Times New Roman"/>
          <w:sz w:val="28"/>
          <w:szCs w:val="24"/>
          <w:lang w:val="ru-RU"/>
        </w:rPr>
        <w:t xml:space="preserve">., преподаватель 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общепрофессиональных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дисциплин, председатель ПЦК</w:t>
      </w:r>
      <w:r w:rsidRPr="00F607C4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CD6774" w:rsidRPr="00F607C4" w:rsidRDefault="00CD6774" w:rsidP="00CD6774">
      <w:pPr>
        <w:spacing w:line="360" w:lineRule="auto"/>
        <w:rPr>
          <w:rFonts w:ascii="Times New Roman" w:hAnsi="Times New Roman"/>
          <w:sz w:val="28"/>
          <w:szCs w:val="24"/>
          <w:lang w:val="ru-RU"/>
        </w:rPr>
      </w:pPr>
      <w:proofErr w:type="spellStart"/>
      <w:r>
        <w:rPr>
          <w:rFonts w:ascii="Times New Roman" w:hAnsi="Times New Roman"/>
          <w:sz w:val="28"/>
          <w:szCs w:val="24"/>
          <w:lang w:val="ru-RU"/>
        </w:rPr>
        <w:t>Сысолятина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Е.Ю. преподаватель математики и физики, председатель ПЦК</w:t>
      </w:r>
    </w:p>
    <w:p w:rsidR="00CD6774" w:rsidRPr="00EE6424" w:rsidRDefault="00EE6424" w:rsidP="00EE6424">
      <w:pPr>
        <w:pStyle w:val="Heading1"/>
        <w:spacing w:before="42"/>
        <w:ind w:left="0" w:right="62" w:firstLine="0"/>
        <w:rPr>
          <w:b w:val="0"/>
          <w:spacing w:val="-3"/>
          <w:lang w:val="ru-RU"/>
        </w:rPr>
      </w:pPr>
      <w:proofErr w:type="spellStart"/>
      <w:r w:rsidRPr="00EE6424">
        <w:rPr>
          <w:b w:val="0"/>
          <w:spacing w:val="-3"/>
          <w:lang w:val="ru-RU"/>
        </w:rPr>
        <w:t>Чураков</w:t>
      </w:r>
      <w:proofErr w:type="spellEnd"/>
      <w:r w:rsidRPr="00EE6424">
        <w:rPr>
          <w:b w:val="0"/>
          <w:spacing w:val="-3"/>
          <w:lang w:val="ru-RU"/>
        </w:rPr>
        <w:t xml:space="preserve"> С.А.  мастер производственного обучения высшей квалификационной категории</w:t>
      </w:r>
    </w:p>
    <w:p w:rsidR="00EE6424" w:rsidRPr="00EE6424" w:rsidRDefault="00EE6424" w:rsidP="00EE6424">
      <w:pPr>
        <w:pStyle w:val="Heading1"/>
        <w:spacing w:before="42"/>
        <w:ind w:left="0" w:right="62" w:firstLine="0"/>
        <w:rPr>
          <w:b w:val="0"/>
          <w:spacing w:val="-3"/>
          <w:lang w:val="ru-RU"/>
        </w:rPr>
      </w:pPr>
      <w:r w:rsidRPr="00EE6424">
        <w:rPr>
          <w:b w:val="0"/>
          <w:spacing w:val="-3"/>
          <w:lang w:val="ru-RU"/>
        </w:rPr>
        <w:t>Маликов С.Н. мастер производственного обучения</w:t>
      </w: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b w:val="0"/>
          <w:bCs w:val="0"/>
        </w:rPr>
      </w:pPr>
      <w:r>
        <w:rPr>
          <w:spacing w:val="-3"/>
        </w:rPr>
        <w:lastRenderedPageBreak/>
        <w:t>СОДЕРЖАНИЕ</w:t>
      </w:r>
    </w:p>
    <w:p w:rsidR="00CD6774" w:rsidRDefault="00CD6774" w:rsidP="00696799">
      <w:pPr>
        <w:pStyle w:val="a5"/>
        <w:numPr>
          <w:ilvl w:val="0"/>
          <w:numId w:val="5"/>
        </w:numPr>
        <w:tabs>
          <w:tab w:val="left" w:pos="102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Общие</w:t>
      </w:r>
      <w:proofErr w:type="spellEnd"/>
      <w:r>
        <w:rPr>
          <w:rFonts w:ascii="Times New Roman" w:hAnsi="Times New Roman"/>
          <w:b/>
          <w:spacing w:val="3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28"/>
        </w:rPr>
        <w:t>положения</w:t>
      </w:r>
      <w:proofErr w:type="spellEnd"/>
    </w:p>
    <w:p w:rsidR="00EE6424" w:rsidRPr="00EE6424" w:rsidRDefault="00CD6774" w:rsidP="00696799">
      <w:pPr>
        <w:pStyle w:val="a5"/>
        <w:numPr>
          <w:ilvl w:val="1"/>
          <w:numId w:val="5"/>
        </w:numPr>
        <w:tabs>
          <w:tab w:val="left" w:pos="1296"/>
        </w:tabs>
        <w:ind w:left="57"/>
        <w:jc w:val="both"/>
        <w:rPr>
          <w:rFonts w:ascii="Times New Roman" w:hAnsi="Times New Roman"/>
          <w:b/>
          <w:sz w:val="28"/>
          <w:lang w:val="ru-RU"/>
        </w:rPr>
      </w:pPr>
      <w:proofErr w:type="gramStart"/>
      <w:r w:rsidRPr="00EE6424">
        <w:rPr>
          <w:rFonts w:ascii="Times New Roman" w:hAnsi="Times New Roman"/>
          <w:sz w:val="28"/>
          <w:lang w:val="ru-RU"/>
        </w:rPr>
        <w:t xml:space="preserve">1.1 Основная профессиональная образовательная программа (ОПОП) </w:t>
      </w:r>
      <w:r w:rsidRPr="00EE6424">
        <w:rPr>
          <w:rFonts w:ascii="Times New Roman" w:hAnsi="Times New Roman"/>
          <w:spacing w:val="2"/>
          <w:sz w:val="28"/>
          <w:lang w:val="ru-RU"/>
        </w:rPr>
        <w:t xml:space="preserve">среднего </w:t>
      </w:r>
      <w:r w:rsidRPr="00EE6424">
        <w:rPr>
          <w:rFonts w:ascii="Times New Roman" w:hAnsi="Times New Roman"/>
          <w:spacing w:val="4"/>
          <w:sz w:val="28"/>
          <w:lang w:val="ru-RU"/>
        </w:rPr>
        <w:t xml:space="preserve">профессионального </w:t>
      </w:r>
      <w:r w:rsidRPr="00EE6424">
        <w:rPr>
          <w:rFonts w:ascii="Times New Roman" w:hAnsi="Times New Roman"/>
          <w:sz w:val="28"/>
          <w:lang w:val="ru-RU"/>
        </w:rPr>
        <w:t xml:space="preserve">образования по </w:t>
      </w:r>
      <w:r w:rsidR="00EE6424" w:rsidRPr="00EE6424">
        <w:rPr>
          <w:rFonts w:ascii="Times New Roman" w:hAnsi="Times New Roman"/>
          <w:sz w:val="28"/>
          <w:lang w:val="ru-RU"/>
        </w:rPr>
        <w:t xml:space="preserve">профессии </w:t>
      </w:r>
      <w:r w:rsidR="00EE6424" w:rsidRPr="00EE6424">
        <w:rPr>
          <w:rFonts w:ascii="Times New Roman" w:hAnsi="Times New Roman"/>
          <w:b/>
          <w:sz w:val="28"/>
          <w:lang w:val="ru-RU"/>
        </w:rPr>
        <w:t>15.01.05 Сварщик (ручной и частично механизированной сварки (наплавки)</w:t>
      </w:r>
      <w:proofErr w:type="gramEnd"/>
    </w:p>
    <w:p w:rsidR="00CD6774" w:rsidRPr="00EE6424" w:rsidRDefault="00CD6774" w:rsidP="00696799">
      <w:pPr>
        <w:pStyle w:val="a5"/>
        <w:numPr>
          <w:ilvl w:val="1"/>
          <w:numId w:val="5"/>
        </w:numPr>
        <w:tabs>
          <w:tab w:val="left" w:pos="1296"/>
        </w:tabs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6424">
        <w:rPr>
          <w:rFonts w:ascii="Times New Roman" w:hAnsi="Times New Roman"/>
          <w:sz w:val="28"/>
          <w:lang w:val="ru-RU"/>
        </w:rPr>
        <w:t xml:space="preserve">1.2 Нормативные документы для разработки ОПОП по специальности. </w:t>
      </w:r>
    </w:p>
    <w:p w:rsidR="00CD6774" w:rsidRPr="00756637" w:rsidRDefault="00CD6774" w:rsidP="00696799">
      <w:pPr>
        <w:pStyle w:val="a5"/>
        <w:numPr>
          <w:ilvl w:val="1"/>
          <w:numId w:val="5"/>
        </w:numPr>
        <w:tabs>
          <w:tab w:val="left" w:pos="1232"/>
          <w:tab w:val="left" w:pos="1450"/>
          <w:tab w:val="left" w:pos="2619"/>
          <w:tab w:val="left" w:pos="5111"/>
          <w:tab w:val="left" w:pos="6696"/>
        </w:tabs>
        <w:ind w:lef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6637">
        <w:rPr>
          <w:rFonts w:ascii="Times New Roman" w:hAnsi="Times New Roman"/>
          <w:sz w:val="28"/>
          <w:lang w:val="ru-RU"/>
        </w:rPr>
        <w:t>1</w:t>
      </w:r>
      <w:r w:rsidR="002E7DFA">
        <w:rPr>
          <w:rFonts w:ascii="Times New Roman" w:hAnsi="Times New Roman"/>
          <w:sz w:val="28"/>
          <w:lang w:val="ru-RU"/>
        </w:rPr>
        <w:t>.</w:t>
      </w:r>
      <w:r w:rsidRPr="00756637">
        <w:rPr>
          <w:rFonts w:ascii="Times New Roman" w:hAnsi="Times New Roman"/>
          <w:sz w:val="28"/>
          <w:lang w:val="ru-RU"/>
        </w:rPr>
        <w:t xml:space="preserve">3 Общая характеристика основной профессиональной </w:t>
      </w:r>
      <w:r w:rsidRPr="00756637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756637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756637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756637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756637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Pr="00756637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756637">
        <w:rPr>
          <w:rFonts w:ascii="Times New Roman" w:hAnsi="Times New Roman" w:cs="Times New Roman"/>
          <w:sz w:val="28"/>
          <w:szCs w:val="28"/>
          <w:lang w:val="ru-RU"/>
        </w:rPr>
        <w:t>профессионального</w:t>
      </w:r>
      <w:r w:rsidRPr="00756637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756637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</w:p>
    <w:p w:rsidR="00CD6774" w:rsidRDefault="00CD6774" w:rsidP="00696799">
      <w:pPr>
        <w:pStyle w:val="a3"/>
        <w:numPr>
          <w:ilvl w:val="1"/>
          <w:numId w:val="6"/>
        </w:numPr>
        <w:spacing w:before="0"/>
        <w:jc w:val="both"/>
      </w:pPr>
      <w:proofErr w:type="spellStart"/>
      <w:r>
        <w:rPr>
          <w:spacing w:val="-3"/>
        </w:rPr>
        <w:t>Требования</w:t>
      </w:r>
      <w:proofErr w:type="spellEnd"/>
      <w:r>
        <w:rPr>
          <w:spacing w:val="-3"/>
        </w:rPr>
        <w:t xml:space="preserve"> </w:t>
      </w:r>
      <w:r>
        <w:t>к</w:t>
      </w:r>
      <w:r>
        <w:rPr>
          <w:spacing w:val="21"/>
        </w:rPr>
        <w:t xml:space="preserve"> </w:t>
      </w:r>
      <w:proofErr w:type="spellStart"/>
      <w:r>
        <w:rPr>
          <w:spacing w:val="-4"/>
        </w:rPr>
        <w:t>абитуриенту</w:t>
      </w:r>
      <w:proofErr w:type="spellEnd"/>
      <w:r>
        <w:rPr>
          <w:spacing w:val="-4"/>
        </w:rPr>
        <w:t>.</w:t>
      </w:r>
    </w:p>
    <w:p w:rsidR="00CD6774" w:rsidRPr="00EF4BE1" w:rsidRDefault="00CD6774" w:rsidP="00696799">
      <w:pPr>
        <w:pStyle w:val="Heading1"/>
        <w:numPr>
          <w:ilvl w:val="0"/>
          <w:numId w:val="5"/>
        </w:numPr>
        <w:tabs>
          <w:tab w:val="left" w:pos="1134"/>
        </w:tabs>
        <w:spacing w:before="0"/>
        <w:jc w:val="both"/>
        <w:outlineLvl w:val="0"/>
        <w:rPr>
          <w:b w:val="0"/>
          <w:bCs w:val="0"/>
          <w:lang w:val="ru-RU"/>
        </w:rPr>
      </w:pPr>
      <w:r>
        <w:rPr>
          <w:b w:val="0"/>
          <w:lang w:val="ru-RU"/>
        </w:rPr>
        <w:t xml:space="preserve"> </w:t>
      </w:r>
      <w:proofErr w:type="gramStart"/>
      <w:r w:rsidRPr="00756637">
        <w:rPr>
          <w:lang w:val="ru-RU"/>
        </w:rPr>
        <w:t xml:space="preserve">Характеристика профессиональной деятельности выпускника ОПОП </w:t>
      </w:r>
      <w:r w:rsidR="00EE6424" w:rsidRPr="00EE6424">
        <w:rPr>
          <w:lang w:val="ru-RU"/>
        </w:rPr>
        <w:t>по профессии 15.01.05 Сварщик (ручной и частично механизированной сварки (наплавки)</w:t>
      </w:r>
      <w:r>
        <w:rPr>
          <w:lang w:val="ru-RU"/>
        </w:rPr>
        <w:t>.</w:t>
      </w:r>
      <w:proofErr w:type="gramEnd"/>
    </w:p>
    <w:p w:rsidR="00CD6774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 xml:space="preserve">2.1 </w:t>
      </w:r>
      <w:proofErr w:type="spellStart"/>
      <w:r>
        <w:rPr>
          <w:rFonts w:ascii="Times New Roman" w:hAnsi="Times New Roman"/>
          <w:sz w:val="28"/>
        </w:rPr>
        <w:t>Область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профессиональной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деятельности</w:t>
      </w:r>
      <w:proofErr w:type="spellEnd"/>
      <w:r>
        <w:rPr>
          <w:rFonts w:ascii="Times New Roman" w:hAnsi="Times New Roman"/>
          <w:spacing w:val="-26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выпускника</w:t>
      </w:r>
      <w:proofErr w:type="spellEnd"/>
      <w:r>
        <w:rPr>
          <w:rFonts w:ascii="Times New Roman" w:hAnsi="Times New Roman"/>
          <w:sz w:val="28"/>
        </w:rPr>
        <w:t>.</w:t>
      </w:r>
    </w:p>
    <w:p w:rsidR="00CD6774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lang w:val="ru-RU"/>
        </w:rPr>
        <w:t xml:space="preserve">2.2 </w:t>
      </w:r>
      <w:proofErr w:type="spellStart"/>
      <w:r>
        <w:rPr>
          <w:rFonts w:ascii="Times New Roman" w:hAnsi="Times New Roman"/>
          <w:spacing w:val="-3"/>
          <w:sz w:val="28"/>
        </w:rPr>
        <w:t>Объекты</w:t>
      </w:r>
      <w:proofErr w:type="spellEnd"/>
      <w:r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профессиональной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деятельности</w:t>
      </w:r>
      <w:proofErr w:type="spellEnd"/>
      <w:r>
        <w:rPr>
          <w:rFonts w:ascii="Times New Roman" w:hAnsi="Times New Roman"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выпускника</w:t>
      </w:r>
      <w:proofErr w:type="spellEnd"/>
      <w:r>
        <w:rPr>
          <w:rFonts w:ascii="Times New Roman" w:hAnsi="Times New Roman"/>
          <w:sz w:val="28"/>
        </w:rPr>
        <w:t>.</w:t>
      </w:r>
    </w:p>
    <w:p w:rsidR="00CD6774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 xml:space="preserve">2.3 </w:t>
      </w:r>
      <w:proofErr w:type="spellStart"/>
      <w:r>
        <w:rPr>
          <w:rFonts w:ascii="Times New Roman" w:hAnsi="Times New Roman"/>
          <w:sz w:val="28"/>
        </w:rPr>
        <w:t>Виды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профессиональной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деятельности</w:t>
      </w:r>
      <w:proofErr w:type="spellEnd"/>
      <w:r>
        <w:rPr>
          <w:rFonts w:ascii="Times New Roman" w:hAnsi="Times New Roman"/>
          <w:spacing w:val="-2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выпускника</w:t>
      </w:r>
      <w:proofErr w:type="spellEnd"/>
      <w:r>
        <w:rPr>
          <w:rFonts w:ascii="Times New Roman" w:hAnsi="Times New Roman"/>
          <w:sz w:val="28"/>
        </w:rPr>
        <w:t>.</w:t>
      </w:r>
    </w:p>
    <w:p w:rsidR="00CD6774" w:rsidRPr="00EF4BE1" w:rsidRDefault="00CD6774" w:rsidP="00696799">
      <w:pPr>
        <w:pStyle w:val="Heading1"/>
        <w:numPr>
          <w:ilvl w:val="0"/>
          <w:numId w:val="5"/>
        </w:numPr>
        <w:tabs>
          <w:tab w:val="left" w:pos="1028"/>
        </w:tabs>
        <w:spacing w:before="0"/>
        <w:jc w:val="both"/>
        <w:rPr>
          <w:b w:val="0"/>
          <w:bCs w:val="0"/>
          <w:lang w:val="ru-RU"/>
        </w:rPr>
      </w:pPr>
      <w:proofErr w:type="gramStart"/>
      <w:r w:rsidRPr="00EF4BE1">
        <w:rPr>
          <w:spacing w:val="-3"/>
          <w:lang w:val="ru-RU"/>
        </w:rPr>
        <w:t xml:space="preserve">Компетенции </w:t>
      </w:r>
      <w:r w:rsidRPr="00EF4BE1">
        <w:rPr>
          <w:lang w:val="ru-RU"/>
        </w:rPr>
        <w:t>выпускника ОПОП специальности</w:t>
      </w:r>
      <w:r>
        <w:rPr>
          <w:lang w:val="ru-RU"/>
        </w:rPr>
        <w:t xml:space="preserve"> </w:t>
      </w:r>
      <w:r w:rsidR="00EE6424" w:rsidRPr="00EE6424">
        <w:rPr>
          <w:lang w:val="ru-RU"/>
        </w:rPr>
        <w:t>по профессии 15.01.05 Сварщик (ручной и частично механизированной сварки (наплавки)</w:t>
      </w:r>
      <w:r w:rsidRPr="00EF4BE1">
        <w:rPr>
          <w:lang w:val="ru-RU"/>
        </w:rPr>
        <w:t xml:space="preserve">, формируемые в </w:t>
      </w:r>
      <w:r w:rsidRPr="00EF4BE1">
        <w:rPr>
          <w:spacing w:val="-4"/>
          <w:lang w:val="ru-RU"/>
        </w:rPr>
        <w:t xml:space="preserve">результате </w:t>
      </w:r>
      <w:r w:rsidRPr="00EF4BE1">
        <w:rPr>
          <w:lang w:val="ru-RU"/>
        </w:rPr>
        <w:t>освоения данной</w:t>
      </w:r>
      <w:r w:rsidRPr="00EF4BE1">
        <w:rPr>
          <w:spacing w:val="2"/>
          <w:lang w:val="ru-RU"/>
        </w:rPr>
        <w:t xml:space="preserve"> </w:t>
      </w:r>
      <w:r w:rsidRPr="00EF4BE1">
        <w:rPr>
          <w:lang w:val="ru-RU"/>
        </w:rPr>
        <w:t>ОПОП.</w:t>
      </w:r>
      <w:proofErr w:type="gramEnd"/>
    </w:p>
    <w:p w:rsidR="00CD6774" w:rsidRPr="00EF4BE1" w:rsidRDefault="00CD6774" w:rsidP="00696799">
      <w:pPr>
        <w:pStyle w:val="a5"/>
        <w:numPr>
          <w:ilvl w:val="0"/>
          <w:numId w:val="5"/>
        </w:numPr>
        <w:tabs>
          <w:tab w:val="left" w:pos="1162"/>
          <w:tab w:val="left" w:pos="2925"/>
          <w:tab w:val="left" w:pos="5668"/>
          <w:tab w:val="left" w:pos="7370"/>
          <w:tab w:val="left" w:pos="7743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Документы, регламентирующие содержание и </w:t>
      </w:r>
      <w:r w:rsidRPr="00EF4BE1">
        <w:rPr>
          <w:rFonts w:ascii="Times New Roman" w:hAnsi="Times New Roman"/>
          <w:b/>
          <w:sz w:val="28"/>
          <w:lang w:val="ru-RU"/>
        </w:rPr>
        <w:t>организацию образовательного процесса при реализации ОПОП по</w:t>
      </w:r>
      <w:r w:rsidRPr="00EF4BE1">
        <w:rPr>
          <w:rFonts w:ascii="Times New Roman" w:hAnsi="Times New Roman"/>
          <w:b/>
          <w:spacing w:val="-46"/>
          <w:sz w:val="28"/>
          <w:lang w:val="ru-RU"/>
        </w:rPr>
        <w:t xml:space="preserve"> </w:t>
      </w:r>
      <w:r w:rsidRPr="00EF4BE1">
        <w:rPr>
          <w:rFonts w:ascii="Times New Roman" w:hAnsi="Times New Roman"/>
          <w:b/>
          <w:sz w:val="28"/>
          <w:lang w:val="ru-RU"/>
        </w:rPr>
        <w:t>специальности.</w:t>
      </w:r>
    </w:p>
    <w:p w:rsidR="00CD6774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Учебный</w:t>
      </w:r>
      <w:proofErr w:type="spellEnd"/>
      <w:r>
        <w:rPr>
          <w:rFonts w:ascii="Times New Roman" w:hAnsi="Times New Roman"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план</w:t>
      </w:r>
      <w:proofErr w:type="spellEnd"/>
    </w:p>
    <w:p w:rsidR="00CD6774" w:rsidRPr="00756637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Аннотации к р</w:t>
      </w:r>
      <w:r w:rsidRPr="00EF4BE1">
        <w:rPr>
          <w:rFonts w:ascii="Times New Roman" w:hAnsi="Times New Roman"/>
          <w:sz w:val="28"/>
          <w:lang w:val="ru-RU"/>
        </w:rPr>
        <w:t>або</w:t>
      </w:r>
      <w:r>
        <w:rPr>
          <w:rFonts w:ascii="Times New Roman" w:hAnsi="Times New Roman"/>
          <w:sz w:val="28"/>
          <w:lang w:val="ru-RU"/>
        </w:rPr>
        <w:t>чим программам</w:t>
      </w:r>
      <w:r w:rsidRPr="00EF4BE1">
        <w:rPr>
          <w:rFonts w:ascii="Times New Roman" w:hAnsi="Times New Roman"/>
          <w:sz w:val="28"/>
          <w:lang w:val="ru-RU"/>
        </w:rPr>
        <w:t xml:space="preserve"> учебных дисциплин</w:t>
      </w:r>
      <w:r w:rsidRPr="00EF4BE1">
        <w:rPr>
          <w:rFonts w:ascii="Times New Roman" w:hAnsi="Times New Roman"/>
          <w:spacing w:val="-30"/>
          <w:sz w:val="28"/>
          <w:lang w:val="ru-RU"/>
        </w:rPr>
        <w:t xml:space="preserve"> </w:t>
      </w:r>
    </w:p>
    <w:p w:rsidR="00CD6774" w:rsidRPr="00756637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Аннотации к р</w:t>
      </w:r>
      <w:r w:rsidRPr="00EF4BE1">
        <w:rPr>
          <w:rFonts w:ascii="Times New Roman" w:hAnsi="Times New Roman"/>
          <w:sz w:val="28"/>
          <w:lang w:val="ru-RU"/>
        </w:rPr>
        <w:t>або</w:t>
      </w:r>
      <w:r>
        <w:rPr>
          <w:rFonts w:ascii="Times New Roman" w:hAnsi="Times New Roman"/>
          <w:sz w:val="28"/>
          <w:lang w:val="ru-RU"/>
        </w:rPr>
        <w:t>чим программам</w:t>
      </w:r>
      <w:r w:rsidRPr="00EF4BE1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профессиональных </w:t>
      </w:r>
      <w:r w:rsidRPr="00EF4BE1">
        <w:rPr>
          <w:rFonts w:ascii="Times New Roman" w:hAnsi="Times New Roman"/>
          <w:spacing w:val="-3"/>
          <w:sz w:val="28"/>
          <w:lang w:val="ru-RU"/>
        </w:rPr>
        <w:t>модулей</w:t>
      </w:r>
    </w:p>
    <w:p w:rsidR="00CD6774" w:rsidRPr="00756637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Аннотации к р</w:t>
      </w:r>
      <w:r w:rsidRPr="00EF4BE1">
        <w:rPr>
          <w:rFonts w:ascii="Times New Roman" w:hAnsi="Times New Roman"/>
          <w:sz w:val="28"/>
          <w:lang w:val="ru-RU"/>
        </w:rPr>
        <w:t>або</w:t>
      </w:r>
      <w:r>
        <w:rPr>
          <w:rFonts w:ascii="Times New Roman" w:hAnsi="Times New Roman"/>
          <w:sz w:val="28"/>
          <w:lang w:val="ru-RU"/>
        </w:rPr>
        <w:t>чим программам</w:t>
      </w:r>
      <w:r w:rsidRPr="00EF4BE1">
        <w:rPr>
          <w:rFonts w:ascii="Times New Roman" w:hAnsi="Times New Roman"/>
          <w:sz w:val="28"/>
          <w:lang w:val="ru-RU"/>
        </w:rPr>
        <w:t xml:space="preserve"> </w:t>
      </w:r>
      <w:r w:rsidRPr="00756637">
        <w:rPr>
          <w:rFonts w:ascii="Times New Roman" w:hAnsi="Times New Roman"/>
          <w:sz w:val="28"/>
          <w:lang w:val="ru-RU"/>
        </w:rPr>
        <w:t>учебной и производственной</w:t>
      </w:r>
      <w:r w:rsidRPr="00756637">
        <w:rPr>
          <w:rFonts w:ascii="Times New Roman" w:hAnsi="Times New Roman"/>
          <w:spacing w:val="-45"/>
          <w:sz w:val="28"/>
          <w:lang w:val="ru-RU"/>
        </w:rPr>
        <w:t xml:space="preserve"> </w:t>
      </w:r>
      <w:r w:rsidRPr="00756637">
        <w:rPr>
          <w:rFonts w:ascii="Times New Roman" w:hAnsi="Times New Roman"/>
          <w:sz w:val="28"/>
          <w:lang w:val="ru-RU"/>
        </w:rPr>
        <w:t>практик</w:t>
      </w:r>
    </w:p>
    <w:p w:rsidR="00CD6774" w:rsidRPr="00756637" w:rsidRDefault="00CD6774" w:rsidP="00696799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56637">
        <w:rPr>
          <w:rFonts w:ascii="Times New Roman" w:hAnsi="Times New Roman"/>
          <w:b/>
          <w:color w:val="000000"/>
          <w:sz w:val="28"/>
          <w:szCs w:val="28"/>
          <w:lang w:val="ru-RU"/>
        </w:rPr>
        <w:t>Контроль и оценка результатов освоения основной профессиональной образовательной программы</w:t>
      </w:r>
    </w:p>
    <w:p w:rsidR="00CD6774" w:rsidRPr="00756637" w:rsidRDefault="00CD6774" w:rsidP="002E7DFA">
      <w:pPr>
        <w:pStyle w:val="a5"/>
        <w:shd w:val="clear" w:color="auto" w:fill="FFFFFF"/>
        <w:suppressAutoHyphens/>
        <w:autoSpaceDE w:val="0"/>
        <w:autoSpaceDN w:val="0"/>
        <w:adjustRightInd w:val="0"/>
        <w:ind w:left="10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6637">
        <w:rPr>
          <w:rFonts w:ascii="Times New Roman" w:hAnsi="Times New Roman"/>
          <w:spacing w:val="40"/>
          <w:sz w:val="28"/>
          <w:szCs w:val="28"/>
          <w:lang w:val="ru-RU"/>
        </w:rPr>
        <w:t xml:space="preserve">5.1. </w:t>
      </w:r>
      <w:r w:rsidRPr="00756637">
        <w:rPr>
          <w:rFonts w:ascii="Times New Roman" w:hAnsi="Times New Roman"/>
          <w:color w:val="000000"/>
          <w:sz w:val="28"/>
          <w:szCs w:val="28"/>
          <w:lang w:val="ru-RU"/>
        </w:rPr>
        <w:t>Контроль и оценка освоения основных видов профессиональной деятельности, профессиональных и общих компетенций</w:t>
      </w:r>
    </w:p>
    <w:p w:rsidR="00CD6774" w:rsidRPr="00756637" w:rsidRDefault="00CD6774" w:rsidP="00CD6774">
      <w:pPr>
        <w:pStyle w:val="a5"/>
        <w:shd w:val="clear" w:color="auto" w:fill="FFFFFF"/>
        <w:suppressAutoHyphens/>
        <w:autoSpaceDE w:val="0"/>
        <w:autoSpaceDN w:val="0"/>
        <w:adjustRightInd w:val="0"/>
        <w:ind w:left="10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6637">
        <w:rPr>
          <w:rFonts w:ascii="Times New Roman" w:hAnsi="Times New Roman"/>
          <w:color w:val="000000"/>
          <w:sz w:val="28"/>
          <w:szCs w:val="28"/>
          <w:lang w:val="ru-RU"/>
        </w:rPr>
        <w:t>5.2. Требования к выпускным квалификационным работам</w:t>
      </w:r>
    </w:p>
    <w:p w:rsidR="00CD6774" w:rsidRPr="00756637" w:rsidRDefault="00CD6774" w:rsidP="00CD6774">
      <w:pPr>
        <w:pStyle w:val="a5"/>
        <w:shd w:val="clear" w:color="auto" w:fill="FFFFFF"/>
        <w:suppressAutoHyphens/>
        <w:autoSpaceDE w:val="0"/>
        <w:autoSpaceDN w:val="0"/>
        <w:adjustRightInd w:val="0"/>
        <w:ind w:left="104"/>
        <w:jc w:val="both"/>
        <w:rPr>
          <w:rFonts w:ascii="Times New Roman" w:hAnsi="Times New Roman"/>
          <w:sz w:val="28"/>
          <w:szCs w:val="28"/>
          <w:lang w:val="ru-RU"/>
        </w:rPr>
      </w:pPr>
      <w:r w:rsidRPr="00756637">
        <w:rPr>
          <w:rFonts w:ascii="Times New Roman" w:hAnsi="Times New Roman"/>
          <w:color w:val="000000"/>
          <w:sz w:val="28"/>
          <w:szCs w:val="28"/>
          <w:lang w:val="ru-RU"/>
        </w:rPr>
        <w:t>5.3. Организация итоговой государственной  аттестации выпускников</w:t>
      </w:r>
    </w:p>
    <w:p w:rsidR="00CD6774" w:rsidRPr="00EF4BE1" w:rsidRDefault="00CD6774" w:rsidP="00696799">
      <w:pPr>
        <w:pStyle w:val="Heading1"/>
        <w:numPr>
          <w:ilvl w:val="0"/>
          <w:numId w:val="5"/>
        </w:numPr>
        <w:tabs>
          <w:tab w:val="left" w:pos="314"/>
        </w:tabs>
        <w:spacing w:before="0"/>
        <w:ind w:right="311"/>
        <w:rPr>
          <w:b w:val="0"/>
          <w:bCs w:val="0"/>
          <w:lang w:val="ru-RU"/>
        </w:rPr>
      </w:pPr>
      <w:proofErr w:type="gramStart"/>
      <w:r>
        <w:rPr>
          <w:lang w:val="ru-RU"/>
        </w:rPr>
        <w:t xml:space="preserve">Кадровое </w:t>
      </w:r>
      <w:r w:rsidRPr="00EF4BE1">
        <w:rPr>
          <w:lang w:val="ru-RU"/>
        </w:rPr>
        <w:t xml:space="preserve">обеспечение ОПОП </w:t>
      </w:r>
      <w:r w:rsidR="00EE6424" w:rsidRPr="00EE6424">
        <w:rPr>
          <w:lang w:val="ru-RU"/>
        </w:rPr>
        <w:t>по профессии 15.01.05 Сварщик (ручной и частично механизированной сварки (наплавки)</w:t>
      </w:r>
      <w:proofErr w:type="gramEnd"/>
    </w:p>
    <w:p w:rsidR="00CD6774" w:rsidRPr="00756637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ind w:left="5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6774" w:rsidRPr="00EF4BE1" w:rsidRDefault="00CD6774" w:rsidP="00CD677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D6774" w:rsidRPr="00EF4BE1">
          <w:footerReference w:type="default" r:id="rId7"/>
          <w:pgSz w:w="11900" w:h="16840"/>
          <w:pgMar w:top="1080" w:right="740" w:bottom="940" w:left="1600" w:header="0" w:footer="740" w:gutter="0"/>
          <w:pgNumType w:start="2"/>
          <w:cols w:space="720"/>
        </w:sectPr>
      </w:pPr>
    </w:p>
    <w:p w:rsidR="00CD6774" w:rsidRPr="00EF4BE1" w:rsidRDefault="00CD6774" w:rsidP="00EE6424">
      <w:pPr>
        <w:spacing w:before="42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4BE1">
        <w:rPr>
          <w:rFonts w:ascii="Times New Roman" w:hAnsi="Times New Roman"/>
          <w:b/>
          <w:sz w:val="28"/>
          <w:lang w:val="ru-RU"/>
        </w:rPr>
        <w:lastRenderedPageBreak/>
        <w:t>1</w:t>
      </w:r>
      <w:r w:rsidR="00696799">
        <w:rPr>
          <w:rFonts w:ascii="Times New Roman" w:hAnsi="Times New Roman"/>
          <w:b/>
          <w:sz w:val="28"/>
          <w:lang w:val="ru-RU"/>
        </w:rPr>
        <w:t>.</w:t>
      </w:r>
      <w:r w:rsidRPr="00EF4BE1">
        <w:rPr>
          <w:rFonts w:ascii="Times New Roman" w:hAnsi="Times New Roman"/>
          <w:b/>
          <w:sz w:val="28"/>
          <w:lang w:val="ru-RU"/>
        </w:rPr>
        <w:t xml:space="preserve"> Общие</w:t>
      </w:r>
      <w:r w:rsidRPr="00EF4BE1">
        <w:rPr>
          <w:rFonts w:ascii="Times New Roman" w:hAnsi="Times New Roman"/>
          <w:b/>
          <w:spacing w:val="3"/>
          <w:sz w:val="28"/>
          <w:lang w:val="ru-RU"/>
        </w:rPr>
        <w:t xml:space="preserve"> </w:t>
      </w:r>
      <w:r w:rsidRPr="00EF4BE1">
        <w:rPr>
          <w:rFonts w:ascii="Times New Roman" w:hAnsi="Times New Roman"/>
          <w:b/>
          <w:spacing w:val="-3"/>
          <w:sz w:val="28"/>
          <w:lang w:val="ru-RU"/>
        </w:rPr>
        <w:t>положения</w:t>
      </w:r>
    </w:p>
    <w:p w:rsidR="00CD6774" w:rsidRPr="00EF4BE1" w:rsidRDefault="00CD6774" w:rsidP="00EE6424">
      <w:pPr>
        <w:spacing w:before="6"/>
        <w:ind w:left="-567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D6774" w:rsidRPr="00CA4D52" w:rsidRDefault="00CD6774" w:rsidP="00EE6424">
      <w:pPr>
        <w:keepNext/>
        <w:keepLines/>
        <w:suppressAutoHyphens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A4D52">
        <w:rPr>
          <w:rFonts w:ascii="Times New Roman" w:hAnsi="Times New Roman" w:cs="Times New Roman"/>
          <w:b/>
          <w:sz w:val="28"/>
          <w:szCs w:val="28"/>
          <w:lang w:val="ru-RU"/>
        </w:rPr>
        <w:t>1.1</w:t>
      </w:r>
      <w:r w:rsidRPr="00CA4D52">
        <w:rPr>
          <w:b/>
          <w:sz w:val="28"/>
          <w:szCs w:val="28"/>
          <w:lang w:val="ru-RU"/>
        </w:rPr>
        <w:t xml:space="preserve"> </w:t>
      </w:r>
      <w:r w:rsidRPr="00CA4D52">
        <w:rPr>
          <w:rFonts w:ascii="Times New Roman" w:hAnsi="Times New Roman" w:cs="Times New Roman"/>
          <w:b/>
          <w:sz w:val="28"/>
          <w:szCs w:val="28"/>
          <w:lang w:val="ru-RU"/>
        </w:rPr>
        <w:t>Основная профессиональная образовательная программа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>, далее ОПОП, реализуемая</w:t>
      </w:r>
      <w:r w:rsidRPr="00EF4BE1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EE6424">
        <w:rPr>
          <w:rFonts w:ascii="Times New Roman" w:hAnsi="Times New Roman" w:cs="Times New Roman"/>
          <w:spacing w:val="7"/>
          <w:sz w:val="28"/>
          <w:szCs w:val="28"/>
          <w:lang w:val="ru-RU"/>
        </w:rPr>
        <w:t>КОГ</w:t>
      </w:r>
      <w:r w:rsidR="00532CC7" w:rsidRPr="00EE6424">
        <w:rPr>
          <w:rFonts w:ascii="Times New Roman" w:hAnsi="Times New Roman" w:cs="Times New Roman"/>
          <w:spacing w:val="7"/>
          <w:sz w:val="28"/>
          <w:szCs w:val="28"/>
          <w:lang w:val="ru-RU"/>
        </w:rPr>
        <w:t>П</w:t>
      </w:r>
      <w:r w:rsidRPr="00EE6424">
        <w:rPr>
          <w:rFonts w:ascii="Times New Roman" w:hAnsi="Times New Roman" w:cs="Times New Roman"/>
          <w:spacing w:val="7"/>
          <w:sz w:val="28"/>
          <w:szCs w:val="28"/>
          <w:lang w:val="ru-RU"/>
        </w:rPr>
        <w:t>ОАУ «В</w:t>
      </w:r>
      <w:r w:rsidR="00696799" w:rsidRPr="00EE642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ятский </w:t>
      </w:r>
      <w:r w:rsidRPr="00EE6424">
        <w:rPr>
          <w:rFonts w:ascii="Times New Roman" w:hAnsi="Times New Roman" w:cs="Times New Roman"/>
          <w:spacing w:val="7"/>
          <w:sz w:val="28"/>
          <w:szCs w:val="28"/>
          <w:lang w:val="ru-RU"/>
        </w:rPr>
        <w:t>торгово-промышленный</w:t>
      </w:r>
      <w:r w:rsidR="00696799" w:rsidRPr="00EE642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техникум</w:t>
      </w:r>
      <w:r w:rsidRPr="00EE642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» </w:t>
      </w:r>
      <w:r w:rsidR="00EE6424" w:rsidRPr="00EE642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по профессии </w:t>
      </w:r>
      <w:r w:rsidR="00EE6424" w:rsidRPr="00EE6424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>15.01.05 Сварщик (ручной и частично механизированной сварки (наплавки)</w:t>
      </w:r>
      <w:r w:rsidR="00EE6424" w:rsidRPr="00EE642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E6424">
        <w:rPr>
          <w:rFonts w:ascii="Times New Roman" w:hAnsi="Times New Roman" w:cs="Times New Roman"/>
          <w:spacing w:val="7"/>
          <w:sz w:val="28"/>
          <w:szCs w:val="28"/>
          <w:lang w:val="ru-RU"/>
        </w:rPr>
        <w:t>квалификация «</w:t>
      </w:r>
      <w:r w:rsidR="00EE6424" w:rsidRPr="00EE6424">
        <w:rPr>
          <w:rFonts w:ascii="Times New Roman" w:hAnsi="Times New Roman" w:cs="Times New Roman"/>
          <w:spacing w:val="7"/>
          <w:sz w:val="28"/>
          <w:szCs w:val="28"/>
          <w:lang w:val="ru-RU"/>
        </w:rPr>
        <w:t>Газосварщик, Сварщик ручной дуговой сварки плавящимся покрытым электродом</w:t>
      </w:r>
      <w:r w:rsidRPr="00EE642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» представляет собой систему документов, разработанную преподавателями предметно - цикловой комиссии и утвержденную директором техникума  с учетом </w:t>
      </w:r>
      <w:r w:rsidRPr="00F0183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требований </w:t>
      </w:r>
      <w:r w:rsidRPr="00F0183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рынка </w:t>
      </w:r>
      <w:r w:rsidRPr="00F0183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труда </w:t>
      </w:r>
      <w:r w:rsidRPr="00F01834">
        <w:rPr>
          <w:rFonts w:ascii="Times New Roman" w:hAnsi="Times New Roman" w:cs="Times New Roman"/>
          <w:sz w:val="28"/>
          <w:szCs w:val="28"/>
          <w:lang w:val="ru-RU"/>
        </w:rPr>
        <w:t xml:space="preserve">на основе Федерального </w:t>
      </w:r>
      <w:r w:rsidRPr="00F0183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государственного </w:t>
      </w:r>
      <w:r w:rsidRPr="00F01834">
        <w:rPr>
          <w:rFonts w:ascii="Times New Roman" w:hAnsi="Times New Roman" w:cs="Times New Roman"/>
          <w:sz w:val="28"/>
          <w:szCs w:val="28"/>
          <w:lang w:val="ru-RU"/>
        </w:rPr>
        <w:t>образовательного стандарта по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специальности среднего профессионального образования</w:t>
      </w:r>
      <w:proofErr w:type="gramEnd"/>
      <w:r w:rsidRPr="00CA4D5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CA4D52">
        <w:rPr>
          <w:rFonts w:ascii="Times New Roman" w:hAnsi="Times New Roman" w:cs="Times New Roman"/>
          <w:sz w:val="28"/>
          <w:szCs w:val="28"/>
          <w:lang w:val="ru-RU"/>
        </w:rPr>
        <w:t>СПО), утвержденного приказом</w:t>
      </w:r>
      <w:r w:rsidRPr="00CA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Министерства</w:t>
      </w:r>
      <w:r w:rsidRPr="00CA4D52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CA4D52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A4D52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A4D52">
        <w:rPr>
          <w:rFonts w:ascii="Times New Roman" w:hAnsi="Times New Roman" w:cs="Times New Roman"/>
          <w:spacing w:val="-4"/>
          <w:sz w:val="28"/>
          <w:szCs w:val="28"/>
          <w:lang w:val="ru-RU"/>
        </w:rPr>
        <w:t>науки</w:t>
      </w:r>
      <w:r w:rsidRPr="00CA4D52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CA4D52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Федерации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6424" w:rsidRPr="00696799">
        <w:rPr>
          <w:rFonts w:ascii="Times New Roman" w:hAnsi="Times New Roman" w:cs="Times New Roman"/>
          <w:sz w:val="28"/>
          <w:szCs w:val="28"/>
          <w:lang w:val="ru-RU"/>
        </w:rPr>
        <w:t>от 2</w:t>
      </w:r>
      <w:r w:rsidR="00EE642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E6424" w:rsidRPr="006967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6424">
        <w:rPr>
          <w:rFonts w:ascii="Times New Roman" w:hAnsi="Times New Roman" w:cs="Times New Roman"/>
          <w:sz w:val="28"/>
          <w:szCs w:val="28"/>
          <w:lang w:val="ru-RU"/>
        </w:rPr>
        <w:t>январ</w:t>
      </w:r>
      <w:r w:rsidR="00EE6424" w:rsidRPr="0069679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E6424" w:rsidRPr="00EE6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6424" w:rsidRPr="00696799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EE642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E6424" w:rsidRPr="00696799"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 w:rsidR="00EE642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E6424" w:rsidRPr="0069679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E6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6424" w:rsidRPr="00EE6424">
        <w:rPr>
          <w:rFonts w:ascii="Times New Roman" w:hAnsi="Times New Roman" w:cs="Times New Roman"/>
          <w:sz w:val="28"/>
          <w:szCs w:val="28"/>
          <w:lang w:val="ru-RU"/>
        </w:rPr>
        <w:t>(зарегистрирован в Минюсте России 24.02.2016 г. N 41197).</w:t>
      </w:r>
      <w:proofErr w:type="gramEnd"/>
    </w:p>
    <w:p w:rsidR="00CD6774" w:rsidRDefault="00CD6774" w:rsidP="001241DD">
      <w:pPr>
        <w:pStyle w:val="a3"/>
        <w:spacing w:before="7"/>
        <w:ind w:left="-567" w:right="-284" w:firstLine="709"/>
        <w:jc w:val="both"/>
        <w:rPr>
          <w:lang w:val="ru-RU"/>
        </w:rPr>
      </w:pPr>
      <w:r w:rsidRPr="00EF4BE1">
        <w:rPr>
          <w:lang w:val="ru-RU"/>
        </w:rPr>
        <w:t>ОПОП регламентирует цели, ожидаемые результаты, содержание, условия</w:t>
      </w:r>
      <w:r w:rsidRPr="00EF4BE1">
        <w:rPr>
          <w:spacing w:val="3"/>
          <w:lang w:val="ru-RU"/>
        </w:rPr>
        <w:t xml:space="preserve">, </w:t>
      </w:r>
      <w:r w:rsidRPr="00EF4BE1">
        <w:rPr>
          <w:lang w:val="ru-RU"/>
        </w:rPr>
        <w:t xml:space="preserve">оценку </w:t>
      </w:r>
      <w:r w:rsidRPr="00EF4BE1">
        <w:rPr>
          <w:spacing w:val="-3"/>
          <w:lang w:val="ru-RU"/>
        </w:rPr>
        <w:t xml:space="preserve">качества подготовки </w:t>
      </w:r>
      <w:r w:rsidRPr="00EF4BE1">
        <w:rPr>
          <w:lang w:val="ru-RU"/>
        </w:rPr>
        <w:t xml:space="preserve">выпускника и  включает  в  себя:  учебный  план, рабочие программы дисциплин, профессиональных </w:t>
      </w:r>
      <w:r w:rsidRPr="00EF4BE1">
        <w:rPr>
          <w:spacing w:val="-4"/>
          <w:lang w:val="ru-RU"/>
        </w:rPr>
        <w:t xml:space="preserve">модулей, </w:t>
      </w:r>
      <w:r w:rsidRPr="00EF4BE1">
        <w:rPr>
          <w:lang w:val="ru-RU"/>
        </w:rPr>
        <w:t xml:space="preserve">программы </w:t>
      </w:r>
      <w:r w:rsidRPr="00EF4BE1">
        <w:rPr>
          <w:spacing w:val="10"/>
          <w:lang w:val="ru-RU"/>
        </w:rPr>
        <w:t xml:space="preserve">учебной </w:t>
      </w:r>
      <w:r w:rsidRPr="00EF4BE1">
        <w:rPr>
          <w:lang w:val="ru-RU"/>
        </w:rPr>
        <w:t xml:space="preserve">и </w:t>
      </w:r>
      <w:r w:rsidRPr="00EF4BE1">
        <w:rPr>
          <w:spacing w:val="10"/>
          <w:lang w:val="ru-RU"/>
        </w:rPr>
        <w:t xml:space="preserve">производственной практики, </w:t>
      </w:r>
      <w:r w:rsidRPr="00EF4BE1">
        <w:rPr>
          <w:lang w:val="ru-RU"/>
        </w:rPr>
        <w:t xml:space="preserve">и </w:t>
      </w:r>
      <w:r w:rsidRPr="00EF4BE1">
        <w:rPr>
          <w:spacing w:val="9"/>
          <w:lang w:val="ru-RU"/>
        </w:rPr>
        <w:t xml:space="preserve">другие </w:t>
      </w:r>
      <w:r w:rsidRPr="00EF4BE1">
        <w:rPr>
          <w:spacing w:val="10"/>
          <w:lang w:val="ru-RU"/>
        </w:rPr>
        <w:t xml:space="preserve">материалы, </w:t>
      </w:r>
      <w:r w:rsidRPr="00EF4BE1">
        <w:rPr>
          <w:lang w:val="ru-RU"/>
        </w:rPr>
        <w:t xml:space="preserve">обеспечивающие качество </w:t>
      </w:r>
      <w:r w:rsidRPr="00EF4BE1">
        <w:rPr>
          <w:spacing w:val="-3"/>
          <w:lang w:val="ru-RU"/>
        </w:rPr>
        <w:t xml:space="preserve">подготовки </w:t>
      </w:r>
      <w:r w:rsidRPr="00EF4BE1">
        <w:rPr>
          <w:spacing w:val="-2"/>
          <w:lang w:val="ru-RU"/>
        </w:rPr>
        <w:t>обучающихся</w:t>
      </w:r>
      <w:r w:rsidRPr="00EF4BE1">
        <w:rPr>
          <w:lang w:val="ru-RU"/>
        </w:rPr>
        <w:t>.</w:t>
      </w:r>
    </w:p>
    <w:p w:rsidR="00AD5CCD" w:rsidRPr="00EF4BE1" w:rsidRDefault="00AD5CCD" w:rsidP="001241DD">
      <w:pPr>
        <w:pStyle w:val="a3"/>
        <w:spacing w:before="7"/>
        <w:ind w:left="-567" w:right="-284" w:firstLine="709"/>
        <w:jc w:val="both"/>
        <w:rPr>
          <w:lang w:val="ru-RU"/>
        </w:rPr>
      </w:pPr>
    </w:p>
    <w:p w:rsidR="00CD6774" w:rsidRPr="00CA4D52" w:rsidRDefault="00CD6774" w:rsidP="001241DD">
      <w:pPr>
        <w:pStyle w:val="Heading1"/>
        <w:numPr>
          <w:ilvl w:val="1"/>
          <w:numId w:val="4"/>
        </w:numPr>
        <w:tabs>
          <w:tab w:val="left" w:pos="1433"/>
        </w:tabs>
        <w:spacing w:before="7"/>
        <w:ind w:left="-567" w:right="-284" w:firstLine="0"/>
        <w:jc w:val="both"/>
        <w:rPr>
          <w:b w:val="0"/>
          <w:bCs w:val="0"/>
          <w:lang w:val="ru-RU"/>
        </w:rPr>
      </w:pPr>
      <w:proofErr w:type="gramStart"/>
      <w:r w:rsidRPr="00CA4D52">
        <w:rPr>
          <w:spacing w:val="16"/>
          <w:lang w:val="ru-RU"/>
        </w:rPr>
        <w:t>1.2 Нормативные документы</w:t>
      </w:r>
      <w:r w:rsidRPr="00CA4D52">
        <w:rPr>
          <w:b w:val="0"/>
          <w:spacing w:val="16"/>
          <w:lang w:val="ru-RU"/>
        </w:rPr>
        <w:t xml:space="preserve"> </w:t>
      </w:r>
      <w:r w:rsidRPr="00EE6424">
        <w:rPr>
          <w:spacing w:val="12"/>
          <w:lang w:val="ru-RU"/>
        </w:rPr>
        <w:t xml:space="preserve">для </w:t>
      </w:r>
      <w:r w:rsidRPr="00EE6424">
        <w:rPr>
          <w:spacing w:val="16"/>
          <w:lang w:val="ru-RU"/>
        </w:rPr>
        <w:t xml:space="preserve">разработки </w:t>
      </w:r>
      <w:r w:rsidRPr="00EE6424">
        <w:rPr>
          <w:spacing w:val="14"/>
          <w:lang w:val="ru-RU"/>
        </w:rPr>
        <w:t>ОПОП</w:t>
      </w:r>
      <w:r w:rsidRPr="00CA4D52">
        <w:rPr>
          <w:b w:val="0"/>
          <w:spacing w:val="14"/>
          <w:lang w:val="ru-RU"/>
        </w:rPr>
        <w:t xml:space="preserve"> </w:t>
      </w:r>
      <w:r w:rsidR="00EE6424" w:rsidRPr="00EE6424">
        <w:rPr>
          <w:lang w:val="ru-RU"/>
        </w:rPr>
        <w:t>по профессии 15.01.05 Сварщик (ручной и частично механизированной сварки (наплавки)</w:t>
      </w:r>
      <w:proofErr w:type="gramEnd"/>
    </w:p>
    <w:p w:rsidR="00CD6774" w:rsidRDefault="00CD6774" w:rsidP="001241DD">
      <w:pPr>
        <w:pStyle w:val="a3"/>
        <w:spacing w:before="9"/>
        <w:ind w:left="-567" w:right="-284" w:firstLine="0"/>
        <w:rPr>
          <w:lang w:val="ru-RU"/>
        </w:rPr>
      </w:pPr>
      <w:r w:rsidRPr="00EF4BE1">
        <w:rPr>
          <w:lang w:val="ru-RU"/>
        </w:rPr>
        <w:t>Нормативную</w:t>
      </w:r>
      <w:r w:rsidRPr="00EF4BE1">
        <w:rPr>
          <w:spacing w:val="-13"/>
          <w:lang w:val="ru-RU"/>
        </w:rPr>
        <w:t xml:space="preserve"> </w:t>
      </w:r>
      <w:r w:rsidRPr="00EF4BE1">
        <w:rPr>
          <w:lang w:val="ru-RU"/>
        </w:rPr>
        <w:t>правовую</w:t>
      </w:r>
      <w:r w:rsidRPr="00EF4BE1">
        <w:rPr>
          <w:spacing w:val="-13"/>
          <w:lang w:val="ru-RU"/>
        </w:rPr>
        <w:t xml:space="preserve"> </w:t>
      </w:r>
      <w:r w:rsidRPr="00EF4BE1">
        <w:rPr>
          <w:lang w:val="ru-RU"/>
        </w:rPr>
        <w:t>базу</w:t>
      </w:r>
      <w:r w:rsidRPr="00EF4BE1">
        <w:rPr>
          <w:spacing w:val="-12"/>
          <w:lang w:val="ru-RU"/>
        </w:rPr>
        <w:t xml:space="preserve"> </w:t>
      </w:r>
      <w:r w:rsidRPr="00EF4BE1">
        <w:rPr>
          <w:lang w:val="ru-RU"/>
        </w:rPr>
        <w:t>разработки</w:t>
      </w:r>
      <w:r w:rsidRPr="00EF4BE1">
        <w:rPr>
          <w:spacing w:val="-12"/>
          <w:lang w:val="ru-RU"/>
        </w:rPr>
        <w:t xml:space="preserve"> </w:t>
      </w:r>
      <w:r w:rsidRPr="00EF4BE1">
        <w:rPr>
          <w:lang w:val="ru-RU"/>
        </w:rPr>
        <w:t>ОПОП</w:t>
      </w:r>
      <w:r w:rsidRPr="00EF4BE1">
        <w:rPr>
          <w:spacing w:val="-12"/>
          <w:lang w:val="ru-RU"/>
        </w:rPr>
        <w:t xml:space="preserve"> </w:t>
      </w:r>
      <w:r w:rsidRPr="00EF4BE1">
        <w:rPr>
          <w:lang w:val="ru-RU"/>
        </w:rPr>
        <w:t>составляют:</w:t>
      </w:r>
    </w:p>
    <w:p w:rsidR="00CD6774" w:rsidRPr="00CD6774" w:rsidRDefault="00CD6774" w:rsidP="00B830C8">
      <w:pPr>
        <w:pStyle w:val="a5"/>
        <w:numPr>
          <w:ilvl w:val="0"/>
          <w:numId w:val="8"/>
        </w:numPr>
        <w:autoSpaceDE w:val="0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A4D52">
        <w:rPr>
          <w:rFonts w:ascii="Times New Roman" w:hAnsi="Times New Roman"/>
          <w:sz w:val="28"/>
          <w:szCs w:val="28"/>
          <w:lang w:val="ru-RU"/>
        </w:rPr>
        <w:t>Федеральный закон от 29 декабря 2012 г. № 273-ФЗ</w:t>
      </w:r>
      <w:r w:rsidR="00F018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4D52">
        <w:rPr>
          <w:rFonts w:ascii="Times New Roman" w:hAnsi="Times New Roman"/>
          <w:sz w:val="28"/>
          <w:szCs w:val="28"/>
          <w:lang w:val="ru-RU"/>
        </w:rPr>
        <w:t xml:space="preserve">«Об образовании в </w:t>
      </w:r>
      <w:r w:rsidRPr="00CD6774">
        <w:rPr>
          <w:rFonts w:ascii="Times New Roman" w:hAnsi="Times New Roman"/>
          <w:sz w:val="28"/>
          <w:szCs w:val="28"/>
          <w:lang w:val="ru-RU"/>
        </w:rPr>
        <w:t xml:space="preserve">Российской Федерации»; </w:t>
      </w:r>
    </w:p>
    <w:p w:rsidR="00EE6424" w:rsidRPr="00EE6424" w:rsidRDefault="00CD6774" w:rsidP="00B830C8">
      <w:pPr>
        <w:numPr>
          <w:ilvl w:val="0"/>
          <w:numId w:val="7"/>
        </w:numPr>
        <w:shd w:val="clear" w:color="auto" w:fill="FFFFFF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E6424">
        <w:rPr>
          <w:rFonts w:ascii="Times New Roman" w:hAnsi="Times New Roman"/>
          <w:sz w:val="28"/>
          <w:szCs w:val="28"/>
          <w:lang w:val="ru-RU"/>
        </w:rPr>
        <w:t>Федеральный государств</w:t>
      </w:r>
      <w:r w:rsidR="00AD5CCD" w:rsidRPr="00EE6424">
        <w:rPr>
          <w:rFonts w:ascii="Times New Roman" w:hAnsi="Times New Roman"/>
          <w:sz w:val="28"/>
          <w:szCs w:val="28"/>
          <w:lang w:val="ru-RU"/>
        </w:rPr>
        <w:t xml:space="preserve">енный образовательный стандарт </w:t>
      </w:r>
      <w:r w:rsidRPr="00EE6424">
        <w:rPr>
          <w:rFonts w:ascii="Times New Roman" w:hAnsi="Times New Roman"/>
          <w:sz w:val="28"/>
          <w:szCs w:val="28"/>
          <w:lang w:val="ru-RU"/>
        </w:rPr>
        <w:t xml:space="preserve">(ФГОС)  по направлению подготовки </w:t>
      </w:r>
      <w:r w:rsidR="00EE6424" w:rsidRPr="00EE6424">
        <w:rPr>
          <w:rFonts w:ascii="Times New Roman" w:hAnsi="Times New Roman"/>
          <w:sz w:val="28"/>
          <w:szCs w:val="28"/>
          <w:lang w:val="ru-RU"/>
        </w:rPr>
        <w:t>по профессии 15.01.05 Сварщик (ручной и частично механизированной сварки (наплавки)</w:t>
      </w:r>
      <w:r w:rsidRPr="00EE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6424" w:rsidRPr="00EE6424">
        <w:rPr>
          <w:rFonts w:ascii="Times New Roman" w:hAnsi="Times New Roman"/>
          <w:sz w:val="28"/>
          <w:szCs w:val="28"/>
          <w:lang w:val="ru-RU"/>
        </w:rPr>
        <w:t>от 29 января 2016 г. № 50 (зарегистрирован в Минюсте России 24.02.2016 г. N 41197).</w:t>
      </w:r>
      <w:proofErr w:type="gramEnd"/>
    </w:p>
    <w:p w:rsidR="00CD6774" w:rsidRPr="00EE6424" w:rsidRDefault="00CD6774" w:rsidP="00B830C8">
      <w:pPr>
        <w:numPr>
          <w:ilvl w:val="0"/>
          <w:numId w:val="7"/>
        </w:numPr>
        <w:shd w:val="clear" w:color="auto" w:fill="FFFFFF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E6424">
        <w:rPr>
          <w:rFonts w:ascii="Times New Roman" w:hAnsi="Times New Roman"/>
          <w:sz w:val="28"/>
          <w:szCs w:val="28"/>
          <w:lang w:val="ru-RU"/>
        </w:rPr>
        <w:t xml:space="preserve">Нормативно-методические документы </w:t>
      </w:r>
      <w:proofErr w:type="spellStart"/>
      <w:r w:rsidRPr="00EE6424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EE6424">
        <w:rPr>
          <w:rFonts w:ascii="Times New Roman" w:hAnsi="Times New Roman"/>
          <w:sz w:val="28"/>
          <w:szCs w:val="28"/>
          <w:lang w:val="ru-RU"/>
        </w:rPr>
        <w:t xml:space="preserve"> России</w:t>
      </w:r>
      <w:r w:rsidR="00AD5CCD" w:rsidRPr="00EE6424">
        <w:rPr>
          <w:rFonts w:ascii="Times New Roman" w:hAnsi="Times New Roman"/>
          <w:sz w:val="28"/>
          <w:szCs w:val="28"/>
          <w:lang w:val="ru-RU"/>
        </w:rPr>
        <w:t>:</w:t>
      </w:r>
    </w:p>
    <w:p w:rsidR="00CD6774" w:rsidRPr="00B830C8" w:rsidRDefault="00CD6774" w:rsidP="00B830C8">
      <w:pPr>
        <w:pStyle w:val="a5"/>
        <w:widowControl/>
        <w:numPr>
          <w:ilvl w:val="0"/>
          <w:numId w:val="9"/>
        </w:numPr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830C8">
        <w:rPr>
          <w:rFonts w:ascii="Times New Roman" w:hAnsi="Times New Roman"/>
          <w:sz w:val="28"/>
          <w:szCs w:val="28"/>
          <w:lang w:val="ru-RU"/>
        </w:rPr>
        <w:t xml:space="preserve">Приказ Министерства образования и науки Российской Федерации </w:t>
      </w:r>
      <w:r w:rsidR="00B830C8">
        <w:rPr>
          <w:rFonts w:ascii="Times New Roman" w:hAnsi="Times New Roman"/>
          <w:sz w:val="28"/>
          <w:szCs w:val="28"/>
          <w:lang w:val="ru-RU"/>
        </w:rPr>
        <w:t>о</w:t>
      </w:r>
      <w:r w:rsidRPr="00B830C8">
        <w:rPr>
          <w:rFonts w:ascii="Times New Roman" w:hAnsi="Times New Roman"/>
          <w:sz w:val="28"/>
          <w:szCs w:val="28"/>
          <w:lang w:val="ru-RU"/>
        </w:rPr>
        <w:t>т 18 апреля 2013 г. № 291 г. Москва «Об утверждении Положения о практике обучающихся, осваивающих основные образовательные программы среднего профессионального образования». Зарегистрирован в Минюсте РФ 15 мая 2013 г. (Регистрационный № 29785);</w:t>
      </w:r>
    </w:p>
    <w:p w:rsidR="00CD6774" w:rsidRPr="00B830C8" w:rsidRDefault="00CD6774" w:rsidP="00B830C8">
      <w:pPr>
        <w:pStyle w:val="a5"/>
        <w:widowControl/>
        <w:numPr>
          <w:ilvl w:val="0"/>
          <w:numId w:val="9"/>
        </w:numPr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830C8">
        <w:rPr>
          <w:rFonts w:ascii="Times New Roman" w:hAnsi="Times New Roman"/>
          <w:sz w:val="28"/>
          <w:szCs w:val="28"/>
          <w:lang w:val="ru-RU"/>
        </w:rPr>
        <w:t>Приказ Министерства образования и науки Российской Федерации от 14 апреля 2013 г. № 464 г. Москва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 Зарегистрирован в Минюсте РФ 30 июля 2013 г. (Регистрационный № 29200);</w:t>
      </w:r>
    </w:p>
    <w:p w:rsidR="00B830C8" w:rsidRPr="00CA4D52" w:rsidRDefault="00B830C8" w:rsidP="00B830C8">
      <w:pPr>
        <w:pStyle w:val="a5"/>
        <w:numPr>
          <w:ilvl w:val="0"/>
          <w:numId w:val="9"/>
        </w:numPr>
        <w:ind w:left="-567" w:righ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0C8">
        <w:rPr>
          <w:rFonts w:ascii="Times New Roman" w:hAnsi="Times New Roman"/>
          <w:sz w:val="28"/>
          <w:szCs w:val="28"/>
          <w:lang w:val="ru-RU"/>
        </w:rPr>
        <w:t>Поряд</w:t>
      </w:r>
      <w:r>
        <w:rPr>
          <w:rFonts w:ascii="Times New Roman" w:hAnsi="Times New Roman"/>
          <w:sz w:val="28"/>
          <w:szCs w:val="28"/>
          <w:lang w:val="ru-RU"/>
        </w:rPr>
        <w:t>ок</w:t>
      </w:r>
      <w:r w:rsidRPr="00B830C8">
        <w:rPr>
          <w:rFonts w:ascii="Times New Roman" w:hAnsi="Times New Roman"/>
          <w:sz w:val="28"/>
          <w:szCs w:val="28"/>
          <w:lang w:val="ru-RU"/>
        </w:rPr>
        <w:t xml:space="preserve">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2013г. № 968 (зарегистрирован в Минюсте РФ 1 ноября 2</w:t>
      </w:r>
      <w:r>
        <w:rPr>
          <w:rFonts w:ascii="Times New Roman" w:hAnsi="Times New Roman"/>
          <w:sz w:val="28"/>
          <w:szCs w:val="28"/>
          <w:lang w:val="ru-RU"/>
        </w:rPr>
        <w:t>013 г. Регистрационный N 30306).</w:t>
      </w:r>
    </w:p>
    <w:p w:rsidR="00CD6774" w:rsidRPr="00CA4D52" w:rsidRDefault="00CD6774" w:rsidP="00B830C8">
      <w:pPr>
        <w:pStyle w:val="a5"/>
        <w:widowControl/>
        <w:numPr>
          <w:ilvl w:val="0"/>
          <w:numId w:val="10"/>
        </w:numPr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A4D52">
        <w:rPr>
          <w:rFonts w:ascii="Times New Roman" w:hAnsi="Times New Roman"/>
          <w:sz w:val="28"/>
          <w:szCs w:val="28"/>
          <w:lang w:val="ru-RU"/>
        </w:rPr>
        <w:lastRenderedPageBreak/>
        <w:t>Локальные акты КОГ</w:t>
      </w:r>
      <w:r w:rsidR="00532CC7">
        <w:rPr>
          <w:rFonts w:ascii="Times New Roman" w:hAnsi="Times New Roman"/>
          <w:sz w:val="28"/>
          <w:szCs w:val="28"/>
          <w:lang w:val="ru-RU"/>
        </w:rPr>
        <w:t>П</w:t>
      </w:r>
      <w:r w:rsidRPr="00CA4D52">
        <w:rPr>
          <w:rFonts w:ascii="Times New Roman" w:hAnsi="Times New Roman"/>
          <w:sz w:val="28"/>
          <w:szCs w:val="28"/>
          <w:lang w:val="ru-RU"/>
        </w:rPr>
        <w:t xml:space="preserve">ОАУ «Вятский </w:t>
      </w:r>
      <w:r w:rsidR="00532CC7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оргово-промышленный</w:t>
      </w:r>
      <w:r w:rsidRPr="00CA4D52">
        <w:rPr>
          <w:rFonts w:ascii="Times New Roman" w:hAnsi="Times New Roman"/>
          <w:sz w:val="28"/>
          <w:szCs w:val="28"/>
          <w:lang w:val="ru-RU"/>
        </w:rPr>
        <w:t xml:space="preserve"> техникум»:</w:t>
      </w:r>
    </w:p>
    <w:p w:rsidR="00CD6774" w:rsidRPr="00CA4D52" w:rsidRDefault="00CD6774" w:rsidP="00B830C8">
      <w:pPr>
        <w:pStyle w:val="a5"/>
        <w:widowControl/>
        <w:numPr>
          <w:ilvl w:val="0"/>
          <w:numId w:val="11"/>
        </w:numPr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A4D52">
        <w:rPr>
          <w:rFonts w:ascii="Times New Roman" w:hAnsi="Times New Roman"/>
          <w:sz w:val="28"/>
          <w:szCs w:val="28"/>
          <w:lang w:val="ru-RU"/>
        </w:rPr>
        <w:t xml:space="preserve">Устав </w:t>
      </w:r>
      <w:r w:rsidR="00532CC7">
        <w:rPr>
          <w:rFonts w:ascii="Times New Roman" w:hAnsi="Times New Roman"/>
          <w:sz w:val="28"/>
          <w:szCs w:val="28"/>
          <w:lang w:val="ru-RU"/>
        </w:rPr>
        <w:t>техникума</w:t>
      </w:r>
      <w:r w:rsidRPr="00CA4D52">
        <w:rPr>
          <w:rFonts w:ascii="Times New Roman" w:hAnsi="Times New Roman"/>
          <w:sz w:val="28"/>
          <w:szCs w:val="28"/>
          <w:lang w:val="ru-RU"/>
        </w:rPr>
        <w:t>;</w:t>
      </w:r>
    </w:p>
    <w:p w:rsidR="00CD6774" w:rsidRPr="0025422E" w:rsidRDefault="00CD6774" w:rsidP="00B830C8">
      <w:pPr>
        <w:pStyle w:val="a5"/>
        <w:widowControl/>
        <w:numPr>
          <w:ilvl w:val="0"/>
          <w:numId w:val="11"/>
        </w:numPr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22E">
        <w:rPr>
          <w:rFonts w:ascii="Times New Roman" w:hAnsi="Times New Roman"/>
          <w:sz w:val="28"/>
          <w:szCs w:val="28"/>
        </w:rPr>
        <w:t>Положение</w:t>
      </w:r>
      <w:proofErr w:type="spellEnd"/>
      <w:r w:rsidRPr="00254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22E">
        <w:rPr>
          <w:rFonts w:ascii="Times New Roman" w:hAnsi="Times New Roman"/>
          <w:sz w:val="28"/>
          <w:szCs w:val="28"/>
        </w:rPr>
        <w:t>об</w:t>
      </w:r>
      <w:proofErr w:type="spellEnd"/>
      <w:r w:rsidRPr="00254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22E">
        <w:rPr>
          <w:rFonts w:ascii="Times New Roman" w:hAnsi="Times New Roman"/>
          <w:sz w:val="28"/>
          <w:szCs w:val="28"/>
        </w:rPr>
        <w:t>итоговой</w:t>
      </w:r>
      <w:proofErr w:type="spellEnd"/>
      <w:r w:rsidRPr="00254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22E">
        <w:rPr>
          <w:rFonts w:ascii="Times New Roman" w:hAnsi="Times New Roman"/>
          <w:sz w:val="28"/>
          <w:szCs w:val="28"/>
        </w:rPr>
        <w:t>аттестации</w:t>
      </w:r>
      <w:proofErr w:type="spellEnd"/>
      <w:r w:rsidR="00532CC7">
        <w:rPr>
          <w:rFonts w:ascii="Times New Roman" w:hAnsi="Times New Roman"/>
          <w:sz w:val="28"/>
          <w:szCs w:val="28"/>
          <w:lang w:val="ru-RU"/>
        </w:rPr>
        <w:t>.</w:t>
      </w:r>
    </w:p>
    <w:p w:rsidR="00CD6774" w:rsidRPr="00EF4BE1" w:rsidRDefault="00CD6774" w:rsidP="001241DD">
      <w:pPr>
        <w:pStyle w:val="a3"/>
        <w:spacing w:before="9"/>
        <w:ind w:left="-567" w:right="-284" w:firstLine="0"/>
        <w:jc w:val="both"/>
        <w:rPr>
          <w:lang w:val="ru-RU"/>
        </w:rPr>
      </w:pPr>
    </w:p>
    <w:p w:rsidR="00CD6774" w:rsidRPr="00EF4BE1" w:rsidRDefault="00CD6774" w:rsidP="001241DD">
      <w:pPr>
        <w:pStyle w:val="Heading1"/>
        <w:numPr>
          <w:ilvl w:val="1"/>
          <w:numId w:val="4"/>
        </w:numPr>
        <w:tabs>
          <w:tab w:val="left" w:pos="1438"/>
        </w:tabs>
        <w:ind w:left="-567" w:right="-284" w:firstLine="0"/>
        <w:rPr>
          <w:b w:val="0"/>
          <w:bCs w:val="0"/>
          <w:lang w:val="ru-RU"/>
        </w:rPr>
      </w:pPr>
      <w:r>
        <w:rPr>
          <w:spacing w:val="17"/>
          <w:lang w:val="ru-RU"/>
        </w:rPr>
        <w:t xml:space="preserve">1.3 </w:t>
      </w:r>
      <w:r w:rsidRPr="00EF4BE1">
        <w:rPr>
          <w:spacing w:val="17"/>
          <w:lang w:val="ru-RU"/>
        </w:rPr>
        <w:t xml:space="preserve">Общая </w:t>
      </w:r>
      <w:r w:rsidRPr="00EF4BE1">
        <w:rPr>
          <w:spacing w:val="19"/>
          <w:lang w:val="ru-RU"/>
        </w:rPr>
        <w:t xml:space="preserve">характеристика </w:t>
      </w:r>
      <w:r w:rsidRPr="00EF4BE1">
        <w:rPr>
          <w:spacing w:val="17"/>
          <w:lang w:val="ru-RU"/>
        </w:rPr>
        <w:t xml:space="preserve">основной </w:t>
      </w:r>
      <w:r w:rsidRPr="00EF4BE1">
        <w:rPr>
          <w:spacing w:val="20"/>
          <w:lang w:val="ru-RU"/>
        </w:rPr>
        <w:t xml:space="preserve">профессиональной </w:t>
      </w:r>
      <w:r w:rsidRPr="00EF4BE1">
        <w:rPr>
          <w:lang w:val="ru-RU"/>
        </w:rPr>
        <w:t>образовательной</w:t>
      </w:r>
      <w:r w:rsidRPr="00EF4BE1">
        <w:rPr>
          <w:spacing w:val="-18"/>
          <w:lang w:val="ru-RU"/>
        </w:rPr>
        <w:t xml:space="preserve"> </w:t>
      </w:r>
      <w:r w:rsidRPr="00EF4BE1">
        <w:rPr>
          <w:lang w:val="ru-RU"/>
        </w:rPr>
        <w:t>программы</w:t>
      </w:r>
      <w:r w:rsidRPr="00EF4BE1">
        <w:rPr>
          <w:spacing w:val="-19"/>
          <w:lang w:val="ru-RU"/>
        </w:rPr>
        <w:t xml:space="preserve"> </w:t>
      </w:r>
      <w:r w:rsidRPr="00EF4BE1">
        <w:rPr>
          <w:lang w:val="ru-RU"/>
        </w:rPr>
        <w:t>среднего</w:t>
      </w:r>
      <w:r w:rsidRPr="00EF4BE1">
        <w:rPr>
          <w:spacing w:val="-18"/>
          <w:lang w:val="ru-RU"/>
        </w:rPr>
        <w:t xml:space="preserve"> </w:t>
      </w:r>
      <w:r w:rsidRPr="00EF4BE1">
        <w:rPr>
          <w:lang w:val="ru-RU"/>
        </w:rPr>
        <w:t>профессионального</w:t>
      </w:r>
      <w:r w:rsidRPr="00EF4BE1">
        <w:rPr>
          <w:spacing w:val="-18"/>
          <w:lang w:val="ru-RU"/>
        </w:rPr>
        <w:t xml:space="preserve"> </w:t>
      </w:r>
      <w:r w:rsidRPr="00EF4BE1">
        <w:rPr>
          <w:lang w:val="ru-RU"/>
        </w:rPr>
        <w:t>образования</w:t>
      </w:r>
    </w:p>
    <w:p w:rsidR="00CD6774" w:rsidRPr="00EF4BE1" w:rsidRDefault="00CD6774" w:rsidP="001241DD">
      <w:pPr>
        <w:pStyle w:val="a3"/>
        <w:ind w:left="-567" w:right="-284" w:firstLine="709"/>
        <w:jc w:val="both"/>
        <w:rPr>
          <w:lang w:val="ru-RU"/>
        </w:rPr>
      </w:pPr>
      <w:proofErr w:type="gramStart"/>
      <w:r w:rsidRPr="00EF4BE1">
        <w:rPr>
          <w:spacing w:val="3"/>
          <w:lang w:val="ru-RU"/>
        </w:rPr>
        <w:t xml:space="preserve">Целью ОПОП </w:t>
      </w:r>
      <w:r w:rsidRPr="00EF4BE1">
        <w:rPr>
          <w:spacing w:val="4"/>
          <w:lang w:val="ru-RU"/>
        </w:rPr>
        <w:t xml:space="preserve">является </w:t>
      </w:r>
      <w:r w:rsidRPr="00EF4BE1">
        <w:rPr>
          <w:lang w:val="ru-RU"/>
        </w:rPr>
        <w:t xml:space="preserve">обеспечение образовательного </w:t>
      </w:r>
      <w:r w:rsidRPr="00EF4BE1">
        <w:rPr>
          <w:spacing w:val="2"/>
          <w:lang w:val="ru-RU"/>
        </w:rPr>
        <w:t xml:space="preserve">процесса, </w:t>
      </w:r>
      <w:r w:rsidRPr="00EF4BE1">
        <w:rPr>
          <w:lang w:val="ru-RU"/>
        </w:rPr>
        <w:t xml:space="preserve">направленного на формирование </w:t>
      </w:r>
      <w:r w:rsidRPr="00EF4BE1">
        <w:rPr>
          <w:spacing w:val="-3"/>
          <w:lang w:val="ru-RU"/>
        </w:rPr>
        <w:t xml:space="preserve">компетенций </w:t>
      </w:r>
      <w:r w:rsidRPr="00EF4BE1">
        <w:rPr>
          <w:lang w:val="ru-RU"/>
        </w:rPr>
        <w:t xml:space="preserve">базовой </w:t>
      </w:r>
      <w:r w:rsidRPr="00EF4BE1">
        <w:rPr>
          <w:spacing w:val="-3"/>
          <w:lang w:val="ru-RU"/>
        </w:rPr>
        <w:t xml:space="preserve">подготовки, </w:t>
      </w:r>
      <w:r w:rsidRPr="00EF4BE1">
        <w:rPr>
          <w:lang w:val="ru-RU"/>
        </w:rPr>
        <w:t xml:space="preserve">удовлетворяющих  потребностям кадрового рынка </w:t>
      </w:r>
      <w:r w:rsidRPr="00EF4BE1">
        <w:rPr>
          <w:spacing w:val="-3"/>
          <w:lang w:val="ru-RU"/>
        </w:rPr>
        <w:t xml:space="preserve">сварочного </w:t>
      </w:r>
      <w:r w:rsidRPr="00EF4BE1">
        <w:rPr>
          <w:lang w:val="ru-RU"/>
        </w:rPr>
        <w:t xml:space="preserve">производства, и в </w:t>
      </w:r>
      <w:r w:rsidRPr="00EF4BE1">
        <w:rPr>
          <w:spacing w:val="2"/>
          <w:lang w:val="ru-RU"/>
        </w:rPr>
        <w:t xml:space="preserve">соответствии </w:t>
      </w:r>
      <w:r w:rsidRPr="00EF4BE1">
        <w:rPr>
          <w:lang w:val="ru-RU"/>
        </w:rPr>
        <w:t xml:space="preserve">с </w:t>
      </w:r>
      <w:r w:rsidRPr="00EF4BE1">
        <w:rPr>
          <w:spacing w:val="2"/>
          <w:lang w:val="ru-RU"/>
        </w:rPr>
        <w:t xml:space="preserve">требованиями </w:t>
      </w:r>
      <w:r w:rsidRPr="00EF4BE1">
        <w:rPr>
          <w:lang w:val="ru-RU"/>
        </w:rPr>
        <w:t xml:space="preserve">ФГОС </w:t>
      </w:r>
      <w:r w:rsidR="00951BC6" w:rsidRPr="00951BC6">
        <w:rPr>
          <w:lang w:val="ru-RU"/>
        </w:rPr>
        <w:t>по профессии 15.01.05 Сварщик (ручной и частично механизированной сварки (наплавки)</w:t>
      </w:r>
      <w:r w:rsidRPr="00EF4BE1">
        <w:rPr>
          <w:lang w:val="ru-RU"/>
        </w:rPr>
        <w:t xml:space="preserve">, воспитание и развитие у </w:t>
      </w:r>
      <w:r w:rsidRPr="00EF4BE1">
        <w:rPr>
          <w:spacing w:val="-4"/>
          <w:lang w:val="ru-RU"/>
        </w:rPr>
        <w:t xml:space="preserve">студентов </w:t>
      </w:r>
      <w:r w:rsidRPr="00EF4BE1">
        <w:rPr>
          <w:lang w:val="ru-RU"/>
        </w:rPr>
        <w:t>личностных качеств</w:t>
      </w:r>
      <w:r w:rsidR="008B69BB">
        <w:rPr>
          <w:lang w:val="ru-RU"/>
        </w:rPr>
        <w:t>.</w:t>
      </w:r>
      <w:proofErr w:type="gramEnd"/>
    </w:p>
    <w:p w:rsidR="00CD6774" w:rsidRPr="00EF4BE1" w:rsidRDefault="00CD6774" w:rsidP="001241DD">
      <w:pPr>
        <w:pStyle w:val="a3"/>
        <w:ind w:left="-567" w:right="-284" w:firstLine="709"/>
        <w:jc w:val="both"/>
        <w:rPr>
          <w:lang w:val="ru-RU"/>
        </w:rPr>
      </w:pPr>
      <w:r w:rsidRPr="00EF4BE1">
        <w:rPr>
          <w:lang w:val="ru-RU"/>
        </w:rPr>
        <w:t xml:space="preserve">Сохраняя традиции и внедряя инновации, </w:t>
      </w:r>
      <w:r>
        <w:rPr>
          <w:spacing w:val="-3"/>
          <w:lang w:val="ru-RU"/>
        </w:rPr>
        <w:t xml:space="preserve">техникум </w:t>
      </w:r>
      <w:r w:rsidRPr="00EF4BE1">
        <w:rPr>
          <w:spacing w:val="-3"/>
          <w:lang w:val="ru-RU"/>
        </w:rPr>
        <w:t xml:space="preserve"> </w:t>
      </w:r>
      <w:r w:rsidRPr="00EF4BE1">
        <w:rPr>
          <w:lang w:val="ru-RU"/>
        </w:rPr>
        <w:t xml:space="preserve">является гарантом </w:t>
      </w:r>
      <w:r w:rsidRPr="00EF4BE1">
        <w:rPr>
          <w:spacing w:val="8"/>
          <w:lang w:val="ru-RU"/>
        </w:rPr>
        <w:t xml:space="preserve">качественного </w:t>
      </w:r>
      <w:r w:rsidRPr="00EF4BE1">
        <w:rPr>
          <w:lang w:val="ru-RU"/>
        </w:rPr>
        <w:t xml:space="preserve">и </w:t>
      </w:r>
      <w:r w:rsidRPr="00EF4BE1">
        <w:rPr>
          <w:spacing w:val="9"/>
          <w:lang w:val="ru-RU"/>
        </w:rPr>
        <w:t xml:space="preserve">профессионального </w:t>
      </w:r>
      <w:r w:rsidRPr="00EF4BE1">
        <w:rPr>
          <w:spacing w:val="8"/>
          <w:lang w:val="ru-RU"/>
        </w:rPr>
        <w:t xml:space="preserve">образования, обеспечивающего </w:t>
      </w:r>
      <w:r w:rsidRPr="00EF4BE1">
        <w:rPr>
          <w:lang w:val="ru-RU"/>
        </w:rPr>
        <w:t xml:space="preserve">возможность карьерного роста и достойного </w:t>
      </w:r>
      <w:r w:rsidRPr="00EF4BE1">
        <w:rPr>
          <w:spacing w:val="-3"/>
          <w:lang w:val="ru-RU"/>
        </w:rPr>
        <w:t xml:space="preserve">положения </w:t>
      </w:r>
      <w:r w:rsidRPr="00EF4BE1">
        <w:rPr>
          <w:lang w:val="ru-RU"/>
        </w:rPr>
        <w:t>в</w:t>
      </w:r>
      <w:r w:rsidRPr="00EF4BE1">
        <w:rPr>
          <w:spacing w:val="-25"/>
          <w:lang w:val="ru-RU"/>
        </w:rPr>
        <w:t xml:space="preserve"> </w:t>
      </w:r>
      <w:r w:rsidRPr="00EF4BE1">
        <w:rPr>
          <w:lang w:val="ru-RU"/>
        </w:rPr>
        <w:t>обществе.</w:t>
      </w:r>
    </w:p>
    <w:p w:rsidR="00CD6774" w:rsidRPr="00CA4D52" w:rsidRDefault="00CD6774" w:rsidP="001241DD">
      <w:pPr>
        <w:pStyle w:val="Heading1"/>
        <w:numPr>
          <w:ilvl w:val="2"/>
          <w:numId w:val="4"/>
        </w:numPr>
        <w:tabs>
          <w:tab w:val="left" w:pos="1514"/>
        </w:tabs>
        <w:spacing w:before="42"/>
        <w:ind w:left="-567" w:right="-284" w:firstLine="0"/>
        <w:jc w:val="both"/>
        <w:rPr>
          <w:b w:val="0"/>
          <w:bCs w:val="0"/>
          <w:lang w:val="ru-RU"/>
        </w:rPr>
      </w:pPr>
      <w:proofErr w:type="gramStart"/>
      <w:r w:rsidRPr="00CA4D52">
        <w:rPr>
          <w:lang w:val="ru-RU"/>
        </w:rPr>
        <w:t>Срок освоения ОПОП</w:t>
      </w:r>
      <w:r w:rsidRPr="00CA4D52">
        <w:rPr>
          <w:b w:val="0"/>
          <w:lang w:val="ru-RU"/>
        </w:rPr>
        <w:t xml:space="preserve"> </w:t>
      </w:r>
      <w:r w:rsidR="00951BC6" w:rsidRPr="00951BC6">
        <w:rPr>
          <w:lang w:val="ru-RU"/>
        </w:rPr>
        <w:t>по профессии 15.01.05 Сварщик (ручной и частично механизированной сварки (наплавки)</w:t>
      </w:r>
      <w:r w:rsidRPr="00CA4D52">
        <w:rPr>
          <w:b w:val="0"/>
          <w:lang w:val="ru-RU"/>
        </w:rPr>
        <w:t>.</w:t>
      </w:r>
      <w:proofErr w:type="gramEnd"/>
    </w:p>
    <w:p w:rsidR="00951BC6" w:rsidRPr="00951BC6" w:rsidRDefault="00951BC6" w:rsidP="001241DD">
      <w:pPr>
        <w:pStyle w:val="ConsPlusNormal"/>
        <w:ind w:left="-567" w:right="-284" w:firstLine="540"/>
        <w:jc w:val="both"/>
        <w:rPr>
          <w:rFonts w:ascii="Times New Roman" w:hAnsi="Times New Roman" w:cstheme="minorBidi"/>
          <w:spacing w:val="8"/>
          <w:sz w:val="28"/>
          <w:szCs w:val="28"/>
          <w:lang w:eastAsia="en-US"/>
        </w:rPr>
      </w:pPr>
      <w:r w:rsidRPr="00951BC6">
        <w:rPr>
          <w:rFonts w:ascii="Times New Roman" w:hAnsi="Times New Roman" w:cstheme="minorBidi"/>
          <w:spacing w:val="8"/>
          <w:sz w:val="28"/>
          <w:szCs w:val="28"/>
          <w:lang w:eastAsia="en-US"/>
        </w:rPr>
        <w:t xml:space="preserve">Нормативный срок освоения программы подготовки квалифицированных рабочих, служащих по профессии 15.01.05. </w:t>
      </w:r>
      <w:proofErr w:type="gramStart"/>
      <w:r w:rsidRPr="00951BC6">
        <w:rPr>
          <w:rFonts w:ascii="Times New Roman" w:hAnsi="Times New Roman" w:cstheme="minorBidi"/>
          <w:spacing w:val="8"/>
          <w:sz w:val="28"/>
          <w:szCs w:val="28"/>
          <w:lang w:eastAsia="en-US"/>
        </w:rPr>
        <w:t>«Сварщик (ручной и частично механизированной сварки (наплавки)» при очной форме получения образования: – на базе основного общего образования – 2 года 10 месяцев.</w:t>
      </w:r>
      <w:proofErr w:type="gramEnd"/>
    </w:p>
    <w:p w:rsidR="00F14A96" w:rsidRPr="009A7787" w:rsidRDefault="00F14A96" w:rsidP="00F14A96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787">
        <w:rPr>
          <w:rFonts w:ascii="Times New Roman" w:hAnsi="Times New Roman" w:cs="Times New Roman"/>
          <w:sz w:val="24"/>
          <w:szCs w:val="24"/>
        </w:rPr>
        <w:t>Сроки получения СПО по ППКРС независимо от применяемых образовательных технологий увеличиваются:</w:t>
      </w:r>
    </w:p>
    <w:p w:rsidR="00F14A96" w:rsidRPr="009A7787" w:rsidRDefault="00F14A96" w:rsidP="00F14A96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787">
        <w:rPr>
          <w:rFonts w:ascii="Times New Roman" w:hAnsi="Times New Roman" w:cs="Times New Roman"/>
          <w:sz w:val="24"/>
          <w:szCs w:val="24"/>
        </w:rPr>
        <w:t xml:space="preserve">а) для </w:t>
      </w:r>
      <w:proofErr w:type="gramStart"/>
      <w:r w:rsidRPr="009A77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778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A7787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9A7787">
        <w:rPr>
          <w:rFonts w:ascii="Times New Roman" w:hAnsi="Times New Roman" w:cs="Times New Roman"/>
          <w:sz w:val="24"/>
          <w:szCs w:val="24"/>
        </w:rPr>
        <w:t xml:space="preserve"> форме обучения:</w:t>
      </w:r>
    </w:p>
    <w:p w:rsidR="00F14A96" w:rsidRPr="009A7787" w:rsidRDefault="00F14A96" w:rsidP="00F14A96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787">
        <w:rPr>
          <w:rFonts w:ascii="Times New Roman" w:hAnsi="Times New Roman" w:cs="Times New Roman"/>
          <w:sz w:val="24"/>
          <w:szCs w:val="24"/>
        </w:rPr>
        <w:t>на базе среднего общего образования - не более чем на 1 год;</w:t>
      </w:r>
    </w:p>
    <w:p w:rsidR="00F14A96" w:rsidRPr="009A7787" w:rsidRDefault="00F14A96" w:rsidP="00F14A96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787">
        <w:rPr>
          <w:rFonts w:ascii="Times New Roman" w:hAnsi="Times New Roman" w:cs="Times New Roman"/>
          <w:sz w:val="24"/>
          <w:szCs w:val="24"/>
        </w:rPr>
        <w:t>на базе основного общего образования - не более чем на 1,5 года;</w:t>
      </w:r>
    </w:p>
    <w:p w:rsidR="009A7787" w:rsidRDefault="00F14A96" w:rsidP="009A7787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787">
        <w:rPr>
          <w:rFonts w:ascii="Times New Roman" w:hAnsi="Times New Roman" w:cs="Times New Roman"/>
          <w:sz w:val="24"/>
          <w:szCs w:val="24"/>
        </w:rPr>
        <w:t>б) для инвалидов и лиц с ограниченными возможностями здоровья - не более чем на 6 месяцев.</w:t>
      </w:r>
    </w:p>
    <w:p w:rsidR="009A7787" w:rsidRPr="009A7787" w:rsidRDefault="00224D99" w:rsidP="009A7787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787">
        <w:rPr>
          <w:rFonts w:cstheme="minorBidi"/>
          <w:spacing w:val="8"/>
          <w:lang w:eastAsia="en-US"/>
        </w:rPr>
        <w:t xml:space="preserve">         </w:t>
      </w:r>
      <w:r w:rsidR="009A7787" w:rsidRPr="009A7787">
        <w:rPr>
          <w:rFonts w:ascii="Times New Roman" w:hAnsi="Times New Roman" w:cstheme="minorBidi"/>
          <w:spacing w:val="8"/>
          <w:sz w:val="28"/>
          <w:szCs w:val="28"/>
          <w:lang w:eastAsia="en-US"/>
        </w:rPr>
        <w:t>Срок получения СПО по ППКРС в очной форме обучения составляет 43 недели для программы подготовки, рассчитанной на срок обучения 10 месяцев, и 65 недель для ППКРС, рассчитанной на срок обучения 2 года 10 месяцев в том числе:</w:t>
      </w:r>
    </w:p>
    <w:p w:rsidR="009A7787" w:rsidRDefault="009A7787" w:rsidP="009A7787">
      <w:pPr>
        <w:pStyle w:val="ConsPlusNormal"/>
        <w:ind w:firstLine="0"/>
        <w:jc w:val="both"/>
      </w:pPr>
    </w:p>
    <w:tbl>
      <w:tblPr>
        <w:tblW w:w="99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6"/>
        <w:gridCol w:w="1418"/>
        <w:gridCol w:w="1588"/>
      </w:tblGrid>
      <w:tr w:rsidR="009A7787" w:rsidRPr="009A7787" w:rsidTr="009200FC"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При сроке обучения:</w:t>
            </w:r>
          </w:p>
        </w:tc>
      </w:tr>
      <w:tr w:rsidR="009A7787" w:rsidRPr="009A7787" w:rsidTr="009200FC"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</w:tr>
      <w:tr w:rsidR="009A7787" w:rsidRPr="009A7787" w:rsidTr="009200F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 xml:space="preserve"> учебным циклам и разделу "Физическая культура"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787" w:rsidRPr="009A7787" w:rsidTr="009200F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proofErr w:type="spellStart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787" w:rsidRPr="009A7787" w:rsidTr="009200F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87" w:rsidRPr="009A7787" w:rsidTr="009200F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787" w:rsidRPr="009A7787" w:rsidTr="009200F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787" w:rsidRPr="009A7787" w:rsidTr="009200F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787" w:rsidRPr="009A7787" w:rsidTr="009200F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proofErr w:type="spellStart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7" w:rsidRPr="009A7787" w:rsidRDefault="009A7787" w:rsidP="009200F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7787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proofErr w:type="spellStart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A7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0E04" w:rsidRDefault="00224D99" w:rsidP="009A7787">
      <w:pPr>
        <w:pStyle w:val="Style84"/>
        <w:tabs>
          <w:tab w:val="left" w:pos="0"/>
        </w:tabs>
        <w:spacing w:line="240" w:lineRule="auto"/>
        <w:ind w:left="-567" w:right="-284" w:firstLine="0"/>
      </w:pPr>
      <w:r>
        <w:t xml:space="preserve">          </w:t>
      </w:r>
    </w:p>
    <w:p w:rsidR="00CD6774" w:rsidRPr="009200FC" w:rsidRDefault="00B30E04" w:rsidP="009A7787">
      <w:pPr>
        <w:pStyle w:val="Style84"/>
        <w:tabs>
          <w:tab w:val="left" w:pos="0"/>
        </w:tabs>
        <w:spacing w:line="240" w:lineRule="auto"/>
        <w:ind w:left="-567" w:right="-284" w:firstLine="0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           </w:t>
      </w:r>
      <w:r w:rsidR="00CD6774" w:rsidRPr="009200FC">
        <w:rPr>
          <w:rFonts w:eastAsiaTheme="minorHAnsi" w:cstheme="minorBidi"/>
          <w:color w:val="000000"/>
          <w:sz w:val="28"/>
          <w:szCs w:val="28"/>
          <w:lang w:eastAsia="en-US"/>
        </w:rPr>
        <w:t>1.4 Требования к абитуриенту</w:t>
      </w:r>
    </w:p>
    <w:p w:rsidR="00CD6774" w:rsidRPr="00CA4D52" w:rsidRDefault="00CD6774" w:rsidP="001241DD">
      <w:pPr>
        <w:shd w:val="clear" w:color="auto" w:fill="FFFFFF"/>
        <w:autoSpaceDE w:val="0"/>
        <w:autoSpaceDN w:val="0"/>
        <w:adjustRightInd w:val="0"/>
        <w:ind w:left="-567" w:right="-284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A4D52">
        <w:rPr>
          <w:rFonts w:ascii="Times New Roman" w:hAnsi="Times New Roman"/>
          <w:color w:val="000000"/>
          <w:sz w:val="28"/>
          <w:szCs w:val="28"/>
          <w:lang w:val="ru-RU"/>
        </w:rPr>
        <w:t>Лица, поступающие на обучение, должн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ы иметь документ об образовании</w:t>
      </w:r>
      <w:r w:rsidRPr="00CA4D52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CD6774" w:rsidRPr="00B30E04" w:rsidRDefault="00CD6774" w:rsidP="001241DD">
      <w:pPr>
        <w:shd w:val="clear" w:color="auto" w:fill="FFFFFF"/>
        <w:autoSpaceDE w:val="0"/>
        <w:autoSpaceDN w:val="0"/>
        <w:adjustRightInd w:val="0"/>
        <w:ind w:left="-567" w:right="-284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0E04">
        <w:rPr>
          <w:rFonts w:ascii="Times New Roman" w:hAnsi="Times New Roman"/>
          <w:color w:val="000000"/>
          <w:sz w:val="28"/>
          <w:szCs w:val="28"/>
          <w:lang w:val="ru-RU"/>
        </w:rPr>
        <w:t>- аттестат о</w:t>
      </w:r>
      <w:r w:rsidR="00B30E04" w:rsidRPr="00B30E04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B30E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30E04" w:rsidRPr="00B30E04">
        <w:rPr>
          <w:rFonts w:ascii="Times New Roman" w:hAnsi="Times New Roman"/>
          <w:color w:val="000000"/>
          <w:sz w:val="28"/>
          <w:szCs w:val="28"/>
          <w:lang w:val="ru-RU"/>
        </w:rPr>
        <w:t>основном общем образовании.</w:t>
      </w:r>
    </w:p>
    <w:p w:rsidR="00CD6774" w:rsidRPr="00CA4D52" w:rsidRDefault="00CD6774" w:rsidP="001241DD">
      <w:pPr>
        <w:pStyle w:val="Heading1"/>
        <w:tabs>
          <w:tab w:val="left" w:pos="1144"/>
        </w:tabs>
        <w:spacing w:before="0" w:line="360" w:lineRule="auto"/>
        <w:ind w:left="-567" w:right="-284" w:firstLine="0"/>
        <w:jc w:val="right"/>
        <w:rPr>
          <w:b w:val="0"/>
          <w:bCs w:val="0"/>
          <w:lang w:val="ru-RU"/>
        </w:rPr>
      </w:pPr>
    </w:p>
    <w:p w:rsidR="00CD6774" w:rsidRPr="00EF4BE1" w:rsidRDefault="00CD6774" w:rsidP="00224D99">
      <w:pPr>
        <w:pStyle w:val="Heading1"/>
        <w:numPr>
          <w:ilvl w:val="0"/>
          <w:numId w:val="13"/>
        </w:numPr>
        <w:tabs>
          <w:tab w:val="left" w:pos="1144"/>
        </w:tabs>
        <w:spacing w:before="0"/>
        <w:ind w:right="-284"/>
        <w:jc w:val="center"/>
        <w:rPr>
          <w:b w:val="0"/>
          <w:bCs w:val="0"/>
          <w:lang w:val="ru-RU"/>
        </w:rPr>
      </w:pPr>
      <w:r w:rsidRPr="00EF4BE1">
        <w:rPr>
          <w:lang w:val="ru-RU"/>
        </w:rPr>
        <w:t xml:space="preserve">Характеристика профессиональной деятельности выпускника ОПОП </w:t>
      </w:r>
    </w:p>
    <w:p w:rsidR="00CD6774" w:rsidRPr="00F14A96" w:rsidRDefault="00F14A96" w:rsidP="001241DD">
      <w:pPr>
        <w:spacing w:before="9"/>
        <w:ind w:left="-567" w:right="-28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proofErr w:type="gramStart"/>
      <w:r w:rsidRPr="00F14A96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по профессии 15.01.05 Сварщик (ручной и частично механизированной сварки (наплавки).</w:t>
      </w:r>
      <w:proofErr w:type="gramEnd"/>
    </w:p>
    <w:p w:rsidR="00CD6774" w:rsidRPr="00951BC6" w:rsidRDefault="00CD6774" w:rsidP="001241DD">
      <w:pPr>
        <w:pStyle w:val="a5"/>
        <w:numPr>
          <w:ilvl w:val="1"/>
          <w:numId w:val="3"/>
        </w:numPr>
        <w:tabs>
          <w:tab w:val="left" w:pos="1244"/>
        </w:tabs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2.1 </w:t>
      </w:r>
      <w:r w:rsidRPr="00951BC6">
        <w:rPr>
          <w:rFonts w:ascii="Times New Roman" w:hAnsi="Times New Roman"/>
          <w:b/>
          <w:sz w:val="28"/>
          <w:lang w:val="ru-RU"/>
        </w:rPr>
        <w:t>Область профессиональной деятельности</w:t>
      </w:r>
      <w:r w:rsidRPr="00951BC6">
        <w:rPr>
          <w:rFonts w:ascii="Times New Roman" w:hAnsi="Times New Roman"/>
          <w:b/>
          <w:spacing w:val="-41"/>
          <w:sz w:val="28"/>
          <w:lang w:val="ru-RU"/>
        </w:rPr>
        <w:t xml:space="preserve"> </w:t>
      </w:r>
      <w:r w:rsidRPr="00951BC6">
        <w:rPr>
          <w:rFonts w:ascii="Times New Roman" w:hAnsi="Times New Roman"/>
          <w:b/>
          <w:sz w:val="28"/>
          <w:lang w:val="ru-RU"/>
        </w:rPr>
        <w:t>выпускника</w:t>
      </w:r>
    </w:p>
    <w:p w:rsidR="00951BC6" w:rsidRDefault="00951BC6" w:rsidP="00951BC6">
      <w:pPr>
        <w:pStyle w:val="a3"/>
        <w:spacing w:before="162"/>
        <w:ind w:left="-567" w:right="-284" w:firstLine="720"/>
        <w:jc w:val="both"/>
        <w:rPr>
          <w:lang w:val="ru-RU"/>
        </w:rPr>
      </w:pPr>
      <w:r w:rsidRPr="00951BC6">
        <w:rPr>
          <w:lang w:val="ru-RU"/>
        </w:rPr>
        <w:t xml:space="preserve">Область профессиональной деятельности выпускников: 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 </w:t>
      </w:r>
    </w:p>
    <w:p w:rsidR="00951BC6" w:rsidRPr="00951BC6" w:rsidRDefault="00CD6774" w:rsidP="00951BC6">
      <w:pPr>
        <w:pStyle w:val="a3"/>
        <w:numPr>
          <w:ilvl w:val="1"/>
          <w:numId w:val="13"/>
        </w:numPr>
        <w:spacing w:before="162"/>
        <w:ind w:right="-284"/>
        <w:jc w:val="both"/>
        <w:rPr>
          <w:b/>
          <w:bCs/>
          <w:lang w:val="ru-RU"/>
        </w:rPr>
      </w:pPr>
      <w:r w:rsidRPr="00951BC6">
        <w:rPr>
          <w:b/>
          <w:lang w:val="ru-RU"/>
        </w:rPr>
        <w:t>Объекты профессиональной деятельности</w:t>
      </w:r>
      <w:r w:rsidRPr="00951BC6">
        <w:rPr>
          <w:b/>
          <w:spacing w:val="-41"/>
          <w:lang w:val="ru-RU"/>
        </w:rPr>
        <w:t xml:space="preserve"> </w:t>
      </w:r>
      <w:r w:rsidRPr="00951BC6">
        <w:rPr>
          <w:b/>
          <w:lang w:val="ru-RU"/>
        </w:rPr>
        <w:t>выпускника</w:t>
      </w:r>
    </w:p>
    <w:p w:rsidR="00951BC6" w:rsidRDefault="00951BC6" w:rsidP="00951BC6">
      <w:pPr>
        <w:pStyle w:val="a3"/>
        <w:spacing w:before="162"/>
        <w:ind w:left="-567" w:right="-284"/>
        <w:jc w:val="both"/>
        <w:rPr>
          <w:lang w:val="ru-RU"/>
        </w:rPr>
      </w:pPr>
      <w:r w:rsidRPr="00951BC6">
        <w:rPr>
          <w:lang w:val="ru-RU"/>
        </w:rPr>
        <w:t>Объектами профессиональной деятельности выпускников являются:</w:t>
      </w:r>
    </w:p>
    <w:p w:rsidR="00951BC6" w:rsidRDefault="00951BC6" w:rsidP="00951BC6">
      <w:pPr>
        <w:pStyle w:val="a3"/>
        <w:spacing w:before="0"/>
        <w:ind w:left="-567" w:right="-284" w:firstLine="709"/>
        <w:jc w:val="both"/>
        <w:rPr>
          <w:lang w:val="ru-RU"/>
        </w:rPr>
      </w:pPr>
      <w:r w:rsidRPr="00951BC6">
        <w:rPr>
          <w:lang w:val="ru-RU"/>
        </w:rPr>
        <w:t xml:space="preserve"> </w:t>
      </w:r>
      <w:r>
        <w:rPr>
          <w:lang w:val="ru-RU"/>
        </w:rPr>
        <w:t xml:space="preserve">* </w:t>
      </w:r>
      <w:r w:rsidRPr="00951BC6">
        <w:rPr>
          <w:lang w:val="ru-RU"/>
        </w:rPr>
        <w:t xml:space="preserve">технологические процессы сборки, ручной и частично механизированной сварки (наплавки) конструкций; </w:t>
      </w:r>
    </w:p>
    <w:p w:rsidR="00951BC6" w:rsidRDefault="00951BC6" w:rsidP="00951BC6">
      <w:pPr>
        <w:pStyle w:val="a3"/>
        <w:spacing w:before="0"/>
        <w:ind w:left="-567" w:right="-284" w:firstLine="709"/>
        <w:jc w:val="both"/>
        <w:rPr>
          <w:lang w:val="ru-RU"/>
        </w:rPr>
      </w:pPr>
      <w:r>
        <w:rPr>
          <w:lang w:val="ru-RU"/>
        </w:rPr>
        <w:t xml:space="preserve">* </w:t>
      </w:r>
      <w:r w:rsidRPr="00951BC6">
        <w:rPr>
          <w:lang w:val="ru-RU"/>
        </w:rPr>
        <w:t>сварочное оборудование и источники питания, сборочно-сварочные приспособления;</w:t>
      </w:r>
    </w:p>
    <w:p w:rsidR="00951BC6" w:rsidRDefault="00951BC6" w:rsidP="00951BC6">
      <w:pPr>
        <w:pStyle w:val="a3"/>
        <w:spacing w:before="0"/>
        <w:ind w:left="-567" w:right="-284" w:firstLine="709"/>
        <w:jc w:val="both"/>
        <w:rPr>
          <w:lang w:val="ru-RU"/>
        </w:rPr>
      </w:pPr>
      <w:r>
        <w:rPr>
          <w:lang w:val="ru-RU"/>
        </w:rPr>
        <w:t xml:space="preserve">* </w:t>
      </w:r>
      <w:r w:rsidRPr="00951BC6">
        <w:rPr>
          <w:lang w:val="ru-RU"/>
        </w:rPr>
        <w:t xml:space="preserve"> детали, узлы и конструкции из углеродистых и конструкционных сталей и из цветных металлов и сплавов; </w:t>
      </w:r>
    </w:p>
    <w:p w:rsidR="00951BC6" w:rsidRPr="00951BC6" w:rsidRDefault="00951BC6" w:rsidP="00951BC6">
      <w:pPr>
        <w:pStyle w:val="a3"/>
        <w:spacing w:before="0"/>
        <w:ind w:left="-567" w:right="-284" w:firstLine="709"/>
        <w:jc w:val="both"/>
        <w:rPr>
          <w:b/>
          <w:bCs/>
          <w:lang w:val="ru-RU"/>
        </w:rPr>
      </w:pPr>
      <w:r>
        <w:rPr>
          <w:lang w:val="ru-RU"/>
        </w:rPr>
        <w:t xml:space="preserve">* </w:t>
      </w:r>
      <w:r w:rsidRPr="00951BC6">
        <w:rPr>
          <w:lang w:val="ru-RU"/>
        </w:rPr>
        <w:t>конструкторская, техническая, технологическая и нормативная документация.</w:t>
      </w:r>
    </w:p>
    <w:p w:rsidR="00CD6774" w:rsidRDefault="00CD6774" w:rsidP="001241DD">
      <w:pPr>
        <w:pStyle w:val="Heading1"/>
        <w:numPr>
          <w:ilvl w:val="1"/>
          <w:numId w:val="3"/>
        </w:numPr>
        <w:tabs>
          <w:tab w:val="left" w:pos="1244"/>
        </w:tabs>
        <w:spacing w:before="160"/>
        <w:ind w:left="-567" w:right="-284" w:firstLine="0"/>
        <w:jc w:val="both"/>
        <w:rPr>
          <w:b w:val="0"/>
          <w:bCs w:val="0"/>
        </w:rPr>
      </w:pPr>
      <w:r>
        <w:rPr>
          <w:lang w:val="ru-RU"/>
        </w:rPr>
        <w:t xml:space="preserve">2.3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профессиональной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rPr>
          <w:spacing w:val="-33"/>
        </w:rPr>
        <w:t xml:space="preserve"> </w:t>
      </w:r>
      <w:proofErr w:type="spellStart"/>
      <w:r>
        <w:t>выпускника</w:t>
      </w:r>
      <w:proofErr w:type="spellEnd"/>
    </w:p>
    <w:p w:rsidR="00F14A96" w:rsidRPr="009A7787" w:rsidRDefault="009A7787" w:rsidP="009A7787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4A96" w:rsidRPr="009A7787">
        <w:rPr>
          <w:rFonts w:ascii="Times New Roman" w:hAnsi="Times New Roman" w:cs="Times New Roman"/>
          <w:sz w:val="28"/>
          <w:szCs w:val="28"/>
        </w:rPr>
        <w:t>Из рекомендуемого перечня возможных сочетаний профессий рабочих по профессиональному стандарту "Сварщик" при формировании ППКРС по профессиям СПО выбрано: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A96" w:rsidRPr="009A7787">
        <w:rPr>
          <w:rFonts w:ascii="Times New Roman" w:hAnsi="Times New Roman" w:cs="Times New Roman"/>
          <w:sz w:val="28"/>
          <w:szCs w:val="28"/>
        </w:rPr>
        <w:t xml:space="preserve">сочетание № 4 Сварщик ручной дуговой сварки плавящимся покрытым электродом - Газосварщик; </w:t>
      </w:r>
    </w:p>
    <w:tbl>
      <w:tblPr>
        <w:tblW w:w="1009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727"/>
        <w:gridCol w:w="1984"/>
        <w:gridCol w:w="1871"/>
      </w:tblGrid>
      <w:tr w:rsidR="009A7787" w:rsidRPr="009A7787" w:rsidTr="009A77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B30E04">
            <w:pPr>
              <w:pStyle w:val="ConsPlusNormal"/>
              <w:spacing w:line="276" w:lineRule="auto"/>
              <w:ind w:left="-488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0E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87">
              <w:rPr>
                <w:rFonts w:ascii="Times New Roman" w:hAnsi="Times New Roman" w:cs="Times New Roman"/>
                <w:sz w:val="28"/>
                <w:szCs w:val="28"/>
              </w:rPr>
              <w:t>Название профессии/сочетаний квалификаций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87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87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  <w:r w:rsidRPr="009A7787">
              <w:rPr>
                <w:rFonts w:ascii="Times New Roman" w:hAnsi="Times New Roman" w:cs="Times New Roman"/>
                <w:sz w:val="28"/>
                <w:szCs w:val="28"/>
              </w:rPr>
              <w:t>улей</w:t>
            </w:r>
          </w:p>
        </w:tc>
      </w:tr>
      <w:tr w:rsidR="009A7787" w:rsidRPr="009A7787" w:rsidTr="00DB262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87">
              <w:rPr>
                <w:rFonts w:ascii="Times New Roman" w:hAnsi="Times New Roman" w:cs="Times New Roman"/>
                <w:sz w:val="28"/>
                <w:szCs w:val="28"/>
              </w:rPr>
              <w:t>Сварщик ручной дуговой сварки плавящимся покрытым электродом - Газосварщик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87">
              <w:rPr>
                <w:rFonts w:ascii="Times New Roman" w:hAnsi="Times New Roman" w:cs="Times New Roman"/>
                <w:sz w:val="28"/>
                <w:szCs w:val="28"/>
              </w:rPr>
              <w:t>ОК 1 - ОК 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87">
              <w:rPr>
                <w:rFonts w:ascii="Times New Roman" w:hAnsi="Times New Roman" w:cs="Times New Roman"/>
                <w:sz w:val="28"/>
                <w:szCs w:val="28"/>
              </w:rPr>
              <w:t>ОП.00</w:t>
            </w:r>
          </w:p>
        </w:tc>
      </w:tr>
      <w:tr w:rsidR="009A7787" w:rsidRPr="009A7787" w:rsidTr="00DB2628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87">
              <w:rPr>
                <w:rFonts w:ascii="Times New Roman" w:hAnsi="Times New Roman" w:cs="Times New Roman"/>
                <w:sz w:val="28"/>
                <w:szCs w:val="28"/>
              </w:rPr>
              <w:t>ПК 1.1 - ПК 1.9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87">
              <w:rPr>
                <w:rFonts w:ascii="Times New Roman" w:hAnsi="Times New Roman" w:cs="Times New Roman"/>
                <w:sz w:val="28"/>
                <w:szCs w:val="28"/>
              </w:rPr>
              <w:t>ПМ.01</w:t>
            </w:r>
          </w:p>
        </w:tc>
      </w:tr>
      <w:tr w:rsidR="009A7787" w:rsidRPr="009A7787" w:rsidTr="00DB2628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87">
              <w:rPr>
                <w:rFonts w:ascii="Times New Roman" w:hAnsi="Times New Roman" w:cs="Times New Roman"/>
                <w:sz w:val="28"/>
                <w:szCs w:val="28"/>
              </w:rPr>
              <w:t>ПК 2.1 - 2.4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87">
              <w:rPr>
                <w:rFonts w:ascii="Times New Roman" w:hAnsi="Times New Roman" w:cs="Times New Roman"/>
                <w:sz w:val="28"/>
                <w:szCs w:val="28"/>
              </w:rPr>
              <w:t>ПМ.02</w:t>
            </w:r>
          </w:p>
        </w:tc>
      </w:tr>
      <w:tr w:rsidR="009A7787" w:rsidRPr="009A7787" w:rsidTr="00DB2628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87">
              <w:rPr>
                <w:rFonts w:ascii="Times New Roman" w:hAnsi="Times New Roman" w:cs="Times New Roman"/>
                <w:sz w:val="28"/>
                <w:szCs w:val="28"/>
              </w:rPr>
              <w:t>ПК 5.1 - 5.3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87" w:rsidRPr="009A7787" w:rsidRDefault="009A7787" w:rsidP="009A7787">
            <w:pPr>
              <w:pStyle w:val="ConsPlusNormal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87">
              <w:rPr>
                <w:rFonts w:ascii="Times New Roman" w:hAnsi="Times New Roman" w:cs="Times New Roman"/>
                <w:sz w:val="28"/>
                <w:szCs w:val="28"/>
              </w:rPr>
              <w:t xml:space="preserve">ПМ.05 </w:t>
            </w:r>
          </w:p>
        </w:tc>
      </w:tr>
    </w:tbl>
    <w:p w:rsidR="009A7787" w:rsidRDefault="009A7787" w:rsidP="00F14A96">
      <w:pPr>
        <w:pStyle w:val="ConsPlusNormal"/>
        <w:ind w:firstLine="540"/>
        <w:jc w:val="both"/>
      </w:pPr>
    </w:p>
    <w:p w:rsidR="00F14A96" w:rsidRDefault="00F14A96" w:rsidP="00F14A96">
      <w:pPr>
        <w:pStyle w:val="ConsPlusNormal"/>
        <w:ind w:left="-567" w:firstLine="0"/>
        <w:jc w:val="both"/>
      </w:pPr>
    </w:p>
    <w:p w:rsidR="00F14A96" w:rsidRPr="00F14A96" w:rsidRDefault="00F14A96" w:rsidP="00F14A96">
      <w:pPr>
        <w:pStyle w:val="ConsPlusNormal"/>
        <w:numPr>
          <w:ilvl w:val="1"/>
          <w:numId w:val="3"/>
        </w:numPr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A96">
        <w:rPr>
          <w:rFonts w:ascii="Times New Roman" w:hAnsi="Times New Roman" w:cs="Times New Roman"/>
          <w:sz w:val="28"/>
          <w:szCs w:val="28"/>
        </w:rPr>
        <w:lastRenderedPageBreak/>
        <w:t>Обучающийся по профессии 15.01.05 Сварщик (ручной и частично механизированной сварки (наплавки) готовится к следующим видам деятельности:</w:t>
      </w:r>
      <w:proofErr w:type="gramEnd"/>
    </w:p>
    <w:p w:rsidR="00F14A96" w:rsidRPr="00F14A96" w:rsidRDefault="00F14A96" w:rsidP="00F14A96">
      <w:pPr>
        <w:pStyle w:val="ConsPlusNormal"/>
        <w:numPr>
          <w:ilvl w:val="1"/>
          <w:numId w:val="3"/>
        </w:numPr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A96">
        <w:rPr>
          <w:rFonts w:ascii="Times New Roman" w:hAnsi="Times New Roman" w:cs="Times New Roman"/>
          <w:sz w:val="28"/>
          <w:szCs w:val="28"/>
        </w:rPr>
        <w:t>1. Проведение подготовительных, сборочных операций перед сваркой, зачистка и контроль сварных швов после сварки;</w:t>
      </w:r>
    </w:p>
    <w:p w:rsidR="00F14A96" w:rsidRPr="00F14A96" w:rsidRDefault="00F14A96" w:rsidP="00F14A96">
      <w:pPr>
        <w:pStyle w:val="ConsPlusNormal"/>
        <w:numPr>
          <w:ilvl w:val="1"/>
          <w:numId w:val="3"/>
        </w:numPr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A96">
        <w:rPr>
          <w:rFonts w:ascii="Times New Roman" w:hAnsi="Times New Roman" w:cs="Times New Roman"/>
          <w:sz w:val="28"/>
          <w:szCs w:val="28"/>
        </w:rPr>
        <w:t>2. Ручная дуговая сварка (наплавка, резка) плавящимся покрытым электродом;</w:t>
      </w:r>
    </w:p>
    <w:p w:rsidR="00F14A96" w:rsidRPr="00F14A96" w:rsidRDefault="00111B22" w:rsidP="00F14A96">
      <w:pPr>
        <w:pStyle w:val="ConsPlusNormal"/>
        <w:numPr>
          <w:ilvl w:val="1"/>
          <w:numId w:val="3"/>
        </w:numPr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A96" w:rsidRPr="00F14A96">
        <w:rPr>
          <w:rFonts w:ascii="Times New Roman" w:hAnsi="Times New Roman" w:cs="Times New Roman"/>
          <w:sz w:val="28"/>
          <w:szCs w:val="28"/>
        </w:rPr>
        <w:t>. Газовая сварка (наплавка);</w:t>
      </w:r>
    </w:p>
    <w:p w:rsidR="00CD6774" w:rsidRPr="00EF4BE1" w:rsidRDefault="00CD6774" w:rsidP="001241DD">
      <w:pPr>
        <w:spacing w:before="9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6774" w:rsidRPr="00EF4BE1" w:rsidRDefault="00CD6774" w:rsidP="001241DD">
      <w:pPr>
        <w:pStyle w:val="Heading1"/>
        <w:numPr>
          <w:ilvl w:val="0"/>
          <w:numId w:val="3"/>
        </w:numPr>
        <w:tabs>
          <w:tab w:val="left" w:pos="1168"/>
        </w:tabs>
        <w:spacing w:before="0"/>
        <w:ind w:left="-567" w:right="-284" w:firstLine="709"/>
        <w:jc w:val="both"/>
        <w:rPr>
          <w:b w:val="0"/>
          <w:bCs w:val="0"/>
          <w:lang w:val="ru-RU"/>
        </w:rPr>
      </w:pPr>
      <w:r w:rsidRPr="00EF4BE1">
        <w:rPr>
          <w:spacing w:val="8"/>
          <w:lang w:val="ru-RU"/>
        </w:rPr>
        <w:t xml:space="preserve">Компетенции </w:t>
      </w:r>
      <w:r w:rsidRPr="00EF4BE1">
        <w:rPr>
          <w:spacing w:val="9"/>
          <w:lang w:val="ru-RU"/>
        </w:rPr>
        <w:t xml:space="preserve">выпускника </w:t>
      </w:r>
      <w:r w:rsidRPr="00EF4BE1">
        <w:rPr>
          <w:spacing w:val="8"/>
          <w:lang w:val="ru-RU"/>
        </w:rPr>
        <w:t xml:space="preserve">ОПОП СПО, формируемые </w:t>
      </w:r>
      <w:r w:rsidRPr="00EF4BE1">
        <w:rPr>
          <w:lang w:val="ru-RU"/>
        </w:rPr>
        <w:t xml:space="preserve">в </w:t>
      </w:r>
      <w:r w:rsidRPr="00EF4BE1">
        <w:rPr>
          <w:spacing w:val="-4"/>
          <w:lang w:val="ru-RU"/>
        </w:rPr>
        <w:t xml:space="preserve">результате </w:t>
      </w:r>
      <w:r w:rsidRPr="00EF4BE1">
        <w:rPr>
          <w:lang w:val="ru-RU"/>
        </w:rPr>
        <w:t>освоения данной</w:t>
      </w:r>
      <w:r w:rsidRPr="00EF4BE1">
        <w:rPr>
          <w:spacing w:val="2"/>
          <w:lang w:val="ru-RU"/>
        </w:rPr>
        <w:t xml:space="preserve"> </w:t>
      </w:r>
      <w:r w:rsidRPr="00EF4BE1">
        <w:rPr>
          <w:lang w:val="ru-RU"/>
        </w:rPr>
        <w:t>ОПОП</w:t>
      </w:r>
    </w:p>
    <w:p w:rsidR="00CD6774" w:rsidRPr="00EF4BE1" w:rsidRDefault="00CD6774" w:rsidP="001241DD">
      <w:pPr>
        <w:pStyle w:val="a3"/>
        <w:spacing w:before="0"/>
        <w:ind w:left="-567" w:right="-284" w:firstLine="720"/>
        <w:jc w:val="both"/>
        <w:rPr>
          <w:lang w:val="ru-RU"/>
        </w:rPr>
      </w:pPr>
      <w:r w:rsidRPr="003664B7">
        <w:rPr>
          <w:spacing w:val="7"/>
          <w:lang w:val="ru-RU"/>
        </w:rPr>
        <w:t xml:space="preserve">Результаты освоения ОПОП </w:t>
      </w:r>
      <w:r w:rsidR="009A7787">
        <w:rPr>
          <w:spacing w:val="7"/>
          <w:lang w:val="ru-RU"/>
        </w:rPr>
        <w:t>по профессии</w:t>
      </w:r>
      <w:r w:rsidRPr="003664B7">
        <w:rPr>
          <w:spacing w:val="7"/>
          <w:lang w:val="ru-RU"/>
        </w:rPr>
        <w:t xml:space="preserve"> определяются</w:t>
      </w:r>
      <w:r w:rsidRPr="00EF4BE1">
        <w:rPr>
          <w:spacing w:val="22"/>
          <w:lang w:val="ru-RU"/>
        </w:rPr>
        <w:t xml:space="preserve"> </w:t>
      </w:r>
      <w:r w:rsidRPr="00EF4BE1">
        <w:rPr>
          <w:spacing w:val="9"/>
          <w:lang w:val="ru-RU"/>
        </w:rPr>
        <w:t xml:space="preserve">приобретаемыми </w:t>
      </w:r>
      <w:r w:rsidRPr="00EF4BE1">
        <w:rPr>
          <w:spacing w:val="7"/>
          <w:lang w:val="ru-RU"/>
        </w:rPr>
        <w:t xml:space="preserve">выпускником </w:t>
      </w:r>
      <w:r w:rsidRPr="00EF4BE1">
        <w:rPr>
          <w:spacing w:val="2"/>
          <w:lang w:val="ru-RU"/>
        </w:rPr>
        <w:t xml:space="preserve">компетенциями, </w:t>
      </w:r>
      <w:r w:rsidRPr="00EF4BE1">
        <w:rPr>
          <w:lang w:val="ru-RU"/>
        </w:rPr>
        <w:t xml:space="preserve">т.е. его </w:t>
      </w:r>
      <w:r w:rsidRPr="00EF4BE1">
        <w:rPr>
          <w:spacing w:val="5"/>
          <w:lang w:val="ru-RU"/>
        </w:rPr>
        <w:t xml:space="preserve">способностью </w:t>
      </w:r>
      <w:r w:rsidRPr="00EF4BE1">
        <w:rPr>
          <w:lang w:val="ru-RU"/>
        </w:rPr>
        <w:t xml:space="preserve">применять знания, умения и личные </w:t>
      </w:r>
      <w:r w:rsidRPr="00EF4BE1">
        <w:rPr>
          <w:spacing w:val="-3"/>
          <w:lang w:val="ru-RU"/>
        </w:rPr>
        <w:t xml:space="preserve">качества </w:t>
      </w:r>
      <w:r w:rsidRPr="00EF4BE1">
        <w:rPr>
          <w:lang w:val="ru-RU"/>
        </w:rPr>
        <w:t>в соответствии с задачами профессиональной</w:t>
      </w:r>
      <w:r w:rsidRPr="00EF4BE1">
        <w:rPr>
          <w:spacing w:val="-4"/>
          <w:lang w:val="ru-RU"/>
        </w:rPr>
        <w:t xml:space="preserve"> </w:t>
      </w:r>
      <w:r w:rsidRPr="00EF4BE1">
        <w:rPr>
          <w:lang w:val="ru-RU"/>
        </w:rPr>
        <w:t>деятельности.</w:t>
      </w:r>
    </w:p>
    <w:p w:rsidR="00CD6774" w:rsidRPr="00EF4BE1" w:rsidRDefault="00CD6774" w:rsidP="001241DD">
      <w:pPr>
        <w:pStyle w:val="a3"/>
        <w:spacing w:before="0"/>
        <w:ind w:left="-567" w:right="-284" w:firstLine="720"/>
        <w:jc w:val="both"/>
        <w:rPr>
          <w:lang w:val="ru-RU"/>
        </w:rPr>
      </w:pPr>
      <w:r w:rsidRPr="00EF4BE1">
        <w:rPr>
          <w:lang w:val="ru-RU"/>
        </w:rPr>
        <w:t xml:space="preserve">В </w:t>
      </w:r>
      <w:r w:rsidRPr="00EF4BE1">
        <w:rPr>
          <w:spacing w:val="3"/>
          <w:lang w:val="ru-RU"/>
        </w:rPr>
        <w:t xml:space="preserve">результате </w:t>
      </w:r>
      <w:r w:rsidRPr="00EF4BE1">
        <w:rPr>
          <w:spacing w:val="7"/>
          <w:lang w:val="ru-RU"/>
        </w:rPr>
        <w:t xml:space="preserve">освоения </w:t>
      </w:r>
      <w:r w:rsidRPr="00EF4BE1">
        <w:rPr>
          <w:spacing w:val="5"/>
          <w:lang w:val="ru-RU"/>
        </w:rPr>
        <w:t xml:space="preserve">ОПОП </w:t>
      </w:r>
      <w:r w:rsidR="009A7787">
        <w:rPr>
          <w:lang w:val="ru-RU"/>
        </w:rPr>
        <w:t>ППКРС</w:t>
      </w:r>
      <w:r w:rsidRPr="00EF4BE1">
        <w:rPr>
          <w:lang w:val="ru-RU"/>
        </w:rPr>
        <w:t xml:space="preserve"> выпускник должен </w:t>
      </w:r>
      <w:r w:rsidRPr="00EF4BE1">
        <w:rPr>
          <w:spacing w:val="-3"/>
          <w:lang w:val="ru-RU"/>
        </w:rPr>
        <w:t xml:space="preserve">обладать </w:t>
      </w:r>
      <w:r w:rsidRPr="00EF4BE1">
        <w:rPr>
          <w:lang w:val="ru-RU"/>
        </w:rPr>
        <w:t>следующими</w:t>
      </w:r>
      <w:r w:rsidRPr="00EF4BE1">
        <w:rPr>
          <w:spacing w:val="3"/>
          <w:lang w:val="ru-RU"/>
        </w:rPr>
        <w:t xml:space="preserve"> </w:t>
      </w:r>
      <w:r w:rsidRPr="00EF4BE1">
        <w:rPr>
          <w:spacing w:val="-3"/>
          <w:lang w:val="ru-RU"/>
        </w:rPr>
        <w:t>компетенциями</w:t>
      </w:r>
      <w:r w:rsidR="00111B22">
        <w:rPr>
          <w:spacing w:val="-3"/>
          <w:lang w:val="ru-RU"/>
        </w:rPr>
        <w:t>, включающими в себя</w:t>
      </w:r>
      <w:r w:rsidRPr="00EF4BE1">
        <w:rPr>
          <w:spacing w:val="-3"/>
          <w:lang w:val="ru-RU"/>
        </w:rPr>
        <w:t>:</w:t>
      </w:r>
    </w:p>
    <w:p w:rsidR="00CD6774" w:rsidRPr="00050899" w:rsidRDefault="00CD6774" w:rsidP="001241DD">
      <w:pPr>
        <w:pStyle w:val="a3"/>
        <w:spacing w:before="0"/>
        <w:ind w:left="-567" w:right="-284" w:firstLine="0"/>
        <w:rPr>
          <w:b/>
          <w:lang w:val="ru-RU"/>
        </w:rPr>
      </w:pPr>
      <w:r w:rsidRPr="00050899">
        <w:rPr>
          <w:b/>
          <w:lang w:val="ru-RU"/>
        </w:rPr>
        <w:t>Общие</w:t>
      </w:r>
      <w:r w:rsidRPr="00050899">
        <w:rPr>
          <w:b/>
          <w:spacing w:val="5"/>
          <w:lang w:val="ru-RU"/>
        </w:rPr>
        <w:t xml:space="preserve"> </w:t>
      </w:r>
      <w:r w:rsidRPr="00050899">
        <w:rPr>
          <w:b/>
          <w:spacing w:val="-3"/>
          <w:lang w:val="ru-RU"/>
        </w:rPr>
        <w:t>компетенции:</w:t>
      </w:r>
    </w:p>
    <w:p w:rsidR="00CD6774" w:rsidRPr="00EF4BE1" w:rsidRDefault="00CD6774" w:rsidP="001241DD">
      <w:pPr>
        <w:pStyle w:val="a3"/>
        <w:spacing w:before="0"/>
        <w:ind w:left="-567" w:right="-284"/>
        <w:jc w:val="both"/>
        <w:rPr>
          <w:lang w:val="ru-RU"/>
        </w:rPr>
      </w:pPr>
      <w:r w:rsidRPr="00EF4BE1">
        <w:rPr>
          <w:lang w:val="ru-RU"/>
        </w:rPr>
        <w:t xml:space="preserve">ОК 1. Понимать сущность и социальную значимость своей </w:t>
      </w:r>
      <w:r w:rsidRPr="00EF4BE1">
        <w:rPr>
          <w:spacing w:val="-5"/>
          <w:lang w:val="ru-RU"/>
        </w:rPr>
        <w:t xml:space="preserve">будущей </w:t>
      </w:r>
      <w:r w:rsidRPr="00EF4BE1">
        <w:rPr>
          <w:lang w:val="ru-RU"/>
        </w:rPr>
        <w:t>профессии, проявлять к ней устойчивый</w:t>
      </w:r>
      <w:r w:rsidRPr="00EF4BE1">
        <w:rPr>
          <w:spacing w:val="-25"/>
          <w:lang w:val="ru-RU"/>
        </w:rPr>
        <w:t xml:space="preserve"> </w:t>
      </w:r>
      <w:r w:rsidRPr="00EF4BE1">
        <w:rPr>
          <w:lang w:val="ru-RU"/>
        </w:rPr>
        <w:t>интерес.</w:t>
      </w:r>
    </w:p>
    <w:p w:rsidR="00CD6774" w:rsidRPr="00EF4BE1" w:rsidRDefault="00CD6774" w:rsidP="001241DD">
      <w:pPr>
        <w:pStyle w:val="a3"/>
        <w:spacing w:before="0"/>
        <w:ind w:left="-567" w:right="-284"/>
        <w:jc w:val="both"/>
        <w:rPr>
          <w:lang w:val="ru-RU"/>
        </w:rPr>
      </w:pPr>
      <w:r w:rsidRPr="00EF4BE1">
        <w:rPr>
          <w:lang w:val="ru-RU"/>
        </w:rPr>
        <w:t xml:space="preserve">ОК 2. Организовывать собственную деятельность, </w:t>
      </w:r>
      <w:r w:rsidR="00111B22" w:rsidRPr="00111B22">
        <w:rPr>
          <w:lang w:val="ru-RU"/>
        </w:rPr>
        <w:t>исходя из цели и способов ее достижения, определенных руководителем.</w:t>
      </w:r>
    </w:p>
    <w:p w:rsidR="00111B22" w:rsidRDefault="00CD6774" w:rsidP="001241DD">
      <w:pPr>
        <w:pStyle w:val="a3"/>
        <w:spacing w:before="0"/>
        <w:ind w:left="-567" w:right="-284"/>
        <w:jc w:val="both"/>
        <w:rPr>
          <w:lang w:val="ru-RU"/>
        </w:rPr>
      </w:pPr>
      <w:r w:rsidRPr="00EF4BE1">
        <w:rPr>
          <w:lang w:val="ru-RU"/>
        </w:rPr>
        <w:t xml:space="preserve">ОК 3. </w:t>
      </w:r>
      <w:r w:rsidR="00111B22" w:rsidRPr="00111B22">
        <w:rPr>
          <w:lang w:val="ru-RU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11B22" w:rsidRPr="00111B22" w:rsidRDefault="00111B22" w:rsidP="00111B22">
      <w:pPr>
        <w:pStyle w:val="a3"/>
        <w:spacing w:before="0"/>
        <w:ind w:left="-567" w:right="-284"/>
        <w:jc w:val="both"/>
        <w:rPr>
          <w:lang w:val="ru-RU"/>
        </w:rPr>
      </w:pPr>
      <w:r w:rsidRPr="00EF4BE1">
        <w:rPr>
          <w:lang w:val="ru-RU"/>
        </w:rPr>
        <w:t xml:space="preserve"> </w:t>
      </w:r>
      <w:r w:rsidR="00CD6774" w:rsidRPr="00EF4BE1">
        <w:rPr>
          <w:lang w:val="ru-RU"/>
        </w:rPr>
        <w:t xml:space="preserve">ОК 4. Осуществлять поиск </w:t>
      </w:r>
      <w:r w:rsidRPr="00111B22">
        <w:rPr>
          <w:lang w:val="ru-RU"/>
        </w:rPr>
        <w:t xml:space="preserve">информации, необходимой для эффективного выполнения профессиональных задач. </w:t>
      </w:r>
    </w:p>
    <w:p w:rsidR="00CD6774" w:rsidRPr="00EF4BE1" w:rsidRDefault="00CD6774" w:rsidP="001241DD">
      <w:pPr>
        <w:pStyle w:val="a3"/>
        <w:spacing w:before="0"/>
        <w:ind w:left="-567" w:right="-284"/>
        <w:jc w:val="both"/>
        <w:rPr>
          <w:lang w:val="ru-RU"/>
        </w:rPr>
      </w:pPr>
      <w:r w:rsidRPr="00EF4BE1">
        <w:rPr>
          <w:lang w:val="ru-RU"/>
        </w:rPr>
        <w:t>ОК 5. Использовать информационно-коммуникационные технологии в профессиональной</w:t>
      </w:r>
      <w:r w:rsidRPr="00EF4BE1">
        <w:rPr>
          <w:spacing w:val="-4"/>
          <w:lang w:val="ru-RU"/>
        </w:rPr>
        <w:t xml:space="preserve"> </w:t>
      </w:r>
      <w:r w:rsidRPr="00EF4BE1">
        <w:rPr>
          <w:lang w:val="ru-RU"/>
        </w:rPr>
        <w:t>деятельности.</w:t>
      </w:r>
    </w:p>
    <w:p w:rsidR="00CD6774" w:rsidRPr="00EF4BE1" w:rsidRDefault="00CD6774" w:rsidP="001241DD">
      <w:pPr>
        <w:pStyle w:val="a3"/>
        <w:spacing w:before="0"/>
        <w:ind w:left="-567" w:right="-284"/>
        <w:jc w:val="both"/>
        <w:rPr>
          <w:lang w:val="ru-RU"/>
        </w:rPr>
      </w:pPr>
      <w:r w:rsidRPr="00EF4BE1">
        <w:rPr>
          <w:lang w:val="ru-RU"/>
        </w:rPr>
        <w:t xml:space="preserve">ОК 6. </w:t>
      </w:r>
      <w:r w:rsidRPr="00EF4BE1">
        <w:rPr>
          <w:spacing w:val="6"/>
          <w:lang w:val="ru-RU"/>
        </w:rPr>
        <w:t xml:space="preserve">Работать  </w:t>
      </w:r>
      <w:r w:rsidRPr="00EF4BE1">
        <w:rPr>
          <w:lang w:val="ru-RU"/>
        </w:rPr>
        <w:t xml:space="preserve">в  </w:t>
      </w:r>
      <w:r w:rsidRPr="00EF4BE1">
        <w:rPr>
          <w:spacing w:val="5"/>
          <w:lang w:val="ru-RU"/>
        </w:rPr>
        <w:t xml:space="preserve">команде,   </w:t>
      </w:r>
      <w:r w:rsidRPr="00EF4BE1">
        <w:rPr>
          <w:spacing w:val="7"/>
          <w:lang w:val="ru-RU"/>
        </w:rPr>
        <w:t xml:space="preserve">эффективно  </w:t>
      </w:r>
      <w:r w:rsidRPr="00EF4BE1">
        <w:rPr>
          <w:spacing w:val="6"/>
          <w:lang w:val="ru-RU"/>
        </w:rPr>
        <w:t xml:space="preserve">общаться </w:t>
      </w:r>
      <w:r w:rsidRPr="00EF4BE1">
        <w:rPr>
          <w:spacing w:val="82"/>
          <w:lang w:val="ru-RU"/>
        </w:rPr>
        <w:t xml:space="preserve"> </w:t>
      </w:r>
      <w:r w:rsidRPr="00EF4BE1">
        <w:rPr>
          <w:lang w:val="ru-RU"/>
        </w:rPr>
        <w:t xml:space="preserve">с </w:t>
      </w:r>
      <w:r w:rsidRPr="00EF4BE1">
        <w:rPr>
          <w:spacing w:val="-3"/>
          <w:lang w:val="ru-RU"/>
        </w:rPr>
        <w:t xml:space="preserve">коллегами, </w:t>
      </w:r>
      <w:r w:rsidRPr="00EF4BE1">
        <w:rPr>
          <w:spacing w:val="-4"/>
          <w:lang w:val="ru-RU"/>
        </w:rPr>
        <w:t>руководством</w:t>
      </w:r>
      <w:r w:rsidRPr="00EF4BE1">
        <w:rPr>
          <w:lang w:val="ru-RU"/>
        </w:rPr>
        <w:t>.</w:t>
      </w:r>
    </w:p>
    <w:p w:rsidR="00CD6774" w:rsidRPr="00EF4BE1" w:rsidRDefault="00CD6774" w:rsidP="001241DD">
      <w:pPr>
        <w:pStyle w:val="a3"/>
        <w:spacing w:before="0"/>
        <w:ind w:left="-567" w:right="-284" w:firstLine="0"/>
        <w:rPr>
          <w:lang w:val="ru-RU"/>
        </w:rPr>
      </w:pPr>
      <w:r w:rsidRPr="00050899">
        <w:rPr>
          <w:b/>
          <w:lang w:val="ru-RU"/>
        </w:rPr>
        <w:t>Профессиональные</w:t>
      </w:r>
      <w:r w:rsidRPr="00050899">
        <w:rPr>
          <w:b/>
          <w:spacing w:val="7"/>
          <w:lang w:val="ru-RU"/>
        </w:rPr>
        <w:t xml:space="preserve"> </w:t>
      </w:r>
      <w:r w:rsidRPr="00050899">
        <w:rPr>
          <w:b/>
          <w:spacing w:val="-3"/>
          <w:lang w:val="ru-RU"/>
        </w:rPr>
        <w:t>компетенции</w:t>
      </w:r>
      <w:r w:rsidRPr="00EF4BE1">
        <w:rPr>
          <w:spacing w:val="-3"/>
          <w:lang w:val="ru-RU"/>
        </w:rPr>
        <w:t>:</w:t>
      </w:r>
    </w:p>
    <w:p w:rsidR="00111B22" w:rsidRPr="00111B22" w:rsidRDefault="00111B22" w:rsidP="00111B22">
      <w:pPr>
        <w:pStyle w:val="ConsPlusNormal"/>
        <w:ind w:left="-567" w:firstLine="54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11B22">
        <w:rPr>
          <w:rFonts w:ascii="Times New Roman" w:hAnsi="Times New Roman" w:cstheme="minorBidi"/>
          <w:sz w:val="28"/>
          <w:szCs w:val="28"/>
          <w:lang w:eastAsia="en-US"/>
        </w:rPr>
        <w:t>ПК 1.1. Читать чертежи средней сложности и сложных сварных металлоконструкций.</w:t>
      </w:r>
    </w:p>
    <w:p w:rsidR="00111B22" w:rsidRPr="00111B22" w:rsidRDefault="00111B22" w:rsidP="00111B22">
      <w:pPr>
        <w:pStyle w:val="ConsPlusNormal"/>
        <w:ind w:left="-567" w:firstLine="54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11B22">
        <w:rPr>
          <w:rFonts w:ascii="Times New Roman" w:hAnsi="Times New Roman" w:cstheme="minorBidi"/>
          <w:sz w:val="28"/>
          <w:szCs w:val="28"/>
          <w:lang w:eastAsia="en-US"/>
        </w:rPr>
        <w:t>ПК 1.2. Использовать конструкторскую, нормативно-техническую и производственно-технологическую документацию по сварке.</w:t>
      </w:r>
    </w:p>
    <w:p w:rsidR="00111B22" w:rsidRPr="00111B22" w:rsidRDefault="00111B22" w:rsidP="00111B22">
      <w:pPr>
        <w:pStyle w:val="ConsPlusNormal"/>
        <w:ind w:left="-567" w:firstLine="54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11B22">
        <w:rPr>
          <w:rFonts w:ascii="Times New Roman" w:hAnsi="Times New Roman" w:cstheme="minorBidi"/>
          <w:sz w:val="28"/>
          <w:szCs w:val="28"/>
          <w:lang w:eastAsia="en-US"/>
        </w:rPr>
        <w:t>ПК 1.3. Проверять оснащенность, работоспособность, исправность и осуществлять настройку оборудования поста для различных способов сварки.</w:t>
      </w:r>
    </w:p>
    <w:p w:rsidR="00111B22" w:rsidRPr="00111B22" w:rsidRDefault="00111B22" w:rsidP="00111B22">
      <w:pPr>
        <w:pStyle w:val="ConsPlusNormal"/>
        <w:ind w:left="-567" w:firstLine="54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11B22">
        <w:rPr>
          <w:rFonts w:ascii="Times New Roman" w:hAnsi="Times New Roman" w:cstheme="minorBidi"/>
          <w:sz w:val="28"/>
          <w:szCs w:val="28"/>
          <w:lang w:eastAsia="en-US"/>
        </w:rPr>
        <w:t>ПК 1.4. Подготавливать и проверять сварочные материалы для различных способов сварки.</w:t>
      </w:r>
    </w:p>
    <w:p w:rsidR="00111B22" w:rsidRPr="00111B22" w:rsidRDefault="00111B22" w:rsidP="00111B22">
      <w:pPr>
        <w:pStyle w:val="ConsPlusNormal"/>
        <w:ind w:left="-567" w:firstLine="54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11B22">
        <w:rPr>
          <w:rFonts w:ascii="Times New Roman" w:hAnsi="Times New Roman" w:cstheme="minorBidi"/>
          <w:sz w:val="28"/>
          <w:szCs w:val="28"/>
          <w:lang w:eastAsia="en-US"/>
        </w:rPr>
        <w:t>ПК 1.5. Выполнять сборку и подготовку элементов конструкции под сварку.</w:t>
      </w:r>
    </w:p>
    <w:p w:rsidR="00111B22" w:rsidRPr="00111B22" w:rsidRDefault="00111B22" w:rsidP="00111B22">
      <w:pPr>
        <w:pStyle w:val="ConsPlusNormal"/>
        <w:ind w:left="-567" w:firstLine="54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11B22">
        <w:rPr>
          <w:rFonts w:ascii="Times New Roman" w:hAnsi="Times New Roman" w:cstheme="minorBidi"/>
          <w:sz w:val="28"/>
          <w:szCs w:val="28"/>
          <w:lang w:eastAsia="en-US"/>
        </w:rPr>
        <w:t>ПК 1.6. Проводить контроль подготовки и сборки элементов конструкции под сварку.</w:t>
      </w:r>
    </w:p>
    <w:p w:rsidR="00111B22" w:rsidRPr="00111B22" w:rsidRDefault="00111B22" w:rsidP="00111B22">
      <w:pPr>
        <w:pStyle w:val="ConsPlusNormal"/>
        <w:ind w:left="-567" w:firstLine="54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11B22">
        <w:rPr>
          <w:rFonts w:ascii="Times New Roman" w:hAnsi="Times New Roman" w:cstheme="minorBidi"/>
          <w:sz w:val="28"/>
          <w:szCs w:val="28"/>
          <w:lang w:eastAsia="en-US"/>
        </w:rPr>
        <w:t xml:space="preserve">ПК 1.7. Выполнять </w:t>
      </w:r>
      <w:proofErr w:type="gramStart"/>
      <w:r w:rsidRPr="00111B22">
        <w:rPr>
          <w:rFonts w:ascii="Times New Roman" w:hAnsi="Times New Roman" w:cstheme="minorBidi"/>
          <w:sz w:val="28"/>
          <w:szCs w:val="28"/>
          <w:lang w:eastAsia="en-US"/>
        </w:rPr>
        <w:t>предварительный</w:t>
      </w:r>
      <w:proofErr w:type="gramEnd"/>
      <w:r w:rsidRPr="00111B22">
        <w:rPr>
          <w:rFonts w:ascii="Times New Roman" w:hAnsi="Times New Roman" w:cstheme="minorBidi"/>
          <w:sz w:val="28"/>
          <w:szCs w:val="28"/>
          <w:lang w:eastAsia="en-US"/>
        </w:rPr>
        <w:t>, сопутствующий (межслойный) подогрева металла.</w:t>
      </w:r>
    </w:p>
    <w:p w:rsidR="00111B22" w:rsidRPr="00111B22" w:rsidRDefault="00111B22" w:rsidP="00111B22">
      <w:pPr>
        <w:pStyle w:val="ConsPlusNormal"/>
        <w:ind w:left="-567" w:firstLine="54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11B22">
        <w:rPr>
          <w:rFonts w:ascii="Times New Roman" w:hAnsi="Times New Roman" w:cstheme="minorBidi"/>
          <w:sz w:val="28"/>
          <w:szCs w:val="28"/>
          <w:lang w:eastAsia="en-US"/>
        </w:rPr>
        <w:t xml:space="preserve">ПК 1.8. Зачищать и удалять поверхностные дефекты сварных швов после </w:t>
      </w:r>
      <w:r w:rsidRPr="00111B22">
        <w:rPr>
          <w:rFonts w:ascii="Times New Roman" w:hAnsi="Times New Roman" w:cstheme="minorBidi"/>
          <w:sz w:val="28"/>
          <w:szCs w:val="28"/>
          <w:lang w:eastAsia="en-US"/>
        </w:rPr>
        <w:lastRenderedPageBreak/>
        <w:t>сварки.</w:t>
      </w:r>
    </w:p>
    <w:p w:rsidR="00111B22" w:rsidRPr="00111B22" w:rsidRDefault="00111B22" w:rsidP="00111B22">
      <w:pPr>
        <w:pStyle w:val="ConsPlusNormal"/>
        <w:ind w:left="-567" w:firstLine="54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11B22">
        <w:rPr>
          <w:rFonts w:ascii="Times New Roman" w:hAnsi="Times New Roman" w:cstheme="minorBidi"/>
          <w:sz w:val="28"/>
          <w:szCs w:val="28"/>
          <w:lang w:eastAsia="en-US"/>
        </w:rPr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111B22" w:rsidRPr="00111B22" w:rsidRDefault="00111B22" w:rsidP="00111B22">
      <w:pPr>
        <w:pStyle w:val="ConsPlusNormal"/>
        <w:ind w:left="-567" w:firstLine="54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11B22">
        <w:rPr>
          <w:rFonts w:ascii="Times New Roman" w:hAnsi="Times New Roman" w:cstheme="minorBidi"/>
          <w:sz w:val="28"/>
          <w:szCs w:val="28"/>
          <w:lang w:eastAsia="en-US"/>
        </w:rPr>
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</w:r>
    </w:p>
    <w:p w:rsidR="00111B22" w:rsidRPr="00111B22" w:rsidRDefault="00111B22" w:rsidP="00111B22">
      <w:pPr>
        <w:pStyle w:val="ConsPlusNormal"/>
        <w:ind w:left="-567" w:firstLine="54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11B22">
        <w:rPr>
          <w:rFonts w:ascii="Times New Roman" w:hAnsi="Times New Roman" w:cstheme="minorBidi"/>
          <w:sz w:val="28"/>
          <w:szCs w:val="28"/>
          <w:lang w:eastAsia="en-US"/>
        </w:rPr>
        <w:t>ПК 2.2. Выполнять ручную дуговую сварку различных деталей из цветных металлов и сплавов во всех пространственных положениях сварного шва.</w:t>
      </w:r>
    </w:p>
    <w:p w:rsidR="00111B22" w:rsidRPr="00111B22" w:rsidRDefault="00111B22" w:rsidP="00111B22">
      <w:pPr>
        <w:pStyle w:val="ConsPlusNormal"/>
        <w:ind w:left="-567" w:firstLine="54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11B22">
        <w:rPr>
          <w:rFonts w:ascii="Times New Roman" w:hAnsi="Times New Roman" w:cstheme="minorBidi"/>
          <w:sz w:val="28"/>
          <w:szCs w:val="28"/>
          <w:lang w:eastAsia="en-US"/>
        </w:rPr>
        <w:t>ПК 2.3. Выполнять ручную дуговую наплавку покрытыми электродами различных деталей.</w:t>
      </w:r>
    </w:p>
    <w:p w:rsidR="00111B22" w:rsidRPr="00111B22" w:rsidRDefault="00111B22" w:rsidP="00111B22">
      <w:pPr>
        <w:pStyle w:val="ConsPlusNormal"/>
        <w:ind w:left="-567" w:firstLine="54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11B22">
        <w:rPr>
          <w:rFonts w:ascii="Times New Roman" w:hAnsi="Times New Roman" w:cstheme="minorBidi"/>
          <w:sz w:val="28"/>
          <w:szCs w:val="28"/>
          <w:lang w:eastAsia="en-US"/>
        </w:rPr>
        <w:t>ПК 2.4. Выполнять дуговую резку различных деталей.</w:t>
      </w:r>
    </w:p>
    <w:p w:rsidR="00111B22" w:rsidRPr="00111B22" w:rsidRDefault="00111B22" w:rsidP="00111B22">
      <w:pPr>
        <w:pStyle w:val="ConsPlusNormal"/>
        <w:ind w:left="-567" w:firstLine="54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11B22">
        <w:rPr>
          <w:rFonts w:ascii="Times New Roman" w:hAnsi="Times New Roman" w:cstheme="minorBidi"/>
          <w:sz w:val="28"/>
          <w:szCs w:val="28"/>
          <w:lang w:eastAsia="en-US"/>
        </w:rPr>
        <w:t>ПК 5.1. Выполнять газовую сварку различных деталей из углеродистых и конструкционных сталей во всех пространственных положениях сварного шва.</w:t>
      </w:r>
    </w:p>
    <w:p w:rsidR="00111B22" w:rsidRPr="00111B22" w:rsidRDefault="00111B22" w:rsidP="00111B22">
      <w:pPr>
        <w:pStyle w:val="ConsPlusNormal"/>
        <w:ind w:left="-567" w:firstLine="54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11B22">
        <w:rPr>
          <w:rFonts w:ascii="Times New Roman" w:hAnsi="Times New Roman" w:cstheme="minorBidi"/>
          <w:sz w:val="28"/>
          <w:szCs w:val="28"/>
          <w:lang w:eastAsia="en-US"/>
        </w:rPr>
        <w:t>ПК 5.2. Выполнять газовую сварку различных деталей из цветных металлов и сплавов во всех пространственных положениях сварного шва.</w:t>
      </w:r>
    </w:p>
    <w:p w:rsidR="00111B22" w:rsidRPr="00111B22" w:rsidRDefault="00111B22" w:rsidP="00111B22">
      <w:pPr>
        <w:pStyle w:val="ConsPlusNormal"/>
        <w:ind w:left="-567" w:firstLine="540"/>
        <w:jc w:val="both"/>
        <w:rPr>
          <w:rFonts w:ascii="Times New Roman" w:hAnsi="Times New Roman" w:cstheme="minorBidi"/>
          <w:sz w:val="28"/>
          <w:szCs w:val="28"/>
          <w:lang w:eastAsia="en-US"/>
        </w:rPr>
      </w:pPr>
      <w:r w:rsidRPr="00111B22">
        <w:rPr>
          <w:rFonts w:ascii="Times New Roman" w:hAnsi="Times New Roman" w:cstheme="minorBidi"/>
          <w:sz w:val="28"/>
          <w:szCs w:val="28"/>
          <w:lang w:eastAsia="en-US"/>
        </w:rPr>
        <w:t>ПК 5.3. Выполнять газовую наплавку.</w:t>
      </w:r>
    </w:p>
    <w:p w:rsidR="00CD6774" w:rsidRPr="00EF4BE1" w:rsidRDefault="00CD6774" w:rsidP="001241DD">
      <w:pPr>
        <w:pStyle w:val="a3"/>
        <w:spacing w:before="0"/>
        <w:ind w:left="-567" w:right="-284" w:firstLine="720"/>
        <w:jc w:val="both"/>
        <w:rPr>
          <w:lang w:val="ru-RU"/>
        </w:rPr>
      </w:pPr>
    </w:p>
    <w:p w:rsidR="00CD6774" w:rsidRPr="00913680" w:rsidRDefault="00CD6774" w:rsidP="001241DD">
      <w:pPr>
        <w:pStyle w:val="Heading1"/>
        <w:tabs>
          <w:tab w:val="left" w:pos="1294"/>
          <w:tab w:val="left" w:pos="9355"/>
        </w:tabs>
        <w:spacing w:before="0"/>
        <w:ind w:left="-567" w:right="-284" w:firstLine="0"/>
        <w:jc w:val="both"/>
        <w:rPr>
          <w:rFonts w:cs="Times New Roman"/>
          <w:lang w:val="ru-RU"/>
        </w:rPr>
      </w:pPr>
      <w:r>
        <w:rPr>
          <w:lang w:val="ru-RU"/>
        </w:rPr>
        <w:t xml:space="preserve">4. </w:t>
      </w:r>
      <w:proofErr w:type="gramStart"/>
      <w:r w:rsidRPr="00913680">
        <w:rPr>
          <w:lang w:val="ru-RU"/>
        </w:rPr>
        <w:t xml:space="preserve">Документы, регламентирующие содержание и организацию образовательного процесса  при  реализации ОПОП  </w:t>
      </w:r>
      <w:r w:rsidR="00111B22">
        <w:rPr>
          <w:lang w:val="ru-RU"/>
        </w:rPr>
        <w:t>по профессии 15.01.05 Сварщик (ручной и частично механизированной сварки (наплавки)</w:t>
      </w:r>
      <w:r w:rsidR="00111B22">
        <w:rPr>
          <w:b w:val="0"/>
          <w:lang w:val="ru-RU"/>
        </w:rPr>
        <w:t>.</w:t>
      </w:r>
      <w:proofErr w:type="gramEnd"/>
    </w:p>
    <w:p w:rsidR="00CD6774" w:rsidRDefault="00CD6774" w:rsidP="001241DD">
      <w:pPr>
        <w:ind w:left="-567" w:right="-28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6774" w:rsidRDefault="002E7DFA" w:rsidP="001241DD">
      <w:pPr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4.1 </w:t>
      </w:r>
      <w:r w:rsidR="00CD6774" w:rsidRPr="009136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Учебный план</w:t>
      </w:r>
    </w:p>
    <w:tbl>
      <w:tblPr>
        <w:tblW w:w="104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5"/>
        <w:gridCol w:w="3757"/>
        <w:gridCol w:w="1464"/>
        <w:gridCol w:w="804"/>
        <w:gridCol w:w="830"/>
        <w:gridCol w:w="850"/>
        <w:gridCol w:w="668"/>
        <w:gridCol w:w="892"/>
      </w:tblGrid>
      <w:tr w:rsidR="00F01834" w:rsidRPr="00B30E04" w:rsidTr="00D341A6">
        <w:trPr>
          <w:trHeight w:val="339"/>
        </w:trPr>
        <w:tc>
          <w:tcPr>
            <w:tcW w:w="120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34" w:rsidRPr="00B30E04" w:rsidRDefault="00F01834" w:rsidP="00224D99">
            <w:pPr>
              <w:widowControl/>
              <w:ind w:left="33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Индекс</w:t>
            </w:r>
          </w:p>
        </w:tc>
        <w:tc>
          <w:tcPr>
            <w:tcW w:w="375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834" w:rsidRPr="00B30E04" w:rsidRDefault="00F01834" w:rsidP="00B30E04">
            <w:pPr>
              <w:widowControl/>
              <w:ind w:left="33"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циклов, разделов,</w:t>
            </w: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дисциплин, профессиональных модулей, МДК, практик</w:t>
            </w:r>
          </w:p>
        </w:tc>
        <w:tc>
          <w:tcPr>
            <w:tcW w:w="146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834" w:rsidRPr="00B30E04" w:rsidRDefault="00F01834" w:rsidP="00224D99">
            <w:pPr>
              <w:widowControl/>
              <w:ind w:left="-108"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F01834" w:rsidRPr="00B30E04" w:rsidRDefault="00F01834" w:rsidP="00224D99">
            <w:pPr>
              <w:ind w:left="-108"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формы промежуточной аттестации </w:t>
            </w:r>
          </w:p>
        </w:tc>
        <w:tc>
          <w:tcPr>
            <w:tcW w:w="40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834" w:rsidRPr="00B30E04" w:rsidRDefault="00F0183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Учебная нагрузка </w:t>
            </w:r>
            <w:proofErr w:type="gram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ч.</w:t>
            </w:r>
          </w:p>
        </w:tc>
      </w:tr>
      <w:tr w:rsidR="00F01834" w:rsidRPr="00B30E04" w:rsidTr="00D341A6">
        <w:trPr>
          <w:trHeight w:val="255"/>
        </w:trPr>
        <w:tc>
          <w:tcPr>
            <w:tcW w:w="1205" w:type="dxa"/>
            <w:vMerge/>
            <w:shd w:val="clear" w:color="auto" w:fill="auto"/>
            <w:vAlign w:val="center"/>
            <w:hideMark/>
          </w:tcPr>
          <w:p w:rsidR="00F01834" w:rsidRPr="00B30E04" w:rsidRDefault="00F01834" w:rsidP="00224D99">
            <w:pPr>
              <w:widowControl/>
              <w:ind w:left="33"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7" w:type="dxa"/>
            <w:vMerge/>
            <w:shd w:val="clear" w:color="auto" w:fill="auto"/>
            <w:vAlign w:val="center"/>
            <w:hideMark/>
          </w:tcPr>
          <w:p w:rsidR="00F01834" w:rsidRPr="00B30E04" w:rsidRDefault="00F01834" w:rsidP="00224D99">
            <w:pPr>
              <w:widowControl/>
              <w:ind w:left="33"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4" w:type="dxa"/>
            <w:vMerge/>
            <w:shd w:val="clear" w:color="auto" w:fill="auto"/>
            <w:textDirection w:val="btLr"/>
            <w:vAlign w:val="center"/>
            <w:hideMark/>
          </w:tcPr>
          <w:p w:rsidR="00F01834" w:rsidRPr="00B30E04" w:rsidRDefault="00F01834" w:rsidP="001241DD">
            <w:pPr>
              <w:widowControl/>
              <w:ind w:left="-56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4" w:type="dxa"/>
            <w:vMerge w:val="restart"/>
            <w:shd w:val="clear" w:color="auto" w:fill="auto"/>
            <w:textDirection w:val="btLr"/>
            <w:vAlign w:val="center"/>
            <w:hideMark/>
          </w:tcPr>
          <w:p w:rsidR="00F01834" w:rsidRPr="00B30E04" w:rsidRDefault="00F0183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Максимальная</w:t>
            </w:r>
          </w:p>
        </w:tc>
        <w:tc>
          <w:tcPr>
            <w:tcW w:w="830" w:type="dxa"/>
            <w:vMerge w:val="restart"/>
            <w:shd w:val="clear" w:color="auto" w:fill="auto"/>
            <w:textDirection w:val="btLr"/>
            <w:vAlign w:val="center"/>
            <w:hideMark/>
          </w:tcPr>
          <w:p w:rsidR="00F01834" w:rsidRPr="00B30E04" w:rsidRDefault="00F0183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Самостоятельная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:rsidR="00F01834" w:rsidRPr="00B30E04" w:rsidRDefault="00F0183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Обязательная</w:t>
            </w:r>
          </w:p>
        </w:tc>
      </w:tr>
      <w:tr w:rsidR="00B30E04" w:rsidRPr="00B30E04" w:rsidTr="00D341A6">
        <w:trPr>
          <w:trHeight w:val="255"/>
        </w:trPr>
        <w:tc>
          <w:tcPr>
            <w:tcW w:w="1205" w:type="dxa"/>
            <w:vMerge/>
            <w:shd w:val="clear" w:color="auto" w:fill="auto"/>
            <w:vAlign w:val="center"/>
            <w:hideMark/>
          </w:tcPr>
          <w:p w:rsidR="00B30E04" w:rsidRPr="00B30E04" w:rsidRDefault="00B30E04" w:rsidP="00224D99">
            <w:pPr>
              <w:widowControl/>
              <w:ind w:left="33"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7" w:type="dxa"/>
            <w:vMerge/>
            <w:shd w:val="clear" w:color="auto" w:fill="auto"/>
            <w:vAlign w:val="center"/>
            <w:hideMark/>
          </w:tcPr>
          <w:p w:rsidR="00B30E04" w:rsidRPr="00B30E04" w:rsidRDefault="00B30E04" w:rsidP="00224D99">
            <w:pPr>
              <w:widowControl/>
              <w:ind w:left="33"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  <w:hideMark/>
          </w:tcPr>
          <w:p w:rsidR="00B30E04" w:rsidRPr="00B30E04" w:rsidRDefault="00B30E04" w:rsidP="001241DD">
            <w:pPr>
              <w:widowControl/>
              <w:ind w:left="-567"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  <w:hideMark/>
          </w:tcPr>
          <w:p w:rsidR="00B30E04" w:rsidRPr="00B30E04" w:rsidRDefault="00B30E0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  <w:hideMark/>
          </w:tcPr>
          <w:p w:rsidR="00B30E04" w:rsidRPr="00B30E04" w:rsidRDefault="00B30E0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30E04" w:rsidRPr="00B30E04" w:rsidRDefault="00B30E0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Всего </w:t>
            </w:r>
          </w:p>
          <w:p w:rsidR="00B30E04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аудиторно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B30E04" w:rsidRPr="00B30E04" w:rsidRDefault="00B30E0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том числе</w:t>
            </w:r>
          </w:p>
        </w:tc>
      </w:tr>
      <w:tr w:rsidR="00B30E04" w:rsidRPr="00B30E04" w:rsidTr="00D341A6">
        <w:trPr>
          <w:trHeight w:val="699"/>
        </w:trPr>
        <w:tc>
          <w:tcPr>
            <w:tcW w:w="12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0E04" w:rsidRPr="00B30E04" w:rsidRDefault="00B30E04" w:rsidP="00224D99">
            <w:pPr>
              <w:widowControl/>
              <w:ind w:left="33"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0E04" w:rsidRPr="00B30E04" w:rsidRDefault="00B30E04" w:rsidP="00224D99">
            <w:pPr>
              <w:widowControl/>
              <w:ind w:left="33"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0E04" w:rsidRPr="00B30E04" w:rsidRDefault="00B30E04" w:rsidP="001241DD">
            <w:pPr>
              <w:widowControl/>
              <w:ind w:left="-567"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0E04" w:rsidRPr="00B30E04" w:rsidRDefault="00B30E0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0E04" w:rsidRPr="00B30E04" w:rsidRDefault="00B30E0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0E04" w:rsidRPr="00B30E04" w:rsidRDefault="00B30E0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E04" w:rsidRPr="00B30E04" w:rsidRDefault="00B30E0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Теор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  <w:p w:rsidR="00B30E04" w:rsidRPr="00B30E04" w:rsidRDefault="00B30E0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обучение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E04" w:rsidRPr="00B30E04" w:rsidRDefault="00B30E0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Лаб. и пр. занятия</w:t>
            </w:r>
          </w:p>
        </w:tc>
      </w:tr>
      <w:tr w:rsidR="00B30E04" w:rsidRPr="00B30E04" w:rsidTr="00D341A6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B30E04" w:rsidRPr="00B30E04" w:rsidRDefault="00B30E04" w:rsidP="00224D99">
            <w:pPr>
              <w:widowControl/>
              <w:ind w:left="33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B30E04" w:rsidRPr="00B30E04" w:rsidRDefault="00B30E04" w:rsidP="00224D99">
            <w:pPr>
              <w:widowControl/>
              <w:ind w:left="33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30E04" w:rsidRPr="00B30E04" w:rsidRDefault="00B30E04" w:rsidP="001241DD">
            <w:pPr>
              <w:widowControl/>
              <w:ind w:left="-56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30E04" w:rsidRPr="00B30E04" w:rsidRDefault="00B30E0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B30E04" w:rsidRPr="00B30E04" w:rsidRDefault="00B30E0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0E04" w:rsidRPr="00B30E04" w:rsidRDefault="00B30E0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B30E04" w:rsidRPr="00B30E04" w:rsidRDefault="00B30E0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B30E04" w:rsidRPr="00B30E04" w:rsidRDefault="00B30E04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D341A6" w:rsidRPr="00B30E04" w:rsidTr="00491D0E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ОД.00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</w:t>
            </w:r>
            <w:proofErr w:type="spellEnd"/>
            <w:r w:rsidRPr="00D3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4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4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4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4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4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1107</w:t>
            </w:r>
          </w:p>
        </w:tc>
      </w:tr>
      <w:tr w:rsidR="00D341A6" w:rsidRPr="00B30E04" w:rsidTr="00491D0E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ОДБ.01</w:t>
            </w:r>
          </w:p>
        </w:tc>
        <w:tc>
          <w:tcPr>
            <w:tcW w:w="3757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,ДЗ, Э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D341A6" w:rsidRPr="00B30E04" w:rsidTr="00491D0E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ОДБ.02</w:t>
            </w:r>
          </w:p>
        </w:tc>
        <w:tc>
          <w:tcPr>
            <w:tcW w:w="3757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ДЗ,ДЗ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D341A6" w:rsidRPr="00B30E04" w:rsidTr="00491D0E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ОДБ.03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,ДЗ,ДЗ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</w:tr>
      <w:tr w:rsidR="00D341A6" w:rsidRPr="00B30E04" w:rsidTr="00491D0E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ОДБ.04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.ДЗ.ДЗ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41A6" w:rsidRPr="00B30E04" w:rsidTr="00491D0E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ОДБ.05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,ДЗ,ДЗ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D341A6" w:rsidRPr="00B30E04" w:rsidTr="00491D0E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ОДБ.06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341A6" w:rsidRPr="00B30E04" w:rsidTr="00491D0E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ОДБ.07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,ДЗ,ДЗ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341A6" w:rsidRPr="00B30E04" w:rsidTr="00491D0E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ОДБ.08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 (</w:t>
            </w: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</w:t>
            </w:r>
            <w:proofErr w:type="spellEnd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экономику и право)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ДЗ.ДЗ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41A6" w:rsidRPr="00B30E04" w:rsidTr="00491D0E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ОДБ.09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D341A6" w:rsidRPr="00B30E04" w:rsidTr="00491D0E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ОДБ.10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ДЗ.ДЗ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D341A6" w:rsidRPr="00B30E04" w:rsidTr="00491D0E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ОДБ.11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341A6" w:rsidRPr="00B30E04" w:rsidTr="00491D0E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ОДП.12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ДЗ, Э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D341A6" w:rsidRPr="00B30E04" w:rsidTr="00491D0E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ОДП.13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ДЗ.ДЗ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D341A6" w:rsidRPr="00B30E04" w:rsidTr="00491D0E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ОДП.14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,ДЗ,Э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341A6" w:rsidRPr="00B30E04" w:rsidTr="00491D0E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D341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.</w:t>
            </w:r>
            <w:proofErr w:type="gramEnd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Черчение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D341A6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D341A6" w:rsidRPr="00B30E04" w:rsidTr="00D341A6">
        <w:trPr>
          <w:trHeight w:val="270"/>
        </w:trPr>
        <w:tc>
          <w:tcPr>
            <w:tcW w:w="1205" w:type="dxa"/>
            <w:shd w:val="clear" w:color="auto" w:fill="C6D9F1" w:themeFill="text2" w:themeFillTint="33"/>
            <w:noWrap/>
            <w:hideMark/>
          </w:tcPr>
          <w:p w:rsidR="00D341A6" w:rsidRPr="00B30E04" w:rsidRDefault="00D341A6" w:rsidP="00144721">
            <w:pPr>
              <w:widowControl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7" w:type="dxa"/>
            <w:shd w:val="clear" w:color="auto" w:fill="C6D9F1" w:themeFill="text2" w:themeFillTint="33"/>
            <w:vAlign w:val="center"/>
            <w:hideMark/>
          </w:tcPr>
          <w:p w:rsidR="00D341A6" w:rsidRPr="00D341A6" w:rsidRDefault="00D341A6" w:rsidP="00D341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Обязательная часть циклов ОПОП и раздел «Физическая культура»</w:t>
            </w:r>
          </w:p>
        </w:tc>
        <w:tc>
          <w:tcPr>
            <w:tcW w:w="1464" w:type="dxa"/>
            <w:shd w:val="clear" w:color="auto" w:fill="C6D9F1" w:themeFill="text2" w:themeFillTint="33"/>
            <w:noWrap/>
            <w:vAlign w:val="center"/>
            <w:hideMark/>
          </w:tcPr>
          <w:p w:rsidR="00D341A6" w:rsidRPr="00D341A6" w:rsidRDefault="00D341A6" w:rsidP="00D341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C6D9F1" w:themeFill="text2" w:themeFillTint="33"/>
            <w:noWrap/>
            <w:vAlign w:val="center"/>
            <w:hideMark/>
          </w:tcPr>
          <w:p w:rsidR="00D341A6" w:rsidRPr="00D341A6" w:rsidRDefault="00D341A6" w:rsidP="00D34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1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830" w:type="dxa"/>
            <w:shd w:val="clear" w:color="auto" w:fill="C6D9F1" w:themeFill="text2" w:themeFillTint="33"/>
            <w:noWrap/>
            <w:vAlign w:val="center"/>
            <w:hideMark/>
          </w:tcPr>
          <w:p w:rsidR="00D341A6" w:rsidRPr="00D341A6" w:rsidRDefault="00D341A6" w:rsidP="00D34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1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center"/>
            <w:hideMark/>
          </w:tcPr>
          <w:p w:rsidR="00D341A6" w:rsidRPr="00D341A6" w:rsidRDefault="00D341A6" w:rsidP="00D34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1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726</w:t>
            </w:r>
          </w:p>
        </w:tc>
        <w:tc>
          <w:tcPr>
            <w:tcW w:w="668" w:type="dxa"/>
            <w:shd w:val="clear" w:color="auto" w:fill="C6D9F1" w:themeFill="text2" w:themeFillTint="33"/>
            <w:noWrap/>
            <w:vAlign w:val="center"/>
            <w:hideMark/>
          </w:tcPr>
          <w:p w:rsidR="00D341A6" w:rsidRPr="00D341A6" w:rsidRDefault="00D341A6" w:rsidP="00D34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1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892" w:type="dxa"/>
            <w:shd w:val="clear" w:color="auto" w:fill="C6D9F1" w:themeFill="text2" w:themeFillTint="33"/>
            <w:noWrap/>
            <w:vAlign w:val="center"/>
            <w:hideMark/>
          </w:tcPr>
          <w:p w:rsidR="00D341A6" w:rsidRPr="00D341A6" w:rsidRDefault="00D341A6" w:rsidP="00D341A6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341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</w:tr>
      <w:tr w:rsidR="00D341A6" w:rsidRPr="00B30E04" w:rsidTr="00D341A6">
        <w:trPr>
          <w:trHeight w:val="270"/>
        </w:trPr>
        <w:tc>
          <w:tcPr>
            <w:tcW w:w="1205" w:type="dxa"/>
            <w:shd w:val="clear" w:color="auto" w:fill="C6D9F1" w:themeFill="text2" w:themeFillTint="33"/>
            <w:noWrap/>
            <w:vAlign w:val="center"/>
            <w:hideMark/>
          </w:tcPr>
          <w:p w:rsidR="00D341A6" w:rsidRPr="00B30E04" w:rsidRDefault="00D341A6" w:rsidP="00B30E04">
            <w:pPr>
              <w:widowControl/>
              <w:ind w:left="-108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ОП.00</w:t>
            </w:r>
          </w:p>
        </w:tc>
        <w:tc>
          <w:tcPr>
            <w:tcW w:w="3757" w:type="dxa"/>
            <w:shd w:val="clear" w:color="auto" w:fill="C6D9F1" w:themeFill="text2" w:themeFillTint="33"/>
            <w:vAlign w:val="center"/>
            <w:hideMark/>
          </w:tcPr>
          <w:p w:rsidR="00D341A6" w:rsidRPr="00B30E04" w:rsidRDefault="00D341A6" w:rsidP="00B30E04">
            <w:pPr>
              <w:widowControl/>
              <w:ind w:left="-108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Общепрофессиональный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цикл</w:t>
            </w:r>
            <w:proofErr w:type="spellEnd"/>
          </w:p>
        </w:tc>
        <w:tc>
          <w:tcPr>
            <w:tcW w:w="1464" w:type="dxa"/>
            <w:shd w:val="clear" w:color="auto" w:fill="C6D9F1" w:themeFill="text2" w:themeFillTint="33"/>
            <w:noWrap/>
            <w:vAlign w:val="center"/>
            <w:hideMark/>
          </w:tcPr>
          <w:p w:rsidR="00D341A6" w:rsidRPr="00B30E04" w:rsidRDefault="00D341A6" w:rsidP="00B30E04">
            <w:pPr>
              <w:widowControl/>
              <w:ind w:left="-108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4" w:type="dxa"/>
            <w:shd w:val="clear" w:color="auto" w:fill="C6D9F1" w:themeFill="text2" w:themeFillTint="33"/>
            <w:noWrap/>
            <w:vAlign w:val="bottom"/>
            <w:hideMark/>
          </w:tcPr>
          <w:p w:rsidR="00D341A6" w:rsidRPr="00B30E04" w:rsidRDefault="00D341A6" w:rsidP="00B30E04">
            <w:pPr>
              <w:widowControl/>
              <w:ind w:left="-108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463</w:t>
            </w:r>
          </w:p>
        </w:tc>
        <w:tc>
          <w:tcPr>
            <w:tcW w:w="830" w:type="dxa"/>
            <w:shd w:val="clear" w:color="auto" w:fill="C6D9F1" w:themeFill="text2" w:themeFillTint="33"/>
            <w:noWrap/>
            <w:vAlign w:val="bottom"/>
            <w:hideMark/>
          </w:tcPr>
          <w:p w:rsidR="00D341A6" w:rsidRPr="00B30E04" w:rsidRDefault="00D341A6" w:rsidP="00B30E04">
            <w:pPr>
              <w:widowControl/>
              <w:ind w:left="-108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135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B30E04">
            <w:pPr>
              <w:widowControl/>
              <w:ind w:left="-108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328</w:t>
            </w:r>
          </w:p>
        </w:tc>
        <w:tc>
          <w:tcPr>
            <w:tcW w:w="668" w:type="dxa"/>
            <w:shd w:val="clear" w:color="auto" w:fill="C6D9F1" w:themeFill="text2" w:themeFillTint="33"/>
            <w:noWrap/>
            <w:vAlign w:val="bottom"/>
            <w:hideMark/>
          </w:tcPr>
          <w:p w:rsidR="00D341A6" w:rsidRPr="00B30E04" w:rsidRDefault="00D341A6" w:rsidP="007D35ED">
            <w:pPr>
              <w:widowControl/>
              <w:ind w:left="-108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892" w:type="dxa"/>
            <w:shd w:val="clear" w:color="auto" w:fill="C6D9F1" w:themeFill="text2" w:themeFillTint="33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138</w:t>
            </w:r>
          </w:p>
        </w:tc>
      </w:tr>
      <w:tr w:rsidR="00D341A6" w:rsidRPr="00B30E04" w:rsidTr="00D341A6">
        <w:trPr>
          <w:trHeight w:val="312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графики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341A6" w:rsidRPr="00B30E04" w:rsidTr="00D341A6">
        <w:trPr>
          <w:trHeight w:val="273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электротехники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341A6" w:rsidRPr="00B30E04" w:rsidTr="00D341A6">
        <w:trPr>
          <w:trHeight w:val="13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ОП.03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материаловедения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341A6" w:rsidRPr="00B30E04" w:rsidTr="00D341A6">
        <w:trPr>
          <w:trHeight w:val="14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Допуски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341A6" w:rsidRPr="00B30E04" w:rsidTr="00D341A6">
        <w:trPr>
          <w:trHeight w:val="143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D341A6" w:rsidRPr="00B30E04" w:rsidTr="00D341A6">
        <w:trPr>
          <w:trHeight w:val="14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</w:t>
            </w:r>
          </w:p>
        </w:tc>
      </w:tr>
      <w:tr w:rsidR="00D341A6" w:rsidRPr="00B30E04" w:rsidTr="00D341A6">
        <w:trPr>
          <w:trHeight w:val="151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ОП.07 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вч</w:t>
            </w:r>
            <w:proofErr w:type="spellEnd"/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Основы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автоматизации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</w:tr>
      <w:tr w:rsidR="00D341A6" w:rsidRPr="00B30E04" w:rsidTr="00D341A6">
        <w:trPr>
          <w:trHeight w:val="156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ОП.08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вч</w:t>
            </w:r>
            <w:proofErr w:type="spellEnd"/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Основы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предпринимательства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26</w:t>
            </w:r>
          </w:p>
        </w:tc>
      </w:tr>
      <w:tr w:rsidR="00D341A6" w:rsidRPr="00B30E04" w:rsidTr="00D341A6">
        <w:trPr>
          <w:trHeight w:val="159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ОП.09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вч</w:t>
            </w:r>
            <w:proofErr w:type="spellEnd"/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Введение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профессию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39</w:t>
            </w:r>
          </w:p>
        </w:tc>
      </w:tr>
      <w:tr w:rsidR="00D341A6" w:rsidRPr="00B30E04" w:rsidTr="00D341A6">
        <w:trPr>
          <w:trHeight w:val="164"/>
        </w:trPr>
        <w:tc>
          <w:tcPr>
            <w:tcW w:w="1205" w:type="dxa"/>
            <w:shd w:val="clear" w:color="auto" w:fill="DAEEF3" w:themeFill="accent5" w:themeFillTint="33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3757" w:type="dxa"/>
            <w:shd w:val="clear" w:color="auto" w:fill="DAEEF3" w:themeFill="accent5" w:themeFillTint="33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Профессиональный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цикл</w:t>
            </w:r>
            <w:proofErr w:type="spellEnd"/>
          </w:p>
        </w:tc>
        <w:tc>
          <w:tcPr>
            <w:tcW w:w="1464" w:type="dxa"/>
            <w:shd w:val="clear" w:color="auto" w:fill="DAEEF3" w:themeFill="accent5" w:themeFillTint="33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DAEEF3" w:themeFill="accent5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830" w:type="dxa"/>
            <w:shd w:val="clear" w:color="auto" w:fill="DAEEF3" w:themeFill="accent5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668" w:type="dxa"/>
            <w:shd w:val="clear" w:color="auto" w:fill="DAEEF3" w:themeFill="accent5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892" w:type="dxa"/>
            <w:shd w:val="clear" w:color="auto" w:fill="DAEEF3" w:themeFill="accent5" w:themeFillTint="33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D341A6" w:rsidRPr="00B30E04" w:rsidTr="00D341A6">
        <w:trPr>
          <w:trHeight w:val="181"/>
        </w:trPr>
        <w:tc>
          <w:tcPr>
            <w:tcW w:w="1205" w:type="dxa"/>
            <w:shd w:val="clear" w:color="auto" w:fill="DAEEF3" w:themeFill="accent5" w:themeFillTint="33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3757" w:type="dxa"/>
            <w:shd w:val="clear" w:color="auto" w:fill="DAEEF3" w:themeFill="accent5" w:themeFillTint="33"/>
            <w:vAlign w:val="center"/>
            <w:hideMark/>
          </w:tcPr>
          <w:p w:rsidR="00D341A6" w:rsidRPr="00B30E04" w:rsidRDefault="00D341A6" w:rsidP="00D341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1464" w:type="dxa"/>
            <w:shd w:val="clear" w:color="auto" w:fill="DAEEF3" w:themeFill="accent5" w:themeFillTint="33"/>
            <w:noWrap/>
            <w:vAlign w:val="center"/>
            <w:hideMark/>
          </w:tcPr>
          <w:p w:rsidR="00D341A6" w:rsidRPr="00B30E04" w:rsidRDefault="00D341A6" w:rsidP="00D341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04" w:type="dxa"/>
            <w:shd w:val="clear" w:color="auto" w:fill="DAEEF3" w:themeFill="accent5" w:themeFillTint="33"/>
            <w:noWrap/>
            <w:vAlign w:val="center"/>
            <w:hideMark/>
          </w:tcPr>
          <w:p w:rsidR="00D341A6" w:rsidRPr="00B30E04" w:rsidRDefault="00D341A6" w:rsidP="00D34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30" w:type="dxa"/>
            <w:shd w:val="clear" w:color="auto" w:fill="DAEEF3" w:themeFill="accent5" w:themeFillTint="33"/>
            <w:noWrap/>
            <w:vAlign w:val="center"/>
            <w:hideMark/>
          </w:tcPr>
          <w:p w:rsidR="00D341A6" w:rsidRPr="00B30E04" w:rsidRDefault="00D341A6" w:rsidP="00D34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center"/>
            <w:hideMark/>
          </w:tcPr>
          <w:p w:rsidR="00D341A6" w:rsidRPr="00B30E04" w:rsidRDefault="00D341A6" w:rsidP="00D34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68" w:type="dxa"/>
            <w:shd w:val="clear" w:color="auto" w:fill="DAEEF3" w:themeFill="accent5" w:themeFillTint="33"/>
            <w:noWrap/>
            <w:vAlign w:val="center"/>
            <w:hideMark/>
          </w:tcPr>
          <w:p w:rsidR="00D341A6" w:rsidRPr="00B30E04" w:rsidRDefault="00D341A6" w:rsidP="00D34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92" w:type="dxa"/>
            <w:shd w:val="clear" w:color="auto" w:fill="DAEEF3" w:themeFill="accent5" w:themeFillTint="33"/>
            <w:noWrap/>
            <w:vAlign w:val="center"/>
            <w:hideMark/>
          </w:tcPr>
          <w:p w:rsidR="00D341A6" w:rsidRPr="00B30E04" w:rsidRDefault="00D341A6" w:rsidP="00D341A6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D341A6" w:rsidRPr="00B30E04" w:rsidTr="00D341A6">
        <w:trPr>
          <w:trHeight w:val="181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технологии сварки и сварочное оборудование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D341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ДЗ,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D341A6" w:rsidRPr="00B30E04" w:rsidTr="00D341A6">
        <w:trPr>
          <w:trHeight w:val="181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сварных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конструкций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D341A6" w:rsidRPr="00B30E04" w:rsidTr="00D341A6">
        <w:trPr>
          <w:trHeight w:val="186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МДК.01.03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Подготовительные и сборочные операции перед сваркой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341A6" w:rsidRPr="00B30E04" w:rsidTr="00D341A6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МДК.01.04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сварных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соединений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</w:tr>
      <w:tr w:rsidR="00D341A6" w:rsidRPr="00B30E04" w:rsidTr="00D341A6">
        <w:trPr>
          <w:trHeight w:val="37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D341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ДЗ,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41A6" w:rsidRPr="00B30E04" w:rsidTr="00D341A6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41A6" w:rsidRPr="00B30E04" w:rsidTr="00D341A6">
        <w:trPr>
          <w:trHeight w:val="409"/>
        </w:trPr>
        <w:tc>
          <w:tcPr>
            <w:tcW w:w="1205" w:type="dxa"/>
            <w:shd w:val="clear" w:color="auto" w:fill="DAEEF3" w:themeFill="accent5" w:themeFillTint="33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3757" w:type="dxa"/>
            <w:shd w:val="clear" w:color="auto" w:fill="DAEEF3" w:themeFill="accent5" w:themeFillTint="33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464" w:type="dxa"/>
            <w:shd w:val="clear" w:color="auto" w:fill="DAEEF3" w:themeFill="accent5" w:themeFillTint="33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04" w:type="dxa"/>
            <w:shd w:val="clear" w:color="auto" w:fill="DAEEF3" w:themeFill="accent5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30" w:type="dxa"/>
            <w:shd w:val="clear" w:color="auto" w:fill="DAEEF3" w:themeFill="accent5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8" w:type="dxa"/>
            <w:shd w:val="clear" w:color="auto" w:fill="DAEEF3" w:themeFill="accent5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92" w:type="dxa"/>
            <w:shd w:val="clear" w:color="auto" w:fill="DAEEF3" w:themeFill="accent5" w:themeFillTint="33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D341A6" w:rsidRPr="00B30E04" w:rsidTr="00D341A6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D341A6" w:rsidRPr="00B30E04" w:rsidTr="00D341A6">
        <w:trPr>
          <w:trHeight w:val="31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41A6" w:rsidRPr="00B30E04" w:rsidTr="00D341A6">
        <w:trPr>
          <w:trHeight w:val="32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ПП.02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41A6" w:rsidRPr="00B30E04" w:rsidTr="00D341A6">
        <w:trPr>
          <w:trHeight w:val="385"/>
        </w:trPr>
        <w:tc>
          <w:tcPr>
            <w:tcW w:w="1205" w:type="dxa"/>
            <w:shd w:val="clear" w:color="auto" w:fill="DAEEF3" w:themeFill="accent5" w:themeFillTint="33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3757" w:type="dxa"/>
            <w:shd w:val="clear" w:color="auto" w:fill="DAEEF3" w:themeFill="accent5" w:themeFillTint="33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Газовая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сварка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наплавка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4" w:type="dxa"/>
            <w:shd w:val="clear" w:color="auto" w:fill="DAEEF3" w:themeFill="accent5" w:themeFillTint="33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Экв</w:t>
            </w:r>
            <w:proofErr w:type="spellEnd"/>
          </w:p>
        </w:tc>
        <w:tc>
          <w:tcPr>
            <w:tcW w:w="804" w:type="dxa"/>
            <w:shd w:val="clear" w:color="auto" w:fill="DAEEF3" w:themeFill="accent5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830" w:type="dxa"/>
            <w:shd w:val="clear" w:color="auto" w:fill="DAEEF3" w:themeFill="accent5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68" w:type="dxa"/>
            <w:shd w:val="clear" w:color="auto" w:fill="DAEEF3" w:themeFill="accent5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92" w:type="dxa"/>
            <w:shd w:val="clear" w:color="auto" w:fill="DAEEF3" w:themeFill="accent5" w:themeFillTint="33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D341A6" w:rsidRPr="00B30E04" w:rsidTr="00D341A6">
        <w:trPr>
          <w:trHeight w:val="40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Техника и технология газовой сварки (наплавки) 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341A6" w:rsidRPr="00B30E04" w:rsidTr="00D341A6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УП.03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41A6" w:rsidRPr="00B30E04" w:rsidTr="00D341A6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sz w:val="20"/>
                <w:szCs w:val="20"/>
              </w:rPr>
              <w:t>ПП.03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41A6" w:rsidRPr="00B30E04" w:rsidTr="00D341A6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ФК.00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D341A6" w:rsidRPr="00B30E04" w:rsidTr="00D341A6">
        <w:trPr>
          <w:trHeight w:val="274"/>
        </w:trPr>
        <w:tc>
          <w:tcPr>
            <w:tcW w:w="1205" w:type="dxa"/>
            <w:shd w:val="clear" w:color="auto" w:fill="DBE5F1" w:themeFill="accent1" w:themeFillTint="33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7" w:type="dxa"/>
            <w:shd w:val="clear" w:color="auto" w:fill="DBE5F1" w:themeFill="accent1" w:themeFillTint="33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4" w:type="dxa"/>
            <w:shd w:val="clear" w:color="auto" w:fill="DBE5F1" w:themeFill="accent1" w:themeFillTint="33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5559</w:t>
            </w:r>
          </w:p>
        </w:tc>
        <w:tc>
          <w:tcPr>
            <w:tcW w:w="83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4182</w:t>
            </w:r>
          </w:p>
        </w:tc>
        <w:tc>
          <w:tcPr>
            <w:tcW w:w="668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892" w:type="dxa"/>
            <w:shd w:val="clear" w:color="auto" w:fill="DBE5F1" w:themeFill="accent1" w:themeFillTint="33"/>
            <w:noWrap/>
            <w:vAlign w:val="bottom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1417</w:t>
            </w:r>
          </w:p>
        </w:tc>
      </w:tr>
      <w:tr w:rsidR="00D341A6" w:rsidRPr="00B30E04" w:rsidTr="00D341A6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ПА.00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аттестация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41A6" w:rsidRPr="00B30E04" w:rsidTr="00D341A6">
        <w:trPr>
          <w:trHeight w:val="30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ГИА.00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итоговая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аттестация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41A6" w:rsidRPr="00B30E04" w:rsidTr="00D341A6">
        <w:trPr>
          <w:trHeight w:val="43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ВК.00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D341A6" w:rsidRPr="00B30E04" w:rsidRDefault="00D341A6" w:rsidP="007D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  <w:proofErr w:type="spellEnd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каникулярное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24 </w:t>
            </w:r>
            <w:proofErr w:type="spellStart"/>
            <w:r w:rsidRPr="00B3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7D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D341A6" w:rsidRPr="00B30E04" w:rsidRDefault="00D341A6" w:rsidP="00AD5CCD">
            <w:pPr>
              <w:widowControl/>
              <w:ind w:left="-155" w:right="-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D6774" w:rsidRPr="00B93065" w:rsidRDefault="00CD6774" w:rsidP="001241DD">
      <w:pPr>
        <w:pStyle w:val="a5"/>
        <w:pageBreakBefore/>
        <w:shd w:val="clear" w:color="auto" w:fill="FFFFFF"/>
        <w:autoSpaceDE w:val="0"/>
        <w:autoSpaceDN w:val="0"/>
        <w:adjustRightInd w:val="0"/>
        <w:ind w:left="-567" w:right="-284"/>
        <w:rPr>
          <w:rFonts w:ascii="Times New Roman" w:hAnsi="Times New Roman"/>
          <w:b/>
          <w:sz w:val="28"/>
          <w:szCs w:val="28"/>
          <w:lang w:val="ru-RU"/>
        </w:rPr>
      </w:pPr>
      <w:r w:rsidRPr="00B93065">
        <w:rPr>
          <w:rFonts w:ascii="Times New Roman" w:hAnsi="Times New Roman"/>
          <w:b/>
          <w:sz w:val="28"/>
          <w:szCs w:val="28"/>
          <w:lang w:val="ru-RU"/>
        </w:rPr>
        <w:lastRenderedPageBreak/>
        <w:t>4.</w:t>
      </w:r>
      <w:r w:rsidR="002E7DFA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93065">
        <w:rPr>
          <w:rFonts w:ascii="Times New Roman" w:hAnsi="Times New Roman"/>
          <w:b/>
          <w:sz w:val="28"/>
          <w:szCs w:val="28"/>
          <w:lang w:val="ru-RU"/>
        </w:rPr>
        <w:t xml:space="preserve"> Аннотации программ дисциплин, профессиональных модулей</w:t>
      </w:r>
      <w:r w:rsidRPr="00B93065">
        <w:rPr>
          <w:rFonts w:ascii="Times New Roman" w:hAnsi="Times New Roman"/>
          <w:b/>
          <w:sz w:val="28"/>
          <w:szCs w:val="28"/>
        </w:rPr>
        <w:t> </w:t>
      </w:r>
    </w:p>
    <w:p w:rsidR="00CD6774" w:rsidRDefault="00CD6774" w:rsidP="001241DD">
      <w:pPr>
        <w:pStyle w:val="a5"/>
        <w:shd w:val="clear" w:color="auto" w:fill="FFFFFF"/>
        <w:suppressAutoHyphens/>
        <w:autoSpaceDE w:val="0"/>
        <w:autoSpaceDN w:val="0"/>
        <w:adjustRightInd w:val="0"/>
        <w:ind w:left="-567" w:right="-284"/>
        <w:rPr>
          <w:rFonts w:ascii="Times New Roman" w:hAnsi="Times New Roman"/>
          <w:sz w:val="28"/>
          <w:szCs w:val="28"/>
          <w:lang w:val="ru-RU"/>
        </w:rPr>
      </w:pPr>
      <w:r w:rsidRPr="00B93065">
        <w:rPr>
          <w:rFonts w:ascii="Times New Roman" w:hAnsi="Times New Roman"/>
          <w:spacing w:val="40"/>
          <w:sz w:val="28"/>
          <w:szCs w:val="28"/>
          <w:lang w:val="ru-RU"/>
        </w:rPr>
        <w:t>4.</w:t>
      </w:r>
      <w:r w:rsidR="002E7DFA">
        <w:rPr>
          <w:rFonts w:ascii="Times New Roman" w:hAnsi="Times New Roman"/>
          <w:spacing w:val="40"/>
          <w:sz w:val="28"/>
          <w:szCs w:val="28"/>
          <w:lang w:val="ru-RU"/>
        </w:rPr>
        <w:t>2.</w:t>
      </w:r>
      <w:r w:rsidRPr="00B93065">
        <w:rPr>
          <w:rFonts w:ascii="Times New Roman" w:hAnsi="Times New Roman"/>
          <w:spacing w:val="40"/>
          <w:sz w:val="28"/>
          <w:szCs w:val="28"/>
          <w:lang w:val="ru-RU"/>
        </w:rPr>
        <w:t xml:space="preserve">1. </w:t>
      </w:r>
      <w:r w:rsidRPr="00B93065">
        <w:rPr>
          <w:rFonts w:ascii="Times New Roman" w:hAnsi="Times New Roman"/>
          <w:sz w:val="28"/>
          <w:szCs w:val="28"/>
          <w:lang w:val="ru-RU"/>
        </w:rPr>
        <w:t>Аннотации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93065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val="ru-RU"/>
        </w:rPr>
        <w:t xml:space="preserve">ам </w:t>
      </w:r>
      <w:r w:rsidRPr="00B9306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учебных </w:t>
      </w:r>
      <w:r w:rsidRPr="00B93065">
        <w:rPr>
          <w:rFonts w:ascii="Times New Roman" w:hAnsi="Times New Roman"/>
          <w:sz w:val="28"/>
          <w:szCs w:val="28"/>
          <w:lang w:val="ru-RU"/>
        </w:rPr>
        <w:t>дисциплин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 1)</w:t>
      </w:r>
    </w:p>
    <w:p w:rsidR="00CD6774" w:rsidRDefault="00CD6774" w:rsidP="001241DD">
      <w:pPr>
        <w:pStyle w:val="a5"/>
        <w:shd w:val="clear" w:color="auto" w:fill="FFFFFF"/>
        <w:suppressAutoHyphens/>
        <w:autoSpaceDE w:val="0"/>
        <w:autoSpaceDN w:val="0"/>
        <w:adjustRightInd w:val="0"/>
        <w:ind w:left="-567"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40"/>
          <w:sz w:val="28"/>
          <w:szCs w:val="28"/>
          <w:lang w:val="ru-RU"/>
        </w:rPr>
        <w:t>4.2</w:t>
      </w:r>
      <w:r w:rsidR="002E7DFA">
        <w:rPr>
          <w:rFonts w:ascii="Times New Roman" w:hAnsi="Times New Roman"/>
          <w:spacing w:val="40"/>
          <w:sz w:val="28"/>
          <w:szCs w:val="28"/>
          <w:lang w:val="ru-RU"/>
        </w:rPr>
        <w:t>.2</w:t>
      </w:r>
      <w:r w:rsidRPr="00B93065">
        <w:rPr>
          <w:rFonts w:ascii="Times New Roman" w:hAnsi="Times New Roman"/>
          <w:spacing w:val="40"/>
          <w:sz w:val="28"/>
          <w:szCs w:val="28"/>
          <w:lang w:val="ru-RU"/>
        </w:rPr>
        <w:t xml:space="preserve">. </w:t>
      </w:r>
      <w:r w:rsidRPr="00B93065">
        <w:rPr>
          <w:rFonts w:ascii="Times New Roman" w:hAnsi="Times New Roman"/>
          <w:sz w:val="28"/>
          <w:szCs w:val="28"/>
          <w:lang w:val="ru-RU"/>
        </w:rPr>
        <w:t>Аннотации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065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val="ru-RU"/>
        </w:rPr>
        <w:t xml:space="preserve">ам </w:t>
      </w:r>
      <w:r w:rsidRPr="00B9306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профессиональных модулей (Приложение 2)</w:t>
      </w:r>
    </w:p>
    <w:p w:rsidR="00CD6774" w:rsidRDefault="00CD6774" w:rsidP="001241DD">
      <w:pPr>
        <w:pStyle w:val="a5"/>
        <w:shd w:val="clear" w:color="auto" w:fill="FFFFFF"/>
        <w:suppressAutoHyphens/>
        <w:autoSpaceDE w:val="0"/>
        <w:autoSpaceDN w:val="0"/>
        <w:adjustRightInd w:val="0"/>
        <w:ind w:left="-567" w:right="-284"/>
        <w:rPr>
          <w:rFonts w:ascii="Times New Roman" w:hAnsi="Times New Roman"/>
          <w:sz w:val="28"/>
          <w:szCs w:val="28"/>
          <w:lang w:val="ru-RU"/>
        </w:rPr>
      </w:pPr>
    </w:p>
    <w:p w:rsidR="00CD6774" w:rsidRPr="00B91144" w:rsidRDefault="00CD6774" w:rsidP="001241DD">
      <w:pPr>
        <w:ind w:left="-567" w:right="-284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91144">
        <w:rPr>
          <w:rFonts w:ascii="Times New Roman" w:hAnsi="Times New Roman"/>
          <w:b/>
          <w:color w:val="000000"/>
          <w:sz w:val="28"/>
          <w:szCs w:val="28"/>
          <w:lang w:val="ru-RU"/>
        </w:rPr>
        <w:t>5.</w:t>
      </w:r>
      <w:r w:rsidRPr="00B91144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B91144">
        <w:rPr>
          <w:rFonts w:ascii="Times New Roman" w:hAnsi="Times New Roman"/>
          <w:b/>
          <w:color w:val="000000"/>
          <w:sz w:val="28"/>
          <w:szCs w:val="28"/>
          <w:lang w:val="ru-RU"/>
        </w:rPr>
        <w:t>Контроль и оценка результатов освоения основной профессиональной образовательной программы</w:t>
      </w:r>
    </w:p>
    <w:p w:rsidR="00CD6774" w:rsidRPr="00B91144" w:rsidRDefault="00CD6774" w:rsidP="001241DD">
      <w:pPr>
        <w:shd w:val="clear" w:color="auto" w:fill="FFFFFF"/>
        <w:suppressAutoHyphens/>
        <w:autoSpaceDE w:val="0"/>
        <w:autoSpaceDN w:val="0"/>
        <w:adjustRightInd w:val="0"/>
        <w:ind w:left="-567" w:right="-284" w:firstLine="539"/>
        <w:jc w:val="both"/>
        <w:rPr>
          <w:rFonts w:ascii="Times New Roman" w:hAnsi="Times New Roman"/>
          <w:spacing w:val="4"/>
          <w:sz w:val="28"/>
          <w:szCs w:val="28"/>
          <w:lang w:val="ru-RU"/>
        </w:rPr>
      </w:pPr>
      <w:r w:rsidRPr="00B91144">
        <w:rPr>
          <w:rFonts w:ascii="Times New Roman" w:hAnsi="Times New Roman"/>
          <w:spacing w:val="40"/>
          <w:sz w:val="28"/>
          <w:szCs w:val="28"/>
          <w:lang w:val="ru-RU"/>
        </w:rPr>
        <w:t>5.1</w:t>
      </w:r>
      <w:r w:rsidR="0069679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B91144">
        <w:rPr>
          <w:rFonts w:ascii="Times New Roman" w:hAnsi="Times New Roman"/>
          <w:spacing w:val="4"/>
          <w:sz w:val="28"/>
          <w:szCs w:val="28"/>
          <w:lang w:val="ru-RU"/>
        </w:rPr>
        <w:t>Контроль и оценка освоения основных видов профессиональной деятельности, профессиональных и общих компетенций</w:t>
      </w:r>
    </w:p>
    <w:p w:rsidR="00CD6774" w:rsidRPr="001E3B7F" w:rsidRDefault="00CD6774" w:rsidP="001241DD">
      <w:pPr>
        <w:pStyle w:val="a3"/>
        <w:spacing w:before="0"/>
        <w:ind w:left="-567" w:right="-284"/>
        <w:jc w:val="both"/>
        <w:rPr>
          <w:rFonts w:cs="Times New Roman"/>
          <w:lang w:val="ru-RU"/>
        </w:rPr>
      </w:pPr>
      <w:r w:rsidRPr="00B93065">
        <w:rPr>
          <w:rFonts w:cs="Times New Roman"/>
          <w:spacing w:val="8"/>
          <w:lang w:val="ru-RU"/>
        </w:rPr>
        <w:t xml:space="preserve">Организация текущего контроля осуществляется в соответствии с </w:t>
      </w:r>
      <w:r w:rsidRPr="00B93065">
        <w:rPr>
          <w:rFonts w:cs="Times New Roman"/>
          <w:lang w:val="ru-RU"/>
        </w:rPr>
        <w:t xml:space="preserve">учебным планом подготовки. </w:t>
      </w:r>
      <w:r w:rsidRPr="001E3B7F">
        <w:rPr>
          <w:rFonts w:cs="Times New Roman"/>
          <w:lang w:val="ru-RU"/>
        </w:rPr>
        <w:t xml:space="preserve">Конкретные формы и процедуры текущего и </w:t>
      </w:r>
      <w:r w:rsidRPr="001E3B7F">
        <w:rPr>
          <w:rFonts w:cs="Times New Roman"/>
          <w:spacing w:val="-3"/>
          <w:lang w:val="ru-RU"/>
        </w:rPr>
        <w:t xml:space="preserve">промежуточного </w:t>
      </w:r>
      <w:r w:rsidRPr="001E3B7F">
        <w:rPr>
          <w:rFonts w:cs="Times New Roman"/>
          <w:lang w:val="ru-RU"/>
        </w:rPr>
        <w:t xml:space="preserve">контроля </w:t>
      </w:r>
      <w:r w:rsidRPr="001E3B7F">
        <w:rPr>
          <w:rFonts w:cs="Times New Roman"/>
          <w:spacing w:val="5"/>
          <w:lang w:val="ru-RU"/>
        </w:rPr>
        <w:t xml:space="preserve">знаний </w:t>
      </w:r>
      <w:r w:rsidRPr="001E3B7F">
        <w:rPr>
          <w:rFonts w:cs="Times New Roman"/>
          <w:spacing w:val="3"/>
          <w:lang w:val="ru-RU"/>
        </w:rPr>
        <w:t xml:space="preserve">по </w:t>
      </w:r>
      <w:r w:rsidRPr="001E3B7F">
        <w:rPr>
          <w:rFonts w:cs="Times New Roman"/>
          <w:spacing w:val="5"/>
          <w:lang w:val="ru-RU"/>
        </w:rPr>
        <w:t xml:space="preserve">каждой </w:t>
      </w:r>
      <w:r w:rsidRPr="001E3B7F">
        <w:rPr>
          <w:rFonts w:cs="Times New Roman"/>
          <w:spacing w:val="6"/>
          <w:lang w:val="ru-RU"/>
        </w:rPr>
        <w:t xml:space="preserve">дисциплине разрабатываются </w:t>
      </w:r>
      <w:r w:rsidRPr="001E3B7F">
        <w:rPr>
          <w:rFonts w:cs="Times New Roman"/>
          <w:spacing w:val="5"/>
          <w:lang w:val="ru-RU"/>
        </w:rPr>
        <w:t xml:space="preserve">преподавателями </w:t>
      </w:r>
      <w:r w:rsidRPr="001E3B7F">
        <w:rPr>
          <w:rFonts w:cs="Times New Roman"/>
          <w:lang w:val="ru-RU"/>
        </w:rPr>
        <w:t>и рассматриваются на заседании цикловых</w:t>
      </w:r>
      <w:r w:rsidRPr="001E3B7F">
        <w:rPr>
          <w:rFonts w:cs="Times New Roman"/>
          <w:spacing w:val="-27"/>
          <w:lang w:val="ru-RU"/>
        </w:rPr>
        <w:t xml:space="preserve"> </w:t>
      </w:r>
      <w:r w:rsidRPr="001E3B7F">
        <w:rPr>
          <w:rFonts w:cs="Times New Roman"/>
          <w:spacing w:val="-3"/>
          <w:lang w:val="ru-RU"/>
        </w:rPr>
        <w:t>комиссиях.</w:t>
      </w:r>
    </w:p>
    <w:p w:rsidR="00CD6774" w:rsidRDefault="00CD6774" w:rsidP="001241DD">
      <w:pPr>
        <w:pStyle w:val="a8"/>
        <w:ind w:left="-567" w:right="-284" w:firstLine="709"/>
        <w:rPr>
          <w:color w:val="auto"/>
          <w:sz w:val="28"/>
          <w:szCs w:val="28"/>
        </w:rPr>
      </w:pPr>
      <w:r w:rsidRPr="007057FB">
        <w:rPr>
          <w:color w:val="auto"/>
          <w:spacing w:val="4"/>
          <w:sz w:val="28"/>
          <w:szCs w:val="28"/>
        </w:rPr>
        <w:t xml:space="preserve">Промежуточная аттестация проводится в соответствии с графиком учебного процесса. </w:t>
      </w:r>
      <w:proofErr w:type="gramStart"/>
      <w:r w:rsidRPr="007057FB">
        <w:rPr>
          <w:color w:val="auto"/>
          <w:sz w:val="28"/>
          <w:szCs w:val="28"/>
        </w:rPr>
        <w:t>Цель промежуточных аттестаций  – установить степень соответствия достигнутых обучающимися промежуточных результатов обучения (освоенных компетенций) планировавшимся при разработке ОПОП результатам.</w:t>
      </w:r>
      <w:proofErr w:type="gramEnd"/>
      <w:r w:rsidRPr="007057FB">
        <w:rPr>
          <w:color w:val="auto"/>
          <w:sz w:val="28"/>
          <w:szCs w:val="28"/>
        </w:rPr>
        <w:t xml:space="preserve"> В ходе промежуточных аттестаций проверяется уровень </w:t>
      </w:r>
      <w:proofErr w:type="spellStart"/>
      <w:r w:rsidRPr="007057FB">
        <w:rPr>
          <w:color w:val="auto"/>
          <w:sz w:val="28"/>
          <w:szCs w:val="28"/>
        </w:rPr>
        <w:t>сформированности</w:t>
      </w:r>
      <w:proofErr w:type="spellEnd"/>
      <w:r w:rsidRPr="007057FB">
        <w:rPr>
          <w:color w:val="auto"/>
          <w:sz w:val="28"/>
          <w:szCs w:val="28"/>
        </w:rPr>
        <w:t xml:space="preserve"> компетенций, которые являются базовыми при переходе к следующему году обучения.</w:t>
      </w:r>
    </w:p>
    <w:p w:rsidR="00CD6774" w:rsidRPr="00B91144" w:rsidRDefault="00CD6774" w:rsidP="001241DD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1144">
        <w:rPr>
          <w:rFonts w:ascii="Times New Roman" w:hAnsi="Times New Roman"/>
          <w:sz w:val="28"/>
          <w:szCs w:val="28"/>
          <w:lang w:val="ru-RU"/>
        </w:rPr>
        <w:t xml:space="preserve">Промежуточная аттестация проводится в форме </w:t>
      </w:r>
      <w:r w:rsidR="001241DD">
        <w:rPr>
          <w:rFonts w:ascii="Times New Roman" w:hAnsi="Times New Roman"/>
          <w:sz w:val="28"/>
          <w:szCs w:val="28"/>
          <w:lang w:val="ru-RU"/>
        </w:rPr>
        <w:t xml:space="preserve">зачетов, дифференцированных зачетов, </w:t>
      </w:r>
      <w:r w:rsidRPr="00B91144">
        <w:rPr>
          <w:rFonts w:ascii="Times New Roman" w:hAnsi="Times New Roman"/>
          <w:sz w:val="28"/>
          <w:szCs w:val="28"/>
          <w:lang w:val="ru-RU"/>
        </w:rPr>
        <w:t>экзамен</w:t>
      </w:r>
      <w:r w:rsidR="001241DD">
        <w:rPr>
          <w:rFonts w:ascii="Times New Roman" w:hAnsi="Times New Roman"/>
          <w:sz w:val="28"/>
          <w:szCs w:val="28"/>
          <w:lang w:val="ru-RU"/>
        </w:rPr>
        <w:t>ов</w:t>
      </w:r>
      <w:r w:rsidR="00416431">
        <w:rPr>
          <w:rFonts w:ascii="Times New Roman" w:hAnsi="Times New Roman"/>
          <w:sz w:val="28"/>
          <w:szCs w:val="28"/>
          <w:lang w:val="ru-RU"/>
        </w:rPr>
        <w:t>,</w:t>
      </w:r>
      <w:r w:rsidR="00124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241DD">
        <w:rPr>
          <w:rFonts w:ascii="Times New Roman" w:hAnsi="Times New Roman"/>
          <w:sz w:val="28"/>
          <w:szCs w:val="28"/>
          <w:lang w:val="ru-RU"/>
        </w:rPr>
        <w:t>согласно</w:t>
      </w:r>
      <w:proofErr w:type="gramEnd"/>
      <w:r w:rsidR="001241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1B22">
        <w:rPr>
          <w:rFonts w:ascii="Times New Roman" w:hAnsi="Times New Roman"/>
          <w:sz w:val="28"/>
          <w:szCs w:val="28"/>
          <w:lang w:val="ru-RU"/>
        </w:rPr>
        <w:t>календарного графика</w:t>
      </w:r>
      <w:r w:rsidR="001241DD">
        <w:rPr>
          <w:rFonts w:ascii="Times New Roman" w:hAnsi="Times New Roman"/>
          <w:sz w:val="28"/>
          <w:szCs w:val="28"/>
          <w:lang w:val="ru-RU"/>
        </w:rPr>
        <w:t>.</w:t>
      </w:r>
    </w:p>
    <w:p w:rsidR="00CD6774" w:rsidRPr="00B91144" w:rsidRDefault="00CD6774" w:rsidP="001241DD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1144">
        <w:rPr>
          <w:rFonts w:ascii="Times New Roman" w:hAnsi="Times New Roman"/>
          <w:sz w:val="28"/>
          <w:szCs w:val="28"/>
          <w:lang w:val="ru-RU"/>
        </w:rPr>
        <w:t>Экзамены и зачеты по дисциплинам и профессиональным модулям, изучаемым концентрированно, проводятся непосредственно после завершения их освоения.</w:t>
      </w:r>
    </w:p>
    <w:p w:rsidR="00CD6774" w:rsidRPr="00B91144" w:rsidRDefault="00CD6774" w:rsidP="001241DD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1144">
        <w:rPr>
          <w:rFonts w:ascii="Times New Roman" w:hAnsi="Times New Roman"/>
          <w:sz w:val="28"/>
          <w:szCs w:val="28"/>
          <w:lang w:val="ru-RU"/>
        </w:rPr>
        <w:t xml:space="preserve">По завершению освоения профессиональных модулей  проводятся квалификационные экзамены, направленные на проверку </w:t>
      </w:r>
      <w:proofErr w:type="spellStart"/>
      <w:r w:rsidRPr="00B91144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B91144">
        <w:rPr>
          <w:rFonts w:ascii="Times New Roman" w:hAnsi="Times New Roman"/>
          <w:sz w:val="28"/>
          <w:szCs w:val="28"/>
          <w:lang w:val="ru-RU"/>
        </w:rPr>
        <w:t xml:space="preserve"> компетенций и готовности выпускника к выполнению видов профессиональной деятельности, определенных в разделе «Требования к результатам освоения ОПОП» ФГОС СПО. Итогом проверки является решение: «вид профессиональной деятельности </w:t>
      </w:r>
      <w:proofErr w:type="gramStart"/>
      <w:r w:rsidRPr="00B91144">
        <w:rPr>
          <w:rFonts w:ascii="Times New Roman" w:hAnsi="Times New Roman"/>
          <w:sz w:val="28"/>
          <w:szCs w:val="28"/>
          <w:lang w:val="ru-RU"/>
        </w:rPr>
        <w:t>освоен</w:t>
      </w:r>
      <w:proofErr w:type="gramEnd"/>
      <w:r w:rsidRPr="00B91144">
        <w:rPr>
          <w:rFonts w:ascii="Times New Roman" w:hAnsi="Times New Roman"/>
          <w:sz w:val="28"/>
          <w:szCs w:val="28"/>
          <w:lang w:val="ru-RU"/>
        </w:rPr>
        <w:t>/не освоен».</w:t>
      </w:r>
    </w:p>
    <w:p w:rsidR="00B830C8" w:rsidRDefault="00B830C8" w:rsidP="001241DD">
      <w:pPr>
        <w:shd w:val="clear" w:color="auto" w:fill="FFFFFF"/>
        <w:suppressAutoHyphens/>
        <w:autoSpaceDE w:val="0"/>
        <w:autoSpaceDN w:val="0"/>
        <w:adjustRightInd w:val="0"/>
        <w:ind w:left="-567" w:right="-284" w:firstLine="539"/>
        <w:rPr>
          <w:rFonts w:ascii="Times New Roman" w:hAnsi="Times New Roman"/>
          <w:sz w:val="28"/>
          <w:szCs w:val="28"/>
          <w:lang w:val="ru-RU"/>
        </w:rPr>
      </w:pPr>
    </w:p>
    <w:p w:rsidR="00CD6774" w:rsidRDefault="00CD6774" w:rsidP="001241DD">
      <w:pPr>
        <w:shd w:val="clear" w:color="auto" w:fill="FFFFFF"/>
        <w:suppressAutoHyphens/>
        <w:autoSpaceDE w:val="0"/>
        <w:autoSpaceDN w:val="0"/>
        <w:adjustRightInd w:val="0"/>
        <w:ind w:left="-567" w:right="-284" w:firstLine="53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1144">
        <w:rPr>
          <w:rFonts w:ascii="Times New Roman" w:hAnsi="Times New Roman"/>
          <w:spacing w:val="40"/>
          <w:sz w:val="28"/>
          <w:szCs w:val="28"/>
          <w:lang w:val="ru-RU"/>
        </w:rPr>
        <w:t xml:space="preserve">5.2. </w:t>
      </w:r>
      <w:r w:rsidRPr="00B91144">
        <w:rPr>
          <w:rFonts w:ascii="Times New Roman" w:hAnsi="Times New Roman"/>
          <w:color w:val="000000"/>
          <w:sz w:val="28"/>
          <w:szCs w:val="28"/>
          <w:lang w:val="ru-RU"/>
        </w:rPr>
        <w:t>Требования к выпускным квалификационным работам</w:t>
      </w:r>
    </w:p>
    <w:p w:rsidR="00B830C8" w:rsidRPr="00B91144" w:rsidRDefault="00B830C8" w:rsidP="001241DD">
      <w:pPr>
        <w:shd w:val="clear" w:color="auto" w:fill="FFFFFF"/>
        <w:suppressAutoHyphens/>
        <w:autoSpaceDE w:val="0"/>
        <w:autoSpaceDN w:val="0"/>
        <w:adjustRightInd w:val="0"/>
        <w:ind w:left="-567" w:right="-284" w:firstLine="53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D6774" w:rsidRPr="007057FB" w:rsidRDefault="00CD6774" w:rsidP="001241DD">
      <w:pPr>
        <w:pStyle w:val="a8"/>
        <w:ind w:left="-567" w:right="-284" w:firstLine="709"/>
        <w:rPr>
          <w:color w:val="auto"/>
          <w:sz w:val="28"/>
          <w:szCs w:val="28"/>
        </w:rPr>
      </w:pPr>
      <w:r w:rsidRPr="007057FB">
        <w:rPr>
          <w:sz w:val="28"/>
          <w:szCs w:val="28"/>
        </w:rPr>
        <w:t xml:space="preserve">Итоговая аттестация выпускника среднего профессионального учебного заведения является </w:t>
      </w:r>
      <w:r w:rsidRPr="007057FB">
        <w:rPr>
          <w:color w:val="auto"/>
          <w:sz w:val="28"/>
          <w:szCs w:val="28"/>
        </w:rPr>
        <w:t>обязательной и осуществляется после освоения образовательной программы в полном объеме. Цель итоговой государственной аттестации выпускников – установление уровня готовности выпускника к выполнению профессиональных задач. Основными задачами итоговой государственной аттестации являются  - проверка соответствия выпускника требованиям ФГОС СПО  и  определение уровня выполнения задач, поставленных в образовательной программе СПО.</w:t>
      </w:r>
    </w:p>
    <w:p w:rsidR="00DB2628" w:rsidRPr="009200FC" w:rsidRDefault="00416431" w:rsidP="009200FC">
      <w:pPr>
        <w:pStyle w:val="ConsPlusTitle"/>
        <w:widowControl/>
        <w:ind w:left="-567" w:right="-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CD6774" w:rsidRPr="007057FB">
        <w:rPr>
          <w:b w:val="0"/>
          <w:sz w:val="28"/>
          <w:szCs w:val="28"/>
        </w:rPr>
        <w:t xml:space="preserve">Итоговая государственная аттестация </w:t>
      </w:r>
      <w:r w:rsidR="00111B22">
        <w:rPr>
          <w:sz w:val="28"/>
          <w:szCs w:val="28"/>
        </w:rPr>
        <w:t>по профессии 15.01.05 Сварщик (ручной и частично механизированной сварки (наплавки)</w:t>
      </w:r>
      <w:r w:rsidR="00050899">
        <w:rPr>
          <w:sz w:val="28"/>
          <w:szCs w:val="28"/>
        </w:rPr>
        <w:t xml:space="preserve"> </w:t>
      </w:r>
      <w:r w:rsidR="00CD6774" w:rsidRPr="007057FB">
        <w:rPr>
          <w:b w:val="0"/>
          <w:sz w:val="28"/>
          <w:szCs w:val="28"/>
        </w:rPr>
        <w:t xml:space="preserve">включает подготовку и защиту </w:t>
      </w:r>
      <w:r w:rsidR="00111B22">
        <w:rPr>
          <w:b w:val="0"/>
          <w:sz w:val="28"/>
          <w:szCs w:val="28"/>
        </w:rPr>
        <w:t xml:space="preserve">письменной экзаменационной </w:t>
      </w:r>
      <w:proofErr w:type="gramStart"/>
      <w:r w:rsidR="00111B22">
        <w:rPr>
          <w:b w:val="0"/>
          <w:sz w:val="28"/>
          <w:szCs w:val="28"/>
        </w:rPr>
        <w:t>работы</w:t>
      </w:r>
      <w:proofErr w:type="gramEnd"/>
      <w:r w:rsidR="00111B22">
        <w:rPr>
          <w:b w:val="0"/>
          <w:sz w:val="28"/>
          <w:szCs w:val="28"/>
        </w:rPr>
        <w:t xml:space="preserve"> </w:t>
      </w:r>
      <w:r w:rsidR="00111B22" w:rsidRPr="009200FC">
        <w:rPr>
          <w:b w:val="0"/>
          <w:sz w:val="28"/>
          <w:szCs w:val="28"/>
        </w:rPr>
        <w:t xml:space="preserve">и выполнение </w:t>
      </w:r>
      <w:r w:rsidR="00CD6774" w:rsidRPr="009200FC">
        <w:rPr>
          <w:b w:val="0"/>
          <w:sz w:val="28"/>
          <w:szCs w:val="28"/>
        </w:rPr>
        <w:t xml:space="preserve">выпускной </w:t>
      </w:r>
      <w:r w:rsidR="009200FC" w:rsidRPr="009200FC">
        <w:rPr>
          <w:b w:val="0"/>
          <w:sz w:val="28"/>
          <w:szCs w:val="28"/>
        </w:rPr>
        <w:t xml:space="preserve">практической </w:t>
      </w:r>
      <w:r w:rsidR="00CD6774" w:rsidRPr="009200FC">
        <w:rPr>
          <w:b w:val="0"/>
          <w:sz w:val="28"/>
          <w:szCs w:val="28"/>
        </w:rPr>
        <w:t>квалификационной работы</w:t>
      </w:r>
      <w:r w:rsidR="00CD6774" w:rsidRPr="007057FB">
        <w:rPr>
          <w:b w:val="0"/>
          <w:sz w:val="28"/>
          <w:szCs w:val="28"/>
        </w:rPr>
        <w:t xml:space="preserve">. Тематика выпускной квалификационной </w:t>
      </w:r>
      <w:r w:rsidR="00CD6774" w:rsidRPr="007057FB">
        <w:rPr>
          <w:b w:val="0"/>
          <w:sz w:val="28"/>
          <w:szCs w:val="28"/>
        </w:rPr>
        <w:lastRenderedPageBreak/>
        <w:t>работы соответствует содержанию одного или нескольких профессиональных модулей.</w:t>
      </w:r>
    </w:p>
    <w:p w:rsidR="00CD6774" w:rsidRPr="009200FC" w:rsidRDefault="00CD6774" w:rsidP="001241DD">
      <w:pPr>
        <w:pStyle w:val="a8"/>
        <w:ind w:left="-567" w:right="-284" w:firstLine="709"/>
        <w:rPr>
          <w:color w:val="auto"/>
          <w:sz w:val="28"/>
          <w:szCs w:val="28"/>
        </w:rPr>
      </w:pPr>
      <w:r w:rsidRPr="009200FC">
        <w:rPr>
          <w:color w:val="auto"/>
          <w:sz w:val="28"/>
          <w:szCs w:val="28"/>
        </w:rPr>
        <w:t>Требования к выпускной квалификационной работе.</w:t>
      </w:r>
    </w:p>
    <w:p w:rsidR="009200FC" w:rsidRPr="009200FC" w:rsidRDefault="00CD6774" w:rsidP="001241DD">
      <w:pPr>
        <w:pStyle w:val="a8"/>
        <w:ind w:left="-567" w:right="-284" w:firstLine="709"/>
        <w:rPr>
          <w:color w:val="auto"/>
          <w:sz w:val="28"/>
          <w:szCs w:val="28"/>
        </w:rPr>
      </w:pPr>
      <w:r w:rsidRPr="009200FC">
        <w:rPr>
          <w:color w:val="auto"/>
          <w:sz w:val="28"/>
          <w:szCs w:val="28"/>
        </w:rPr>
        <w:t xml:space="preserve">Выпускная квалификационная работа представляет собой законченную разработку на заданную тему, написанную лично автором под руководством научного руководителя, свидетельствующую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профессиональной образовательной программы. </w:t>
      </w:r>
    </w:p>
    <w:p w:rsidR="00CD6774" w:rsidRPr="009200FC" w:rsidRDefault="00CD6774" w:rsidP="001241DD">
      <w:pPr>
        <w:pStyle w:val="a8"/>
        <w:ind w:left="-567" w:right="-284" w:firstLine="709"/>
        <w:rPr>
          <w:color w:val="auto"/>
          <w:sz w:val="28"/>
          <w:szCs w:val="28"/>
        </w:rPr>
      </w:pPr>
      <w:r w:rsidRPr="009200FC">
        <w:rPr>
          <w:color w:val="auto"/>
          <w:sz w:val="28"/>
          <w:szCs w:val="28"/>
        </w:rPr>
        <w:t>Тематика выпускной квалификационной работы разрабатывается ведущими преподавателями предметной цикловой комиссии с учетом заявок предприятий  и организаций, с учетом ежегодной ее корректировки, утверждается на заседании предметной цикловой комиссии. Тематика выпускных (квалификационных) работ должна отражать основные сферы и направления деятельности специалистов в конкретной отрасли, а также выполняемые ими функции на предприятиях различных организационно-правовых форм.</w:t>
      </w:r>
    </w:p>
    <w:p w:rsidR="00CD6774" w:rsidRPr="009200FC" w:rsidRDefault="00CD6774" w:rsidP="001241DD">
      <w:pPr>
        <w:pStyle w:val="a8"/>
        <w:ind w:left="-567" w:right="-284" w:firstLine="709"/>
        <w:rPr>
          <w:color w:val="auto"/>
          <w:sz w:val="28"/>
          <w:szCs w:val="28"/>
        </w:rPr>
      </w:pPr>
      <w:r w:rsidRPr="009200FC">
        <w:rPr>
          <w:color w:val="auto"/>
          <w:sz w:val="28"/>
          <w:szCs w:val="28"/>
        </w:rPr>
        <w:t>Выпускная квалификационная работа способствует закреплению и развитию навыков самостоятельной работы. Кроме того, она позволяет оценить степень подготовленности выпускника для практической работы в условиях быстро развивающихся рыночных экономических отношений.</w:t>
      </w:r>
    </w:p>
    <w:p w:rsidR="00CD6774" w:rsidRPr="009200FC" w:rsidRDefault="00CD6774" w:rsidP="001241DD">
      <w:pPr>
        <w:shd w:val="clear" w:color="auto" w:fill="FFFFFF"/>
        <w:suppressAutoHyphens/>
        <w:autoSpaceDE w:val="0"/>
        <w:autoSpaceDN w:val="0"/>
        <w:adjustRightInd w:val="0"/>
        <w:spacing w:before="240" w:after="240"/>
        <w:ind w:left="-567" w:right="-284"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9200FC">
        <w:rPr>
          <w:rFonts w:ascii="Times New Roman" w:hAnsi="Times New Roman"/>
          <w:spacing w:val="40"/>
          <w:sz w:val="28"/>
          <w:szCs w:val="28"/>
          <w:lang w:val="ru-RU"/>
        </w:rPr>
        <w:t xml:space="preserve">5.3. </w:t>
      </w:r>
      <w:r w:rsidRPr="009200FC">
        <w:rPr>
          <w:rFonts w:ascii="Times New Roman" w:hAnsi="Times New Roman"/>
          <w:sz w:val="28"/>
          <w:szCs w:val="28"/>
          <w:lang w:val="ru-RU"/>
        </w:rPr>
        <w:t>Организация итоговой государственной  аттестации выпускников</w:t>
      </w:r>
    </w:p>
    <w:p w:rsidR="00CD6774" w:rsidRDefault="00CD6774" w:rsidP="001241DD">
      <w:pPr>
        <w:pStyle w:val="a8"/>
        <w:ind w:left="-567" w:right="-284" w:firstLine="709"/>
        <w:rPr>
          <w:color w:val="auto"/>
          <w:sz w:val="28"/>
          <w:szCs w:val="28"/>
        </w:rPr>
      </w:pPr>
      <w:r w:rsidRPr="009200FC">
        <w:rPr>
          <w:color w:val="auto"/>
          <w:sz w:val="28"/>
          <w:szCs w:val="28"/>
        </w:rPr>
        <w:t xml:space="preserve">Для проведения защиты выпускных (квалификационных) работы приказом директора техникума создается </w:t>
      </w:r>
      <w:r w:rsidR="002E7DFA" w:rsidRPr="009200FC">
        <w:rPr>
          <w:color w:val="auto"/>
          <w:sz w:val="28"/>
          <w:szCs w:val="28"/>
        </w:rPr>
        <w:t>государственная экзаменационная</w:t>
      </w:r>
      <w:r w:rsidRPr="009200FC">
        <w:rPr>
          <w:color w:val="auto"/>
          <w:sz w:val="28"/>
          <w:szCs w:val="28"/>
        </w:rPr>
        <w:t xml:space="preserve"> комиссия, председатель которой утверждается Министерством образования Кировской  области</w:t>
      </w:r>
      <w:r w:rsidR="002E7DFA" w:rsidRPr="009200FC">
        <w:rPr>
          <w:color w:val="auto"/>
          <w:sz w:val="28"/>
          <w:szCs w:val="28"/>
        </w:rPr>
        <w:t xml:space="preserve"> из числа работодателей</w:t>
      </w:r>
      <w:r w:rsidRPr="009200FC">
        <w:rPr>
          <w:color w:val="auto"/>
          <w:sz w:val="28"/>
          <w:szCs w:val="28"/>
        </w:rPr>
        <w:t>.</w:t>
      </w:r>
      <w:r w:rsidRPr="007057FB">
        <w:rPr>
          <w:color w:val="auto"/>
          <w:sz w:val="28"/>
          <w:szCs w:val="28"/>
        </w:rPr>
        <w:t xml:space="preserve"> </w:t>
      </w:r>
    </w:p>
    <w:p w:rsidR="009200FC" w:rsidRDefault="009200FC" w:rsidP="001241DD">
      <w:pPr>
        <w:pStyle w:val="a8"/>
        <w:ind w:left="-567" w:right="-284" w:firstLine="709"/>
      </w:pPr>
    </w:p>
    <w:p w:rsidR="00CD6774" w:rsidRPr="000B0994" w:rsidRDefault="00CD6774" w:rsidP="001241DD">
      <w:pPr>
        <w:pStyle w:val="a5"/>
        <w:numPr>
          <w:ilvl w:val="0"/>
          <w:numId w:val="12"/>
        </w:numPr>
        <w:tabs>
          <w:tab w:val="left" w:pos="314"/>
        </w:tabs>
        <w:autoSpaceDE w:val="0"/>
        <w:spacing w:after="120"/>
        <w:ind w:left="-567" w:right="-284" w:firstLine="0"/>
        <w:jc w:val="both"/>
        <w:rPr>
          <w:rFonts w:ascii="Times New Roman" w:hAnsi="Times New Roman"/>
          <w:b/>
          <w:sz w:val="28"/>
          <w:szCs w:val="24"/>
          <w:lang w:val="ru-RU"/>
        </w:rPr>
      </w:pPr>
      <w:proofErr w:type="gramStart"/>
      <w:r w:rsidRPr="00B91144">
        <w:rPr>
          <w:rFonts w:ascii="Times New Roman" w:hAnsi="Times New Roman"/>
          <w:b/>
          <w:sz w:val="28"/>
          <w:szCs w:val="24"/>
          <w:lang w:val="ru-RU"/>
        </w:rPr>
        <w:t>Кадровое обеспечение реализации основной профессиональной образовательной программы</w:t>
      </w:r>
      <w:r w:rsidRPr="00B91144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B0994" w:rsidRPr="000B0994">
        <w:rPr>
          <w:rFonts w:ascii="Times New Roman" w:hAnsi="Times New Roman"/>
          <w:b/>
          <w:sz w:val="28"/>
          <w:szCs w:val="24"/>
          <w:lang w:val="ru-RU"/>
        </w:rPr>
        <w:t>по профессии 15.01.05 Сварщик (ручной и частично механизированной сварки (наплавки).</w:t>
      </w:r>
      <w:proofErr w:type="gramEnd"/>
    </w:p>
    <w:p w:rsidR="00CD6774" w:rsidRPr="000B0994" w:rsidRDefault="00CD6774" w:rsidP="001241DD">
      <w:pPr>
        <w:pStyle w:val="Heading1"/>
        <w:tabs>
          <w:tab w:val="left" w:pos="1090"/>
        </w:tabs>
        <w:spacing w:before="0"/>
        <w:ind w:left="-567" w:right="-284" w:firstLine="0"/>
        <w:rPr>
          <w:rFonts w:eastAsiaTheme="minorHAnsi"/>
          <w:bCs w:val="0"/>
          <w:szCs w:val="24"/>
          <w:lang w:val="ru-RU"/>
        </w:rPr>
      </w:pPr>
      <w:r w:rsidRPr="000B0994">
        <w:rPr>
          <w:rFonts w:eastAsiaTheme="minorHAnsi"/>
          <w:bCs w:val="0"/>
          <w:szCs w:val="24"/>
          <w:lang w:val="ru-RU"/>
        </w:rPr>
        <w:t>Состав педагогических кадров</w:t>
      </w:r>
    </w:p>
    <w:p w:rsidR="00CD6774" w:rsidRPr="00EF4BE1" w:rsidRDefault="00CD6774" w:rsidP="001241DD">
      <w:pPr>
        <w:pStyle w:val="a3"/>
        <w:spacing w:before="0"/>
        <w:ind w:left="-567" w:right="-284" w:firstLine="720"/>
        <w:jc w:val="both"/>
        <w:rPr>
          <w:lang w:val="ru-RU"/>
        </w:rPr>
      </w:pPr>
      <w:r w:rsidRPr="00EF4BE1">
        <w:rPr>
          <w:lang w:val="ru-RU"/>
        </w:rPr>
        <w:t>Реализация основной профессиональной образовательной программы по</w:t>
      </w:r>
      <w:r w:rsidR="00696799">
        <w:rPr>
          <w:lang w:val="ru-RU"/>
        </w:rPr>
        <w:t xml:space="preserve"> </w:t>
      </w:r>
      <w:r w:rsidR="009200FC">
        <w:rPr>
          <w:lang w:val="ru-RU"/>
        </w:rPr>
        <w:t>профессии</w:t>
      </w:r>
      <w:r w:rsidRPr="00EF4BE1">
        <w:rPr>
          <w:lang w:val="ru-RU"/>
        </w:rPr>
        <w:t xml:space="preserve"> среднего профессионального образования обеспечивается </w:t>
      </w:r>
      <w:r w:rsidRPr="00B91144">
        <w:rPr>
          <w:rFonts w:eastAsiaTheme="minorHAnsi" w:cs="Times New Roman"/>
          <w:lang w:val="ru-RU"/>
        </w:rPr>
        <w:t>педагогическими кадрами, имеющими высшее</w:t>
      </w:r>
      <w:r w:rsidR="009200FC">
        <w:rPr>
          <w:rFonts w:eastAsiaTheme="minorHAnsi" w:cs="Times New Roman"/>
          <w:lang w:val="ru-RU"/>
        </w:rPr>
        <w:t xml:space="preserve"> или среднее</w:t>
      </w:r>
      <w:r w:rsidRPr="00B91144">
        <w:rPr>
          <w:rFonts w:eastAsiaTheme="minorHAnsi" w:cs="Times New Roman"/>
          <w:lang w:val="ru-RU"/>
        </w:rPr>
        <w:t xml:space="preserve"> образование</w:t>
      </w:r>
      <w:r w:rsidRPr="00EF4BE1">
        <w:rPr>
          <w:lang w:val="ru-RU"/>
        </w:rPr>
        <w:t xml:space="preserve">, </w:t>
      </w:r>
      <w:r w:rsidRPr="00EF4BE1">
        <w:rPr>
          <w:spacing w:val="15"/>
          <w:lang w:val="ru-RU"/>
        </w:rPr>
        <w:t xml:space="preserve">соответствующее </w:t>
      </w:r>
      <w:r w:rsidRPr="00EF4BE1">
        <w:rPr>
          <w:spacing w:val="14"/>
          <w:lang w:val="ru-RU"/>
        </w:rPr>
        <w:t xml:space="preserve">профилю преподаваемой </w:t>
      </w:r>
      <w:r w:rsidRPr="00EF4BE1">
        <w:rPr>
          <w:spacing w:val="15"/>
          <w:lang w:val="ru-RU"/>
        </w:rPr>
        <w:t xml:space="preserve">дисциплины </w:t>
      </w:r>
      <w:r w:rsidRPr="00EF4BE1">
        <w:rPr>
          <w:spacing w:val="12"/>
          <w:lang w:val="ru-RU"/>
        </w:rPr>
        <w:t xml:space="preserve">(модуля). </w:t>
      </w:r>
      <w:r w:rsidRPr="00EF4BE1">
        <w:rPr>
          <w:lang w:val="ru-RU"/>
        </w:rPr>
        <w:t xml:space="preserve">Преподаватели, отвечающие за освоение </w:t>
      </w:r>
      <w:proofErr w:type="gramStart"/>
      <w:r w:rsidRPr="00EF4BE1">
        <w:rPr>
          <w:lang w:val="ru-RU"/>
        </w:rPr>
        <w:t>о</w:t>
      </w:r>
      <w:r>
        <w:rPr>
          <w:lang w:val="ru-RU"/>
        </w:rPr>
        <w:t>бучающимися</w:t>
      </w:r>
      <w:proofErr w:type="gramEnd"/>
      <w:r>
        <w:rPr>
          <w:lang w:val="ru-RU"/>
        </w:rPr>
        <w:t xml:space="preserve"> профессионального цикла име</w:t>
      </w:r>
      <w:r w:rsidRPr="00B91144">
        <w:rPr>
          <w:lang w:val="ru-RU"/>
        </w:rPr>
        <w:t>ют</w:t>
      </w:r>
      <w:r w:rsidRPr="00EF4BE1">
        <w:rPr>
          <w:spacing w:val="16"/>
          <w:lang w:val="ru-RU"/>
        </w:rPr>
        <w:t xml:space="preserve"> </w:t>
      </w:r>
      <w:r w:rsidRPr="00EF4BE1">
        <w:rPr>
          <w:spacing w:val="5"/>
          <w:lang w:val="ru-RU"/>
        </w:rPr>
        <w:t xml:space="preserve">опыт </w:t>
      </w:r>
      <w:r w:rsidRPr="00EF4BE1">
        <w:rPr>
          <w:spacing w:val="8"/>
          <w:lang w:val="ru-RU"/>
        </w:rPr>
        <w:t xml:space="preserve">деятельности </w:t>
      </w:r>
      <w:r w:rsidRPr="00EF4BE1">
        <w:rPr>
          <w:lang w:val="ru-RU"/>
        </w:rPr>
        <w:t xml:space="preserve">в </w:t>
      </w:r>
      <w:r w:rsidRPr="00EF4BE1">
        <w:rPr>
          <w:spacing w:val="7"/>
          <w:lang w:val="ru-RU"/>
        </w:rPr>
        <w:t xml:space="preserve">организациях </w:t>
      </w:r>
      <w:r w:rsidRPr="00EF4BE1">
        <w:rPr>
          <w:spacing w:val="6"/>
          <w:lang w:val="ru-RU"/>
        </w:rPr>
        <w:t xml:space="preserve">соответствующей </w:t>
      </w:r>
      <w:r w:rsidRPr="00EF4BE1">
        <w:rPr>
          <w:spacing w:val="12"/>
          <w:lang w:val="ru-RU"/>
        </w:rPr>
        <w:t xml:space="preserve">профессиональной </w:t>
      </w:r>
      <w:r w:rsidRPr="00EF4BE1">
        <w:rPr>
          <w:spacing w:val="10"/>
          <w:lang w:val="ru-RU"/>
        </w:rPr>
        <w:t xml:space="preserve">сферы </w:t>
      </w:r>
      <w:r w:rsidRPr="00EF4BE1">
        <w:rPr>
          <w:lang w:val="ru-RU"/>
        </w:rPr>
        <w:t xml:space="preserve">и </w:t>
      </w:r>
      <w:r w:rsidRPr="00EF4BE1">
        <w:rPr>
          <w:spacing w:val="13"/>
          <w:lang w:val="ru-RU"/>
        </w:rPr>
        <w:t xml:space="preserve">проходят </w:t>
      </w:r>
      <w:r w:rsidRPr="00EF4BE1">
        <w:rPr>
          <w:spacing w:val="17"/>
          <w:lang w:val="ru-RU"/>
        </w:rPr>
        <w:t xml:space="preserve">стажировку </w:t>
      </w:r>
      <w:r w:rsidRPr="00EF4BE1">
        <w:rPr>
          <w:lang w:val="ru-RU"/>
        </w:rPr>
        <w:t xml:space="preserve">в </w:t>
      </w:r>
      <w:r w:rsidRPr="00EF4BE1">
        <w:rPr>
          <w:spacing w:val="16"/>
          <w:lang w:val="ru-RU"/>
        </w:rPr>
        <w:t xml:space="preserve">профильных </w:t>
      </w:r>
      <w:r w:rsidRPr="00EF4BE1">
        <w:rPr>
          <w:lang w:val="ru-RU"/>
        </w:rPr>
        <w:t>организациях не реже 1 раза в 3</w:t>
      </w:r>
      <w:r w:rsidRPr="00EF4BE1">
        <w:rPr>
          <w:spacing w:val="-14"/>
          <w:lang w:val="ru-RU"/>
        </w:rPr>
        <w:t xml:space="preserve"> </w:t>
      </w:r>
      <w:r w:rsidRPr="00EF4BE1">
        <w:rPr>
          <w:spacing w:val="-4"/>
          <w:lang w:val="ru-RU"/>
        </w:rPr>
        <w:t>года.</w:t>
      </w:r>
    </w:p>
    <w:p w:rsidR="00CD6774" w:rsidRPr="00EF4BE1" w:rsidRDefault="00CD6774" w:rsidP="001241DD">
      <w:pPr>
        <w:pStyle w:val="a3"/>
        <w:spacing w:before="0"/>
        <w:ind w:left="-567" w:right="-284"/>
        <w:jc w:val="both"/>
        <w:rPr>
          <w:lang w:val="ru-RU"/>
        </w:rPr>
      </w:pPr>
      <w:r w:rsidRPr="00EF4BE1">
        <w:rPr>
          <w:lang w:val="ru-RU"/>
        </w:rPr>
        <w:t xml:space="preserve">К </w:t>
      </w:r>
      <w:r w:rsidRPr="00EF4BE1">
        <w:rPr>
          <w:spacing w:val="16"/>
          <w:lang w:val="ru-RU"/>
        </w:rPr>
        <w:t xml:space="preserve">реализации основной профессиональной </w:t>
      </w:r>
      <w:r w:rsidRPr="00EF4BE1">
        <w:rPr>
          <w:spacing w:val="15"/>
          <w:lang w:val="ru-RU"/>
        </w:rPr>
        <w:t xml:space="preserve">образовательной </w:t>
      </w:r>
      <w:r w:rsidRPr="00EF4BE1">
        <w:rPr>
          <w:spacing w:val="7"/>
          <w:lang w:val="ru-RU"/>
        </w:rPr>
        <w:t xml:space="preserve">программы, </w:t>
      </w:r>
      <w:r w:rsidRPr="00EF4BE1">
        <w:rPr>
          <w:spacing w:val="5"/>
          <w:lang w:val="ru-RU"/>
        </w:rPr>
        <w:t xml:space="preserve">кроме </w:t>
      </w:r>
      <w:r w:rsidRPr="00EF4BE1">
        <w:rPr>
          <w:spacing w:val="6"/>
          <w:lang w:val="ru-RU"/>
        </w:rPr>
        <w:t xml:space="preserve">штатных преподавателей, привлекаются ведущие </w:t>
      </w:r>
      <w:r w:rsidRPr="00EF4BE1">
        <w:rPr>
          <w:lang w:val="ru-RU"/>
        </w:rPr>
        <w:t xml:space="preserve">специалисты предприятий - </w:t>
      </w:r>
      <w:r w:rsidRPr="00EF4BE1">
        <w:rPr>
          <w:spacing w:val="-3"/>
          <w:lang w:val="ru-RU"/>
        </w:rPr>
        <w:t xml:space="preserve">работодателей, </w:t>
      </w:r>
      <w:r w:rsidRPr="00EF4BE1">
        <w:rPr>
          <w:lang w:val="ru-RU"/>
        </w:rPr>
        <w:t>что позволяет существенно повысить эффективность и качество</w:t>
      </w:r>
      <w:r w:rsidRPr="00EF4BE1">
        <w:rPr>
          <w:spacing w:val="-49"/>
          <w:lang w:val="ru-RU"/>
        </w:rPr>
        <w:t xml:space="preserve"> </w:t>
      </w:r>
      <w:r w:rsidRPr="00EF4BE1">
        <w:rPr>
          <w:spacing w:val="-3"/>
          <w:lang w:val="ru-RU"/>
        </w:rPr>
        <w:t xml:space="preserve">подготовки </w:t>
      </w:r>
      <w:r w:rsidRPr="00EF4BE1">
        <w:rPr>
          <w:lang w:val="ru-RU"/>
        </w:rPr>
        <w:t>выпускников.</w:t>
      </w:r>
    </w:p>
    <w:p w:rsidR="00656F5E" w:rsidRPr="00CD6774" w:rsidRDefault="00656F5E" w:rsidP="001241DD">
      <w:pPr>
        <w:ind w:left="-567" w:right="-284"/>
        <w:rPr>
          <w:lang w:val="ru-RU"/>
        </w:rPr>
      </w:pPr>
    </w:p>
    <w:sectPr w:rsidR="00656F5E" w:rsidRPr="00CD6774" w:rsidSect="0065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628" w:rsidRDefault="00DB2628" w:rsidP="00F01834">
      <w:r>
        <w:separator/>
      </w:r>
    </w:p>
  </w:endnote>
  <w:endnote w:type="continuationSeparator" w:id="0">
    <w:p w:rsidR="00DB2628" w:rsidRDefault="00DB2628" w:rsidP="00F0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28" w:rsidRDefault="00DB2628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628" w:rsidRDefault="00DB2628" w:rsidP="00F01834">
      <w:r>
        <w:separator/>
      </w:r>
    </w:p>
  </w:footnote>
  <w:footnote w:type="continuationSeparator" w:id="0">
    <w:p w:rsidR="00DB2628" w:rsidRDefault="00DB2628" w:rsidP="00F01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0D5"/>
    <w:multiLevelType w:val="hybridMultilevel"/>
    <w:tmpl w:val="331C09AC"/>
    <w:lvl w:ilvl="0" w:tplc="5AF857A0">
      <w:start w:val="2"/>
      <w:numFmt w:val="decimal"/>
      <w:lvlText w:val="%1"/>
      <w:lvlJc w:val="left"/>
      <w:pPr>
        <w:ind w:left="104" w:hanging="320"/>
        <w:jc w:val="right"/>
      </w:pPr>
      <w:rPr>
        <w:rFonts w:ascii="Times New Roman" w:eastAsia="Times New Roman" w:hAnsi="Times New Roman" w:hint="default"/>
        <w:b/>
        <w:bCs/>
        <w:spacing w:val="-31"/>
        <w:w w:val="100"/>
        <w:sz w:val="28"/>
        <w:szCs w:val="28"/>
      </w:rPr>
    </w:lvl>
    <w:lvl w:ilvl="1" w:tplc="F7C83B78">
      <w:numFmt w:val="none"/>
      <w:lvlText w:val=""/>
      <w:lvlJc w:val="left"/>
      <w:pPr>
        <w:tabs>
          <w:tab w:val="num" w:pos="360"/>
        </w:tabs>
      </w:pPr>
    </w:lvl>
    <w:lvl w:ilvl="2" w:tplc="E788CC24">
      <w:start w:val="1"/>
      <w:numFmt w:val="bullet"/>
      <w:lvlText w:val="•"/>
      <w:lvlJc w:val="left"/>
      <w:pPr>
        <w:ind w:left="2164" w:hanging="420"/>
      </w:pPr>
      <w:rPr>
        <w:rFonts w:hint="default"/>
      </w:rPr>
    </w:lvl>
    <w:lvl w:ilvl="3" w:tplc="1F461486">
      <w:start w:val="1"/>
      <w:numFmt w:val="bullet"/>
      <w:lvlText w:val="•"/>
      <w:lvlJc w:val="left"/>
      <w:pPr>
        <w:ind w:left="3088" w:hanging="420"/>
      </w:pPr>
      <w:rPr>
        <w:rFonts w:hint="default"/>
      </w:rPr>
    </w:lvl>
    <w:lvl w:ilvl="4" w:tplc="A3FED6B6">
      <w:start w:val="1"/>
      <w:numFmt w:val="bullet"/>
      <w:lvlText w:val="•"/>
      <w:lvlJc w:val="left"/>
      <w:pPr>
        <w:ind w:left="4013" w:hanging="420"/>
      </w:pPr>
      <w:rPr>
        <w:rFonts w:hint="default"/>
      </w:rPr>
    </w:lvl>
    <w:lvl w:ilvl="5" w:tplc="C2724564">
      <w:start w:val="1"/>
      <w:numFmt w:val="bullet"/>
      <w:lvlText w:val="•"/>
      <w:lvlJc w:val="left"/>
      <w:pPr>
        <w:ind w:left="4937" w:hanging="420"/>
      </w:pPr>
      <w:rPr>
        <w:rFonts w:hint="default"/>
      </w:rPr>
    </w:lvl>
    <w:lvl w:ilvl="6" w:tplc="6E181646">
      <w:start w:val="1"/>
      <w:numFmt w:val="bullet"/>
      <w:lvlText w:val="•"/>
      <w:lvlJc w:val="left"/>
      <w:pPr>
        <w:ind w:left="5862" w:hanging="420"/>
      </w:pPr>
      <w:rPr>
        <w:rFonts w:hint="default"/>
      </w:rPr>
    </w:lvl>
    <w:lvl w:ilvl="7" w:tplc="C4545DA8">
      <w:start w:val="1"/>
      <w:numFmt w:val="bullet"/>
      <w:lvlText w:val="•"/>
      <w:lvlJc w:val="left"/>
      <w:pPr>
        <w:ind w:left="6786" w:hanging="420"/>
      </w:pPr>
      <w:rPr>
        <w:rFonts w:hint="default"/>
      </w:rPr>
    </w:lvl>
    <w:lvl w:ilvl="8" w:tplc="5E02D7D2">
      <w:start w:val="1"/>
      <w:numFmt w:val="bullet"/>
      <w:lvlText w:val="•"/>
      <w:lvlJc w:val="left"/>
      <w:pPr>
        <w:ind w:left="7711" w:hanging="420"/>
      </w:pPr>
      <w:rPr>
        <w:rFonts w:hint="default"/>
      </w:rPr>
    </w:lvl>
  </w:abstractNum>
  <w:abstractNum w:abstractNumId="1">
    <w:nsid w:val="0AA76B42"/>
    <w:multiLevelType w:val="multilevel"/>
    <w:tmpl w:val="F9C0D174"/>
    <w:lvl w:ilvl="0">
      <w:start w:val="2"/>
      <w:numFmt w:val="decimal"/>
      <w:lvlText w:val="%1."/>
      <w:lvlJc w:val="left"/>
      <w:pPr>
        <w:ind w:left="51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28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3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2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9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59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5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13" w:hanging="2160"/>
      </w:pPr>
      <w:rPr>
        <w:rFonts w:hint="default"/>
        <w:b w:val="0"/>
      </w:rPr>
    </w:lvl>
  </w:abstractNum>
  <w:abstractNum w:abstractNumId="2">
    <w:nsid w:val="156E3FF9"/>
    <w:multiLevelType w:val="hybridMultilevel"/>
    <w:tmpl w:val="E6C81310"/>
    <w:lvl w:ilvl="0" w:tplc="90905AEE">
      <w:start w:val="1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hint="default"/>
        <w:b/>
        <w:bCs/>
        <w:spacing w:val="-14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2AA05C5"/>
    <w:multiLevelType w:val="multilevel"/>
    <w:tmpl w:val="162E4D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2160"/>
      </w:pPr>
      <w:rPr>
        <w:rFonts w:hint="default"/>
      </w:rPr>
    </w:lvl>
  </w:abstractNum>
  <w:abstractNum w:abstractNumId="4">
    <w:nsid w:val="29543E4D"/>
    <w:multiLevelType w:val="hybridMultilevel"/>
    <w:tmpl w:val="DCA895AC"/>
    <w:lvl w:ilvl="0" w:tplc="62BAF64E">
      <w:start w:val="1"/>
      <w:numFmt w:val="decimal"/>
      <w:lvlText w:val="%1"/>
      <w:lvlJc w:val="left"/>
      <w:pPr>
        <w:ind w:left="104" w:hanging="609"/>
      </w:pPr>
      <w:rPr>
        <w:rFonts w:hint="default"/>
      </w:rPr>
    </w:lvl>
    <w:lvl w:ilvl="1" w:tplc="8E7EEEF2">
      <w:numFmt w:val="none"/>
      <w:lvlText w:val=""/>
      <w:lvlJc w:val="left"/>
      <w:pPr>
        <w:tabs>
          <w:tab w:val="num" w:pos="360"/>
        </w:tabs>
      </w:pPr>
    </w:lvl>
    <w:lvl w:ilvl="2" w:tplc="4B488B92">
      <w:numFmt w:val="none"/>
      <w:lvlText w:val=""/>
      <w:lvlJc w:val="left"/>
      <w:pPr>
        <w:tabs>
          <w:tab w:val="num" w:pos="360"/>
        </w:tabs>
      </w:pPr>
    </w:lvl>
    <w:lvl w:ilvl="3" w:tplc="CB5E4FC6">
      <w:start w:val="1"/>
      <w:numFmt w:val="bullet"/>
      <w:lvlText w:val="•"/>
      <w:lvlJc w:val="left"/>
      <w:pPr>
        <w:ind w:left="2938" w:hanging="748"/>
      </w:pPr>
      <w:rPr>
        <w:rFonts w:hint="default"/>
      </w:rPr>
    </w:lvl>
    <w:lvl w:ilvl="4" w:tplc="BAA499F6">
      <w:start w:val="1"/>
      <w:numFmt w:val="bullet"/>
      <w:lvlText w:val="•"/>
      <w:lvlJc w:val="left"/>
      <w:pPr>
        <w:ind w:left="3884" w:hanging="748"/>
      </w:pPr>
      <w:rPr>
        <w:rFonts w:hint="default"/>
      </w:rPr>
    </w:lvl>
    <w:lvl w:ilvl="5" w:tplc="D9F89DE0">
      <w:start w:val="1"/>
      <w:numFmt w:val="bullet"/>
      <w:lvlText w:val="•"/>
      <w:lvlJc w:val="left"/>
      <w:pPr>
        <w:ind w:left="4830" w:hanging="748"/>
      </w:pPr>
      <w:rPr>
        <w:rFonts w:hint="default"/>
      </w:rPr>
    </w:lvl>
    <w:lvl w:ilvl="6" w:tplc="41C21B8E">
      <w:start w:val="1"/>
      <w:numFmt w:val="bullet"/>
      <w:lvlText w:val="•"/>
      <w:lvlJc w:val="left"/>
      <w:pPr>
        <w:ind w:left="5776" w:hanging="748"/>
      </w:pPr>
      <w:rPr>
        <w:rFonts w:hint="default"/>
      </w:rPr>
    </w:lvl>
    <w:lvl w:ilvl="7" w:tplc="5D4C995E">
      <w:start w:val="1"/>
      <w:numFmt w:val="bullet"/>
      <w:lvlText w:val="•"/>
      <w:lvlJc w:val="left"/>
      <w:pPr>
        <w:ind w:left="6722" w:hanging="748"/>
      </w:pPr>
      <w:rPr>
        <w:rFonts w:hint="default"/>
      </w:rPr>
    </w:lvl>
    <w:lvl w:ilvl="8" w:tplc="4DF8B778">
      <w:start w:val="1"/>
      <w:numFmt w:val="bullet"/>
      <w:lvlText w:val="•"/>
      <w:lvlJc w:val="left"/>
      <w:pPr>
        <w:ind w:left="7668" w:hanging="748"/>
      </w:pPr>
      <w:rPr>
        <w:rFonts w:hint="default"/>
      </w:rPr>
    </w:lvl>
  </w:abstractNum>
  <w:abstractNum w:abstractNumId="5">
    <w:nsid w:val="3C0A194B"/>
    <w:multiLevelType w:val="hybridMultilevel"/>
    <w:tmpl w:val="0288757E"/>
    <w:lvl w:ilvl="0" w:tplc="DD2A4856">
      <w:start w:val="1"/>
      <w:numFmt w:val="bullet"/>
      <w:lvlText w:val="-"/>
      <w:lvlJc w:val="left"/>
      <w:pPr>
        <w:ind w:left="104" w:hanging="284"/>
      </w:pPr>
      <w:rPr>
        <w:rFonts w:ascii="Times New Roman" w:eastAsia="Times New Roman" w:hAnsi="Times New Roman" w:hint="default"/>
        <w:spacing w:val="-21"/>
        <w:w w:val="100"/>
        <w:sz w:val="28"/>
        <w:szCs w:val="28"/>
      </w:rPr>
    </w:lvl>
    <w:lvl w:ilvl="1" w:tplc="8FDED148">
      <w:start w:val="1"/>
      <w:numFmt w:val="bullet"/>
      <w:lvlText w:val="•"/>
      <w:lvlJc w:val="left"/>
      <w:pPr>
        <w:ind w:left="1046" w:hanging="284"/>
      </w:pPr>
      <w:rPr>
        <w:rFonts w:hint="default"/>
      </w:rPr>
    </w:lvl>
    <w:lvl w:ilvl="2" w:tplc="584490B0">
      <w:start w:val="1"/>
      <w:numFmt w:val="bullet"/>
      <w:lvlText w:val="•"/>
      <w:lvlJc w:val="left"/>
      <w:pPr>
        <w:ind w:left="1992" w:hanging="284"/>
      </w:pPr>
      <w:rPr>
        <w:rFonts w:hint="default"/>
      </w:rPr>
    </w:lvl>
    <w:lvl w:ilvl="3" w:tplc="4874D6C8">
      <w:start w:val="1"/>
      <w:numFmt w:val="bullet"/>
      <w:lvlText w:val="•"/>
      <w:lvlJc w:val="left"/>
      <w:pPr>
        <w:ind w:left="2938" w:hanging="284"/>
      </w:pPr>
      <w:rPr>
        <w:rFonts w:hint="default"/>
      </w:rPr>
    </w:lvl>
    <w:lvl w:ilvl="4" w:tplc="4C18BEF2">
      <w:start w:val="1"/>
      <w:numFmt w:val="bullet"/>
      <w:lvlText w:val="•"/>
      <w:lvlJc w:val="left"/>
      <w:pPr>
        <w:ind w:left="3884" w:hanging="284"/>
      </w:pPr>
      <w:rPr>
        <w:rFonts w:hint="default"/>
      </w:rPr>
    </w:lvl>
    <w:lvl w:ilvl="5" w:tplc="FE94F670">
      <w:start w:val="1"/>
      <w:numFmt w:val="bullet"/>
      <w:lvlText w:val="•"/>
      <w:lvlJc w:val="left"/>
      <w:pPr>
        <w:ind w:left="4830" w:hanging="284"/>
      </w:pPr>
      <w:rPr>
        <w:rFonts w:hint="default"/>
      </w:rPr>
    </w:lvl>
    <w:lvl w:ilvl="6" w:tplc="B454B040">
      <w:start w:val="1"/>
      <w:numFmt w:val="bullet"/>
      <w:lvlText w:val="•"/>
      <w:lvlJc w:val="left"/>
      <w:pPr>
        <w:ind w:left="5776" w:hanging="284"/>
      </w:pPr>
      <w:rPr>
        <w:rFonts w:hint="default"/>
      </w:rPr>
    </w:lvl>
    <w:lvl w:ilvl="7" w:tplc="0756E68C">
      <w:start w:val="1"/>
      <w:numFmt w:val="bullet"/>
      <w:lvlText w:val="•"/>
      <w:lvlJc w:val="left"/>
      <w:pPr>
        <w:ind w:left="6722" w:hanging="284"/>
      </w:pPr>
      <w:rPr>
        <w:rFonts w:hint="default"/>
      </w:rPr>
    </w:lvl>
    <w:lvl w:ilvl="8" w:tplc="1144DAEA">
      <w:start w:val="1"/>
      <w:numFmt w:val="bullet"/>
      <w:lvlText w:val="•"/>
      <w:lvlJc w:val="left"/>
      <w:pPr>
        <w:ind w:left="7668" w:hanging="284"/>
      </w:pPr>
      <w:rPr>
        <w:rFonts w:hint="default"/>
      </w:rPr>
    </w:lvl>
  </w:abstractNum>
  <w:abstractNum w:abstractNumId="6">
    <w:nsid w:val="40BF2DCB"/>
    <w:multiLevelType w:val="hybridMultilevel"/>
    <w:tmpl w:val="7F1A8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176F4"/>
    <w:multiLevelType w:val="hybridMultilevel"/>
    <w:tmpl w:val="5F4090D8"/>
    <w:lvl w:ilvl="0" w:tplc="34BC60B8">
      <w:start w:val="1"/>
      <w:numFmt w:val="decimal"/>
      <w:lvlText w:val="%1."/>
      <w:lvlJc w:val="left"/>
      <w:pPr>
        <w:ind w:left="104" w:hanging="210"/>
      </w:pPr>
      <w:rPr>
        <w:rFonts w:ascii="Times New Roman" w:eastAsiaTheme="minorHAnsi" w:hAnsi="Times New Roman" w:cstheme="minorBidi"/>
        <w:b/>
        <w:bCs/>
        <w:spacing w:val="-9"/>
        <w:w w:val="100"/>
        <w:sz w:val="28"/>
        <w:szCs w:val="28"/>
        <w:lang w:val="ru-RU"/>
      </w:rPr>
    </w:lvl>
    <w:lvl w:ilvl="1" w:tplc="D764C766">
      <w:numFmt w:val="none"/>
      <w:lvlText w:val=""/>
      <w:lvlJc w:val="left"/>
      <w:pPr>
        <w:tabs>
          <w:tab w:val="num" w:pos="360"/>
        </w:tabs>
      </w:pPr>
    </w:lvl>
    <w:lvl w:ilvl="2" w:tplc="270406D6">
      <w:start w:val="1"/>
      <w:numFmt w:val="bullet"/>
      <w:lvlText w:val="•"/>
      <w:lvlJc w:val="left"/>
      <w:pPr>
        <w:ind w:left="2164" w:hanging="484"/>
      </w:pPr>
      <w:rPr>
        <w:rFonts w:hint="default"/>
      </w:rPr>
    </w:lvl>
    <w:lvl w:ilvl="3" w:tplc="81D40E18">
      <w:start w:val="1"/>
      <w:numFmt w:val="bullet"/>
      <w:lvlText w:val="•"/>
      <w:lvlJc w:val="left"/>
      <w:pPr>
        <w:ind w:left="3088" w:hanging="484"/>
      </w:pPr>
      <w:rPr>
        <w:rFonts w:hint="default"/>
      </w:rPr>
    </w:lvl>
    <w:lvl w:ilvl="4" w:tplc="0904296A">
      <w:start w:val="1"/>
      <w:numFmt w:val="bullet"/>
      <w:lvlText w:val="•"/>
      <w:lvlJc w:val="left"/>
      <w:pPr>
        <w:ind w:left="4013" w:hanging="484"/>
      </w:pPr>
      <w:rPr>
        <w:rFonts w:hint="default"/>
      </w:rPr>
    </w:lvl>
    <w:lvl w:ilvl="5" w:tplc="528E67DC">
      <w:start w:val="1"/>
      <w:numFmt w:val="bullet"/>
      <w:lvlText w:val="•"/>
      <w:lvlJc w:val="left"/>
      <w:pPr>
        <w:ind w:left="4937" w:hanging="484"/>
      </w:pPr>
      <w:rPr>
        <w:rFonts w:hint="default"/>
      </w:rPr>
    </w:lvl>
    <w:lvl w:ilvl="6" w:tplc="03D09A2C">
      <w:start w:val="1"/>
      <w:numFmt w:val="bullet"/>
      <w:lvlText w:val="•"/>
      <w:lvlJc w:val="left"/>
      <w:pPr>
        <w:ind w:left="5862" w:hanging="484"/>
      </w:pPr>
      <w:rPr>
        <w:rFonts w:hint="default"/>
      </w:rPr>
    </w:lvl>
    <w:lvl w:ilvl="7" w:tplc="1E6097BE">
      <w:start w:val="1"/>
      <w:numFmt w:val="bullet"/>
      <w:lvlText w:val="•"/>
      <w:lvlJc w:val="left"/>
      <w:pPr>
        <w:ind w:left="6786" w:hanging="484"/>
      </w:pPr>
      <w:rPr>
        <w:rFonts w:hint="default"/>
      </w:rPr>
    </w:lvl>
    <w:lvl w:ilvl="8" w:tplc="CBF2BD80">
      <w:start w:val="1"/>
      <w:numFmt w:val="bullet"/>
      <w:lvlText w:val="•"/>
      <w:lvlJc w:val="left"/>
      <w:pPr>
        <w:ind w:left="7711" w:hanging="484"/>
      </w:pPr>
      <w:rPr>
        <w:rFonts w:hint="default"/>
      </w:rPr>
    </w:lvl>
  </w:abstractNum>
  <w:abstractNum w:abstractNumId="8">
    <w:nsid w:val="4B3D3277"/>
    <w:multiLevelType w:val="hybridMultilevel"/>
    <w:tmpl w:val="903CC944"/>
    <w:lvl w:ilvl="0" w:tplc="E92C0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01F8F"/>
    <w:multiLevelType w:val="hybridMultilevel"/>
    <w:tmpl w:val="D80E19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6437CF"/>
    <w:multiLevelType w:val="hybridMultilevel"/>
    <w:tmpl w:val="8C88DF9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7725069A"/>
    <w:multiLevelType w:val="hybridMultilevel"/>
    <w:tmpl w:val="9226279E"/>
    <w:lvl w:ilvl="0" w:tplc="90905AEE">
      <w:start w:val="1"/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hint="default"/>
        <w:b/>
        <w:bCs/>
        <w:spacing w:val="-14"/>
        <w:w w:val="100"/>
        <w:sz w:val="28"/>
        <w:szCs w:val="28"/>
      </w:rPr>
    </w:lvl>
    <w:lvl w:ilvl="1" w:tplc="E2F21362">
      <w:start w:val="1"/>
      <w:numFmt w:val="bullet"/>
      <w:lvlText w:val="•"/>
      <w:lvlJc w:val="left"/>
      <w:pPr>
        <w:ind w:left="1106" w:hanging="164"/>
      </w:pPr>
      <w:rPr>
        <w:rFonts w:hint="default"/>
      </w:rPr>
    </w:lvl>
    <w:lvl w:ilvl="2" w:tplc="DE7CCC24">
      <w:start w:val="1"/>
      <w:numFmt w:val="bullet"/>
      <w:lvlText w:val="•"/>
      <w:lvlJc w:val="left"/>
      <w:pPr>
        <w:ind w:left="2052" w:hanging="164"/>
      </w:pPr>
      <w:rPr>
        <w:rFonts w:hint="default"/>
      </w:rPr>
    </w:lvl>
    <w:lvl w:ilvl="3" w:tplc="13480D8C">
      <w:start w:val="1"/>
      <w:numFmt w:val="bullet"/>
      <w:lvlText w:val="•"/>
      <w:lvlJc w:val="left"/>
      <w:pPr>
        <w:ind w:left="2998" w:hanging="164"/>
      </w:pPr>
      <w:rPr>
        <w:rFonts w:hint="default"/>
      </w:rPr>
    </w:lvl>
    <w:lvl w:ilvl="4" w:tplc="0FC2F7C2">
      <w:start w:val="1"/>
      <w:numFmt w:val="bullet"/>
      <w:lvlText w:val="•"/>
      <w:lvlJc w:val="left"/>
      <w:pPr>
        <w:ind w:left="3944" w:hanging="164"/>
      </w:pPr>
      <w:rPr>
        <w:rFonts w:hint="default"/>
      </w:rPr>
    </w:lvl>
    <w:lvl w:ilvl="5" w:tplc="5B509C18">
      <w:start w:val="1"/>
      <w:numFmt w:val="bullet"/>
      <w:lvlText w:val="•"/>
      <w:lvlJc w:val="left"/>
      <w:pPr>
        <w:ind w:left="4890" w:hanging="164"/>
      </w:pPr>
      <w:rPr>
        <w:rFonts w:hint="default"/>
      </w:rPr>
    </w:lvl>
    <w:lvl w:ilvl="6" w:tplc="ADA88BB2">
      <w:start w:val="1"/>
      <w:numFmt w:val="bullet"/>
      <w:lvlText w:val="•"/>
      <w:lvlJc w:val="left"/>
      <w:pPr>
        <w:ind w:left="5836" w:hanging="164"/>
      </w:pPr>
      <w:rPr>
        <w:rFonts w:hint="default"/>
      </w:rPr>
    </w:lvl>
    <w:lvl w:ilvl="7" w:tplc="A68A6E06">
      <w:start w:val="1"/>
      <w:numFmt w:val="bullet"/>
      <w:lvlText w:val="•"/>
      <w:lvlJc w:val="left"/>
      <w:pPr>
        <w:ind w:left="6782" w:hanging="164"/>
      </w:pPr>
      <w:rPr>
        <w:rFonts w:hint="default"/>
      </w:rPr>
    </w:lvl>
    <w:lvl w:ilvl="8" w:tplc="6ECE307A">
      <w:start w:val="1"/>
      <w:numFmt w:val="bullet"/>
      <w:lvlText w:val="•"/>
      <w:lvlJc w:val="left"/>
      <w:pPr>
        <w:ind w:left="7728" w:hanging="164"/>
      </w:pPr>
      <w:rPr>
        <w:rFonts w:hint="default"/>
      </w:rPr>
    </w:lvl>
  </w:abstractNum>
  <w:abstractNum w:abstractNumId="12">
    <w:nsid w:val="77BB08D7"/>
    <w:multiLevelType w:val="hybridMultilevel"/>
    <w:tmpl w:val="2878F7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072B08"/>
    <w:multiLevelType w:val="hybridMultilevel"/>
    <w:tmpl w:val="9AD0B1C0"/>
    <w:lvl w:ilvl="0" w:tplc="09F43D0E">
      <w:start w:val="6"/>
      <w:numFmt w:val="decimal"/>
      <w:lvlText w:val="%1."/>
      <w:lvlJc w:val="left"/>
      <w:pPr>
        <w:ind w:left="25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74" w:hanging="360"/>
      </w:pPr>
    </w:lvl>
    <w:lvl w:ilvl="2" w:tplc="0419001B" w:tentative="1">
      <w:start w:val="1"/>
      <w:numFmt w:val="lowerRoman"/>
      <w:lvlText w:val="%3."/>
      <w:lvlJc w:val="right"/>
      <w:pPr>
        <w:ind w:left="1694" w:hanging="180"/>
      </w:pPr>
    </w:lvl>
    <w:lvl w:ilvl="3" w:tplc="0419000F" w:tentative="1">
      <w:start w:val="1"/>
      <w:numFmt w:val="decimal"/>
      <w:lvlText w:val="%4."/>
      <w:lvlJc w:val="left"/>
      <w:pPr>
        <w:ind w:left="2414" w:hanging="360"/>
      </w:pPr>
    </w:lvl>
    <w:lvl w:ilvl="4" w:tplc="04190019" w:tentative="1">
      <w:start w:val="1"/>
      <w:numFmt w:val="lowerLetter"/>
      <w:lvlText w:val="%5."/>
      <w:lvlJc w:val="left"/>
      <w:pPr>
        <w:ind w:left="3134" w:hanging="360"/>
      </w:pPr>
    </w:lvl>
    <w:lvl w:ilvl="5" w:tplc="0419001B" w:tentative="1">
      <w:start w:val="1"/>
      <w:numFmt w:val="lowerRoman"/>
      <w:lvlText w:val="%6."/>
      <w:lvlJc w:val="right"/>
      <w:pPr>
        <w:ind w:left="3854" w:hanging="180"/>
      </w:pPr>
    </w:lvl>
    <w:lvl w:ilvl="6" w:tplc="0419000F" w:tentative="1">
      <w:start w:val="1"/>
      <w:numFmt w:val="decimal"/>
      <w:lvlText w:val="%7."/>
      <w:lvlJc w:val="left"/>
      <w:pPr>
        <w:ind w:left="4574" w:hanging="360"/>
      </w:pPr>
    </w:lvl>
    <w:lvl w:ilvl="7" w:tplc="04190019" w:tentative="1">
      <w:start w:val="1"/>
      <w:numFmt w:val="lowerLetter"/>
      <w:lvlText w:val="%8."/>
      <w:lvlJc w:val="left"/>
      <w:pPr>
        <w:ind w:left="5294" w:hanging="360"/>
      </w:pPr>
    </w:lvl>
    <w:lvl w:ilvl="8" w:tplc="041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14">
    <w:nsid w:val="7D0B5FE6"/>
    <w:multiLevelType w:val="hybridMultilevel"/>
    <w:tmpl w:val="E46E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4"/>
  </w:num>
  <w:num w:numId="10">
    <w:abstractNumId w:val="12"/>
  </w:num>
  <w:num w:numId="11">
    <w:abstractNumId w:val="9"/>
  </w:num>
  <w:num w:numId="12">
    <w:abstractNumId w:val="13"/>
  </w:num>
  <w:num w:numId="13">
    <w:abstractNumId w:val="1"/>
  </w:num>
  <w:num w:numId="14">
    <w:abstractNumId w:val="2"/>
  </w:num>
  <w:num w:numId="15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D6774"/>
    <w:rsid w:val="00025592"/>
    <w:rsid w:val="00050899"/>
    <w:rsid w:val="000B0994"/>
    <w:rsid w:val="000D6F3C"/>
    <w:rsid w:val="000F1682"/>
    <w:rsid w:val="00111B22"/>
    <w:rsid w:val="001241DD"/>
    <w:rsid w:val="00144721"/>
    <w:rsid w:val="001642EE"/>
    <w:rsid w:val="001E04CE"/>
    <w:rsid w:val="00224D99"/>
    <w:rsid w:val="002679ED"/>
    <w:rsid w:val="002A37B1"/>
    <w:rsid w:val="002E7DFA"/>
    <w:rsid w:val="00416431"/>
    <w:rsid w:val="00437CE9"/>
    <w:rsid w:val="00532CC7"/>
    <w:rsid w:val="005A6838"/>
    <w:rsid w:val="00656F5E"/>
    <w:rsid w:val="00696799"/>
    <w:rsid w:val="006C77A1"/>
    <w:rsid w:val="007042C7"/>
    <w:rsid w:val="008B69BB"/>
    <w:rsid w:val="009200FC"/>
    <w:rsid w:val="00951BC6"/>
    <w:rsid w:val="009A7787"/>
    <w:rsid w:val="00A045E8"/>
    <w:rsid w:val="00AA7BA4"/>
    <w:rsid w:val="00AD5CCD"/>
    <w:rsid w:val="00B30E04"/>
    <w:rsid w:val="00B830C8"/>
    <w:rsid w:val="00BB2392"/>
    <w:rsid w:val="00C343F3"/>
    <w:rsid w:val="00C57B22"/>
    <w:rsid w:val="00C65F8C"/>
    <w:rsid w:val="00CD6774"/>
    <w:rsid w:val="00D341A6"/>
    <w:rsid w:val="00DB2628"/>
    <w:rsid w:val="00E30331"/>
    <w:rsid w:val="00E6059F"/>
    <w:rsid w:val="00ED1596"/>
    <w:rsid w:val="00EE6424"/>
    <w:rsid w:val="00F01834"/>
    <w:rsid w:val="00F1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77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D6774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CD6774"/>
    <w:pPr>
      <w:keepNext/>
      <w:widowControl/>
      <w:tabs>
        <w:tab w:val="left" w:pos="900"/>
      </w:tabs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77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67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CD6774"/>
    <w:pPr>
      <w:spacing w:before="5"/>
      <w:ind w:left="104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6774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CD6774"/>
    <w:pPr>
      <w:spacing w:before="5"/>
      <w:ind w:left="104" w:firstLine="70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D6774"/>
  </w:style>
  <w:style w:type="paragraph" w:customStyle="1" w:styleId="TableParagraph">
    <w:name w:val="Table Paragraph"/>
    <w:basedOn w:val="a"/>
    <w:uiPriority w:val="1"/>
    <w:qFormat/>
    <w:rsid w:val="00CD6774"/>
  </w:style>
  <w:style w:type="paragraph" w:styleId="a6">
    <w:name w:val="Body Text Indent"/>
    <w:basedOn w:val="a"/>
    <w:link w:val="a7"/>
    <w:uiPriority w:val="99"/>
    <w:semiHidden/>
    <w:unhideWhenUsed/>
    <w:rsid w:val="00CD6774"/>
    <w:pPr>
      <w:widowControl/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D6774"/>
    <w:rPr>
      <w:rFonts w:ascii="Calibri" w:eastAsia="Times New Roman" w:hAnsi="Calibri" w:cs="Times New Roman"/>
      <w:lang w:eastAsia="ru-RU"/>
    </w:rPr>
  </w:style>
  <w:style w:type="paragraph" w:customStyle="1" w:styleId="2">
    <w:name w:val="М_2"/>
    <w:basedOn w:val="a"/>
    <w:link w:val="20"/>
    <w:qFormat/>
    <w:rsid w:val="00CD6774"/>
    <w:pPr>
      <w:widowControl/>
      <w:tabs>
        <w:tab w:val="left" w:pos="567"/>
      </w:tabs>
      <w:suppressAutoHyphens/>
      <w:jc w:val="both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М_2 Знак"/>
    <w:link w:val="2"/>
    <w:rsid w:val="00CD6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М_1"/>
    <w:basedOn w:val="a"/>
    <w:link w:val="12"/>
    <w:qFormat/>
    <w:rsid w:val="00CD6774"/>
    <w:pPr>
      <w:widowControl/>
      <w:suppressAutoHyphens/>
      <w:ind w:left="1134" w:right="849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val="ru-RU" w:eastAsia="ru-RU"/>
    </w:rPr>
  </w:style>
  <w:style w:type="character" w:customStyle="1" w:styleId="12">
    <w:name w:val="М_1 Знак"/>
    <w:link w:val="11"/>
    <w:rsid w:val="00CD6774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FontStyle49">
    <w:name w:val="Font Style49"/>
    <w:rsid w:val="00CD67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CD6774"/>
    <w:pPr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9">
    <w:name w:val="Font Style129"/>
    <w:uiPriority w:val="99"/>
    <w:rsid w:val="00CD6774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CD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styleId="31">
    <w:name w:val="List 3"/>
    <w:basedOn w:val="a"/>
    <w:uiPriority w:val="99"/>
    <w:semiHidden/>
    <w:unhideWhenUsed/>
    <w:rsid w:val="00CD6774"/>
    <w:pPr>
      <w:widowControl/>
      <w:spacing w:after="200" w:line="276" w:lineRule="auto"/>
      <w:ind w:left="849" w:hanging="283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Style84">
    <w:name w:val="Style84"/>
    <w:basedOn w:val="a"/>
    <w:rsid w:val="00CD6774"/>
    <w:pPr>
      <w:autoSpaceDE w:val="0"/>
      <w:autoSpaceDN w:val="0"/>
      <w:adjustRightInd w:val="0"/>
      <w:spacing w:line="269" w:lineRule="exact"/>
      <w:ind w:firstLine="52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1">
    <w:name w:val="Font Style141"/>
    <w:rsid w:val="00CD677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CD6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_Рабочий"/>
    <w:basedOn w:val="a"/>
    <w:rsid w:val="00CD6774"/>
    <w:pPr>
      <w:shd w:val="clear" w:color="auto" w:fill="FFFFFF"/>
      <w:autoSpaceDE w:val="0"/>
      <w:autoSpaceDN w:val="0"/>
      <w:adjustRightInd w:val="0"/>
      <w:ind w:left="11" w:firstLine="499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D6774"/>
    <w:rPr>
      <w:rFonts w:ascii="Tahoma" w:hAnsi="Tahoma" w:cs="Tahoma"/>
      <w:sz w:val="16"/>
      <w:szCs w:val="16"/>
      <w:lang w:val="en-US"/>
    </w:rPr>
  </w:style>
  <w:style w:type="paragraph" w:styleId="aa">
    <w:name w:val="Balloon Text"/>
    <w:basedOn w:val="a"/>
    <w:link w:val="a9"/>
    <w:uiPriority w:val="99"/>
    <w:semiHidden/>
    <w:unhideWhenUsed/>
    <w:rsid w:val="00CD677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018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1834"/>
    <w:rPr>
      <w:lang w:val="en-US"/>
    </w:rPr>
  </w:style>
  <w:style w:type="paragraph" w:styleId="ad">
    <w:name w:val="footer"/>
    <w:basedOn w:val="a"/>
    <w:link w:val="ae"/>
    <w:uiPriority w:val="99"/>
    <w:semiHidden/>
    <w:unhideWhenUsed/>
    <w:rsid w:val="00F018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01834"/>
    <w:rPr>
      <w:lang w:val="en-US"/>
    </w:rPr>
  </w:style>
  <w:style w:type="character" w:styleId="af">
    <w:name w:val="Hyperlink"/>
    <w:basedOn w:val="a0"/>
    <w:uiPriority w:val="99"/>
    <w:unhideWhenUsed/>
    <w:rsid w:val="009A77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2018-02-03T08:08:00Z</cp:lastPrinted>
  <dcterms:created xsi:type="dcterms:W3CDTF">2018-02-02T13:07:00Z</dcterms:created>
  <dcterms:modified xsi:type="dcterms:W3CDTF">2018-02-03T08:09:00Z</dcterms:modified>
</cp:coreProperties>
</file>