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69" w:rsidRPr="006F5508" w:rsidRDefault="00183869" w:rsidP="00183869">
      <w:pPr>
        <w:jc w:val="both"/>
        <w:rPr>
          <w:rFonts w:ascii="Times New Roman" w:hAnsi="Times New Roman" w:cs="Times New Roman"/>
          <w:sz w:val="28"/>
        </w:rPr>
      </w:pPr>
      <w:r w:rsidRPr="006F5508">
        <w:rPr>
          <w:rFonts w:ascii="Times New Roman" w:hAnsi="Times New Roman" w:cs="Times New Roman"/>
          <w:b/>
          <w:sz w:val="28"/>
        </w:rPr>
        <w:t>Аннотации к рабочим программам общеобразовательного учебного цикла для специальности</w:t>
      </w:r>
      <w:r w:rsidRPr="006F55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38.02.05 Товароведение и экспертиза качества потребительских товаров.</w:t>
      </w:r>
    </w:p>
    <w:p w:rsidR="00183869" w:rsidRPr="00C93953" w:rsidRDefault="00183869" w:rsidP="0018386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93953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ОУП. 01 Русский язык</w:t>
      </w:r>
    </w:p>
    <w:p w:rsidR="00183869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183869" w:rsidRPr="00300640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b/>
          <w:sz w:val="24"/>
        </w:rPr>
        <w:t xml:space="preserve"> </w:t>
      </w:r>
      <w:r w:rsidRPr="00300640">
        <w:rPr>
          <w:rFonts w:ascii="Times New Roman" w:hAnsi="Times New Roman" w:cs="Times New Roman"/>
          <w:sz w:val="24"/>
        </w:rPr>
        <w:t>общеобразовательный цикл.</w:t>
      </w:r>
    </w:p>
    <w:p w:rsidR="00183869" w:rsidRPr="00300640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300640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предмета:</w:t>
      </w:r>
    </w:p>
    <w:p w:rsidR="00183869" w:rsidRPr="00300640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300640">
        <w:rPr>
          <w:rFonts w:ascii="Times New Roman" w:hAnsi="Times New Roman" w:cs="Times New Roman"/>
          <w:b/>
          <w:sz w:val="24"/>
        </w:rPr>
        <w:t xml:space="preserve">личностные: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понимание роли родного языка как основы успешной социализации личности;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осознание эстетической ценности, потребности сохранить чистоту русского языка как явления национальной культуры;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и способность к самостоятельной, творческой и ответственной деятельности; − способность к самооценке на основе наблюдения за собственной речью, потребность речевого самосовершенствования; </w:t>
      </w:r>
    </w:p>
    <w:p w:rsidR="00183869" w:rsidRPr="00300640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00640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300640">
        <w:rPr>
          <w:rFonts w:ascii="Times New Roman" w:hAnsi="Times New Roman" w:cs="Times New Roman"/>
          <w:b/>
          <w:sz w:val="24"/>
        </w:rPr>
        <w:t>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всеми видами речевой деятельности: </w:t>
      </w:r>
      <w:proofErr w:type="spellStart"/>
      <w:r w:rsidRPr="00300640">
        <w:rPr>
          <w:rFonts w:ascii="Times New Roman" w:hAnsi="Times New Roman" w:cs="Times New Roman"/>
          <w:sz w:val="24"/>
        </w:rPr>
        <w:t>аудированием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, чтением (пониманием), говорением, письмом;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300640">
        <w:rPr>
          <w:rFonts w:ascii="Times New Roman" w:hAnsi="Times New Roman" w:cs="Times New Roman"/>
          <w:sz w:val="24"/>
        </w:rPr>
        <w:t>межпредметном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уровне;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овладение нормами речевого поведения в различных ситуациях межличностного и межкультурного общения;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>− готовность и способность к самостоятельной информационно</w:t>
      </w:r>
      <w:r>
        <w:rPr>
          <w:rFonts w:ascii="Times New Roman" w:hAnsi="Times New Roman" w:cs="Times New Roman"/>
          <w:sz w:val="24"/>
        </w:rPr>
        <w:t>-</w:t>
      </w:r>
      <w:r w:rsidRPr="00300640">
        <w:rPr>
          <w:rFonts w:ascii="Times New Roman" w:hAnsi="Times New Roman" w:cs="Times New Roman"/>
          <w:sz w:val="24"/>
        </w:rPr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 </w:t>
      </w:r>
      <w:r w:rsidRPr="006F5508">
        <w:rPr>
          <w:rFonts w:ascii="Times New Roman" w:hAnsi="Times New Roman" w:cs="Times New Roman"/>
          <w:b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понятий о нормах русского литературного языка и применение знаний о них в речевой практике; − владение навыками самоанализа и самооценки на основе наблюдений за собственной речью;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умением анализировать текст с точки зрения наличия в нем явной и скрытой, основной и второстепенной информации;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умением представлять тексты в виде тезисов, конспектов, аннотаций, рефератов, сочинений различных жанров;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об изобразительно-выразительных возможностях русского языка;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умений учитывать исторический, историко-культурный контекст и конте</w:t>
      </w:r>
      <w:proofErr w:type="gramStart"/>
      <w:r w:rsidRPr="00300640">
        <w:rPr>
          <w:rFonts w:ascii="Times New Roman" w:hAnsi="Times New Roman" w:cs="Times New Roman"/>
          <w:sz w:val="24"/>
        </w:rPr>
        <w:t>кст тв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орчества писателя в процессе анализа художественного произведения;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системе стилей языка художественной литературы; </w:t>
      </w:r>
    </w:p>
    <w:p w:rsidR="00183869" w:rsidRPr="00300640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Учебная нагрузка (всего) – 114</w:t>
      </w:r>
      <w:r w:rsidRPr="00300640">
        <w:rPr>
          <w:rFonts w:ascii="Times New Roman" w:hAnsi="Times New Roman" w:cs="Times New Roman"/>
          <w:sz w:val="24"/>
        </w:rPr>
        <w:t xml:space="preserve"> часов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Занятия обучающихся во взаи</w:t>
      </w:r>
      <w:r>
        <w:rPr>
          <w:rFonts w:ascii="Times New Roman" w:hAnsi="Times New Roman" w:cs="Times New Roman"/>
          <w:sz w:val="24"/>
        </w:rPr>
        <w:t>модействии с преподавателем – 78</w:t>
      </w:r>
      <w:r w:rsidRPr="00300640">
        <w:rPr>
          <w:rFonts w:ascii="Times New Roman" w:hAnsi="Times New Roman" w:cs="Times New Roman"/>
          <w:sz w:val="24"/>
        </w:rPr>
        <w:t xml:space="preserve"> часов</w:t>
      </w:r>
    </w:p>
    <w:p w:rsidR="00183869" w:rsidRPr="0059636B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18386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-1 год.</w:t>
      </w:r>
    </w:p>
    <w:p w:rsidR="0018386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183869" w:rsidRDefault="00183869" w:rsidP="00183869">
      <w:pPr>
        <w:pStyle w:val="a3"/>
        <w:numPr>
          <w:ilvl w:val="0"/>
          <w:numId w:val="1"/>
        </w:num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Введение.</w:t>
      </w:r>
    </w:p>
    <w:p w:rsidR="00183869" w:rsidRPr="000933EA" w:rsidRDefault="00183869" w:rsidP="00183869">
      <w:pPr>
        <w:pStyle w:val="a3"/>
        <w:numPr>
          <w:ilvl w:val="0"/>
          <w:numId w:val="1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Язык и речь. Функциональные стили речи.</w:t>
      </w:r>
    </w:p>
    <w:p w:rsidR="00183869" w:rsidRPr="000933EA" w:rsidRDefault="00183869" w:rsidP="00183869">
      <w:pPr>
        <w:pStyle w:val="a3"/>
        <w:numPr>
          <w:ilvl w:val="0"/>
          <w:numId w:val="1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Фонетика, орфоэпия, графика, орфография.</w:t>
      </w:r>
    </w:p>
    <w:p w:rsidR="00183869" w:rsidRPr="000933EA" w:rsidRDefault="00183869" w:rsidP="00183869">
      <w:pPr>
        <w:pStyle w:val="a3"/>
        <w:numPr>
          <w:ilvl w:val="0"/>
          <w:numId w:val="1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Лексика и фразеология.</w:t>
      </w:r>
    </w:p>
    <w:p w:rsidR="00183869" w:rsidRPr="000933EA" w:rsidRDefault="00183869" w:rsidP="00183869">
      <w:pPr>
        <w:pStyle w:val="a3"/>
        <w:numPr>
          <w:ilvl w:val="0"/>
          <w:numId w:val="1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Морфемика</w:t>
      </w:r>
      <w:proofErr w:type="spellEnd"/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. Словообразование. Орфография.</w:t>
      </w:r>
    </w:p>
    <w:p w:rsidR="00183869" w:rsidRPr="000933EA" w:rsidRDefault="00183869" w:rsidP="00183869">
      <w:pPr>
        <w:pStyle w:val="a3"/>
        <w:numPr>
          <w:ilvl w:val="0"/>
          <w:numId w:val="1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Морфология и орфография.</w:t>
      </w:r>
    </w:p>
    <w:p w:rsidR="00183869" w:rsidRPr="006F5508" w:rsidRDefault="00183869" w:rsidP="00183869">
      <w:pPr>
        <w:pStyle w:val="a3"/>
        <w:numPr>
          <w:ilvl w:val="0"/>
          <w:numId w:val="1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Синтаксис.</w:t>
      </w:r>
    </w:p>
    <w:p w:rsidR="00183869" w:rsidRPr="006F5508" w:rsidRDefault="00183869" w:rsidP="00183869">
      <w:r w:rsidRPr="006F5508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6F5508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6F5508">
        <w:rPr>
          <w:rFonts w:ascii="Times New Roman" w:hAnsi="Times New Roman" w:cs="Times New Roman"/>
          <w:i/>
          <w:sz w:val="24"/>
          <w:szCs w:val="28"/>
        </w:rPr>
        <w:t>экзамена.</w:t>
      </w:r>
    </w:p>
    <w:p w:rsidR="00183869" w:rsidRPr="006F5508" w:rsidRDefault="00183869" w:rsidP="0018386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F5508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ОУП</w:t>
      </w:r>
      <w:r w:rsidR="000927FD">
        <w:rPr>
          <w:rFonts w:ascii="Times New Roman" w:hAnsi="Times New Roman" w:cs="Times New Roman"/>
          <w:b/>
          <w:sz w:val="28"/>
          <w:u w:val="single"/>
        </w:rPr>
        <w:t>.</w:t>
      </w:r>
      <w:r w:rsidRPr="006F5508">
        <w:rPr>
          <w:rFonts w:ascii="Times New Roman" w:hAnsi="Times New Roman" w:cs="Times New Roman"/>
          <w:b/>
          <w:sz w:val="28"/>
          <w:u w:val="single"/>
        </w:rPr>
        <w:t xml:space="preserve"> 02 «Литература»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916C8C">
        <w:rPr>
          <w:rFonts w:ascii="Times New Roman" w:hAnsi="Times New Roman" w:cs="Times New Roman"/>
          <w:b/>
          <w:sz w:val="24"/>
        </w:rPr>
        <w:t xml:space="preserve"> 1</w:t>
      </w:r>
      <w:r w:rsidRPr="00300640">
        <w:rPr>
          <w:rFonts w:ascii="Times New Roman" w:hAnsi="Times New Roman" w:cs="Times New Roman"/>
          <w:sz w:val="24"/>
        </w:rPr>
        <w:t xml:space="preserve"> </w:t>
      </w:r>
      <w:r w:rsidRPr="00916C8C">
        <w:rPr>
          <w:rFonts w:ascii="Times New Roman" w:hAnsi="Times New Roman" w:cs="Times New Roman"/>
          <w:b/>
          <w:sz w:val="24"/>
        </w:rPr>
        <w:t>Место учебного предмета в структуре основной профессиональной образовательной программы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общеобразовательный цикл. </w:t>
      </w:r>
    </w:p>
    <w:p w:rsidR="00183869" w:rsidRPr="00916C8C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916C8C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6F5508">
        <w:rPr>
          <w:rFonts w:ascii="Times New Roman" w:hAnsi="Times New Roman" w:cs="Times New Roman"/>
          <w:b/>
          <w:sz w:val="24"/>
        </w:rPr>
        <w:t xml:space="preserve"> личностные</w:t>
      </w:r>
      <w:r w:rsidRPr="00300640">
        <w:rPr>
          <w:rFonts w:ascii="Times New Roman" w:hAnsi="Times New Roman" w:cs="Times New Roman"/>
          <w:sz w:val="24"/>
        </w:rPr>
        <w:t xml:space="preserve">: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эстетическое отношение к миру;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300640">
        <w:rPr>
          <w:rFonts w:ascii="Times New Roman" w:hAnsi="Times New Roman" w:cs="Times New Roman"/>
          <w:sz w:val="24"/>
        </w:rPr>
        <w:t>интернет-ресурсов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и др.);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6F5508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6F5508">
        <w:rPr>
          <w:rFonts w:ascii="Times New Roman" w:hAnsi="Times New Roman" w:cs="Times New Roman"/>
          <w:b/>
          <w:sz w:val="24"/>
        </w:rPr>
        <w:t>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>−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самостоятельно организовывать собственную деятельность, оценивать ее, определять сферу своих интересов;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умение работать с разными источниками информации, находить ее, анализировать, использовать в самостоятельной деятельности;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6F5508">
        <w:rPr>
          <w:rFonts w:ascii="Times New Roman" w:hAnsi="Times New Roman" w:cs="Times New Roman"/>
          <w:b/>
          <w:sz w:val="24"/>
        </w:rPr>
        <w:t>предметные</w:t>
      </w:r>
      <w:r w:rsidRPr="00300640">
        <w:rPr>
          <w:rFonts w:ascii="Times New Roman" w:hAnsi="Times New Roman" w:cs="Times New Roman"/>
          <w:sz w:val="24"/>
        </w:rPr>
        <w:t>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понятий о нормах русского литературного языка и применение знаний о них в речевой практике;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навыками самоанализа и самооценки на основе наблюдений за собственной речью; − владение умением анализировать текст с точки зрения наличия в нем явной и скрытой, основной и второстепенной информации;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владение умением представлять тексты в виде тезисов, конспектов, аннотаций, рефератов, сочинений различных жанров;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об изобразительно-выразительных возможностях русского языка;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умений учитывать исторический, историко-культурный контекст и конте</w:t>
      </w:r>
      <w:proofErr w:type="gramStart"/>
      <w:r w:rsidRPr="00300640">
        <w:rPr>
          <w:rFonts w:ascii="Times New Roman" w:hAnsi="Times New Roman" w:cs="Times New Roman"/>
          <w:sz w:val="24"/>
        </w:rPr>
        <w:t>кст тв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орчества писателя в процессе анализа художественного произведения;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системе стилей языка художественной литературы; </w:t>
      </w:r>
      <w:r w:rsidRPr="006F5508">
        <w:rPr>
          <w:rFonts w:ascii="Times New Roman" w:hAnsi="Times New Roman" w:cs="Times New Roman"/>
          <w:b/>
          <w:sz w:val="24"/>
        </w:rPr>
        <w:t xml:space="preserve">3 Количество часов на освоение рабочей программы учебного предмета: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- уч</w:t>
      </w:r>
      <w:r>
        <w:rPr>
          <w:rFonts w:ascii="Times New Roman" w:hAnsi="Times New Roman" w:cs="Times New Roman"/>
          <w:sz w:val="24"/>
        </w:rPr>
        <w:t xml:space="preserve">ебная нагрузка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- 151</w:t>
      </w:r>
      <w:r w:rsidRPr="00300640">
        <w:rPr>
          <w:rFonts w:ascii="Times New Roman" w:hAnsi="Times New Roman" w:cs="Times New Roman"/>
          <w:sz w:val="24"/>
        </w:rPr>
        <w:t xml:space="preserve"> час, в том числе: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- занятия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во вза</w:t>
      </w:r>
      <w:r>
        <w:rPr>
          <w:rFonts w:ascii="Times New Roman" w:hAnsi="Times New Roman" w:cs="Times New Roman"/>
          <w:sz w:val="24"/>
        </w:rPr>
        <w:t>имодействии с преподавателем -117</w:t>
      </w:r>
      <w:r w:rsidRPr="00300640">
        <w:rPr>
          <w:rFonts w:ascii="Times New Roman" w:hAnsi="Times New Roman" w:cs="Times New Roman"/>
          <w:sz w:val="24"/>
        </w:rPr>
        <w:t xml:space="preserve"> час. </w:t>
      </w:r>
    </w:p>
    <w:p w:rsidR="00183869" w:rsidRPr="0059636B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18386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-1 год.</w:t>
      </w:r>
    </w:p>
    <w:p w:rsidR="00183869" w:rsidRPr="0059636B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183869" w:rsidRDefault="00183869" w:rsidP="00183869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Введение.</w:t>
      </w:r>
    </w:p>
    <w:p w:rsidR="00183869" w:rsidRPr="00583937" w:rsidRDefault="00183869" w:rsidP="0018386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русской литературы и культур в первой половине XIX века</w:t>
      </w:r>
    </w:p>
    <w:p w:rsidR="00183869" w:rsidRPr="00583937" w:rsidRDefault="00183869" w:rsidP="0018386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русской литературы и культур во 2  половине XIX века</w:t>
      </w:r>
    </w:p>
    <w:p w:rsidR="00183869" w:rsidRPr="00583937" w:rsidRDefault="00183869" w:rsidP="00183869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583937">
        <w:rPr>
          <w:rFonts w:ascii="Times New Roman" w:eastAsia="Calibri" w:hAnsi="Times New Roman" w:cs="Times New Roman"/>
          <w:sz w:val="24"/>
          <w:szCs w:val="24"/>
        </w:rPr>
        <w:t>Поэзия второй половины XIX века.</w:t>
      </w:r>
    </w:p>
    <w:p w:rsidR="00183869" w:rsidRPr="00583937" w:rsidRDefault="00183869" w:rsidP="0018386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развития литературы и других видов искусства в начале XX века </w:t>
      </w:r>
    </w:p>
    <w:p w:rsidR="00183869" w:rsidRPr="00583937" w:rsidRDefault="00183869" w:rsidP="00183869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583937">
        <w:rPr>
          <w:rFonts w:ascii="Times New Roman" w:eastAsia="Calibri" w:hAnsi="Times New Roman" w:cs="Times New Roman"/>
        </w:rPr>
        <w:t>Серебряный век русской поэзии.</w:t>
      </w:r>
    </w:p>
    <w:p w:rsidR="00183869" w:rsidRPr="00583937" w:rsidRDefault="00183869" w:rsidP="0018386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развития литературы 1920-х годов </w:t>
      </w:r>
    </w:p>
    <w:p w:rsidR="00183869" w:rsidRPr="00583937" w:rsidRDefault="00183869" w:rsidP="0018386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литературы 1930 — начала 1940-х годов.</w:t>
      </w:r>
    </w:p>
    <w:p w:rsidR="00183869" w:rsidRPr="00583937" w:rsidRDefault="00183869" w:rsidP="0018386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литературы 1950—1980-х годов</w:t>
      </w:r>
    </w:p>
    <w:p w:rsidR="00183869" w:rsidRPr="00583937" w:rsidRDefault="00183869" w:rsidP="0018386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Calibri" w:hAnsi="Times New Roman" w:cs="Times New Roman"/>
        </w:rPr>
        <w:t>Особенности драматургии 1950—1960-х годов.</w:t>
      </w:r>
    </w:p>
    <w:p w:rsidR="00183869" w:rsidRPr="00583937" w:rsidRDefault="00183869" w:rsidP="0018386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литературное зарубежье 1920—1990-х годов (три волны эмиграции)</w:t>
      </w:r>
    </w:p>
    <w:p w:rsidR="00183869" w:rsidRPr="00583937" w:rsidRDefault="00183869" w:rsidP="0018386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Calibri" w:hAnsi="Times New Roman" w:cs="Times New Roman"/>
        </w:rPr>
        <w:t>Особенности развития литературы конца 1980—2020-х годов.</w:t>
      </w:r>
    </w:p>
    <w:p w:rsidR="00183869" w:rsidRDefault="00183869" w:rsidP="00183869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83869" w:rsidRPr="00916C8C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b/>
          <w:szCs w:val="28"/>
        </w:rPr>
      </w:pPr>
      <w:r w:rsidRPr="00916C8C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916C8C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916C8C">
        <w:rPr>
          <w:rFonts w:ascii="Times New Roman" w:hAnsi="Times New Roman" w:cs="Times New Roman"/>
          <w:b/>
          <w:i/>
          <w:sz w:val="24"/>
          <w:szCs w:val="28"/>
        </w:rPr>
        <w:t>дифференцированного зачёта.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</w:p>
    <w:p w:rsidR="00183869" w:rsidRPr="00916C8C" w:rsidRDefault="00183869" w:rsidP="0018386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16C8C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ОУП</w:t>
      </w:r>
      <w:r w:rsidR="000927FD">
        <w:rPr>
          <w:rFonts w:ascii="Times New Roman" w:hAnsi="Times New Roman" w:cs="Times New Roman"/>
          <w:b/>
          <w:sz w:val="28"/>
          <w:u w:val="single"/>
        </w:rPr>
        <w:t>.</w:t>
      </w:r>
      <w:r w:rsidRPr="00916C8C">
        <w:rPr>
          <w:rFonts w:ascii="Times New Roman" w:hAnsi="Times New Roman" w:cs="Times New Roman"/>
          <w:b/>
          <w:sz w:val="28"/>
          <w:u w:val="single"/>
        </w:rPr>
        <w:t xml:space="preserve"> 03 «Иностранный язык (английский, немецкий)»</w:t>
      </w:r>
    </w:p>
    <w:p w:rsidR="00183869" w:rsidRPr="00916C8C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916C8C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цикл.</w:t>
      </w:r>
    </w:p>
    <w:p w:rsidR="00183869" w:rsidRPr="00183869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183869">
        <w:rPr>
          <w:rFonts w:ascii="Times New Roman" w:hAnsi="Times New Roman" w:cs="Times New Roman"/>
          <w:b/>
          <w:sz w:val="24"/>
        </w:rPr>
        <w:t xml:space="preserve"> 2 Планируемые результаты освоения учебного предмета: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916C8C">
        <w:rPr>
          <w:rFonts w:ascii="Times New Roman" w:hAnsi="Times New Roman" w:cs="Times New Roman"/>
          <w:b/>
          <w:sz w:val="24"/>
        </w:rPr>
        <w:t xml:space="preserve"> личностные: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развитие интереса и способностей к наблюдению за иным способом мировидения;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осознание своего места в поликультурном мире,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партнёра по общению; − готовность и способность к непрерывному образованию, включая самообразование, как </w:t>
      </w:r>
      <w:r w:rsidRPr="00300640">
        <w:rPr>
          <w:rFonts w:ascii="Times New Roman" w:hAnsi="Times New Roman" w:cs="Times New Roman"/>
          <w:sz w:val="24"/>
        </w:rPr>
        <w:lastRenderedPageBreak/>
        <w:t>в профессиональной области с использованием английского языка, так и в сфере английского языка;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6C8C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916C8C">
        <w:rPr>
          <w:rFonts w:ascii="Times New Roman" w:hAnsi="Times New Roman" w:cs="Times New Roman"/>
          <w:b/>
          <w:sz w:val="24"/>
        </w:rPr>
        <w:t>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916C8C">
        <w:rPr>
          <w:rFonts w:ascii="Times New Roman" w:hAnsi="Times New Roman" w:cs="Times New Roman"/>
          <w:i/>
          <w:sz w:val="24"/>
        </w:rPr>
        <w:t xml:space="preserve">познавательные </w:t>
      </w:r>
      <w:r w:rsidRPr="00300640">
        <w:rPr>
          <w:rFonts w:ascii="Times New Roman" w:hAnsi="Times New Roman" w:cs="Times New Roman"/>
          <w:sz w:val="24"/>
        </w:rPr>
        <w:t xml:space="preserve">− владение навыками познавательной, </w:t>
      </w:r>
      <w:proofErr w:type="spellStart"/>
      <w:proofErr w:type="gramStart"/>
      <w:r w:rsidRPr="00300640">
        <w:rPr>
          <w:rFonts w:ascii="Times New Roman" w:hAnsi="Times New Roman" w:cs="Times New Roman"/>
          <w:sz w:val="24"/>
        </w:rPr>
        <w:t>учебно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– исследовательской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и способность к самостоятельной информационно –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определять назначение и функции различных социальных институтов;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916C8C">
        <w:rPr>
          <w:rFonts w:ascii="Times New Roman" w:hAnsi="Times New Roman" w:cs="Times New Roman"/>
          <w:i/>
          <w:sz w:val="24"/>
        </w:rPr>
        <w:t>регулятивные</w:t>
      </w:r>
      <w:r w:rsidRPr="00300640">
        <w:rPr>
          <w:rFonts w:ascii="Times New Roman" w:hAnsi="Times New Roman" w:cs="Times New Roman"/>
          <w:sz w:val="24"/>
        </w:rPr>
        <w:t xml:space="preserve"> − умение самостоятельно оценивать и принимать решения, определяющие стратегию поведения с учётом гражданских и нравственных ценностей;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0640">
        <w:rPr>
          <w:rFonts w:ascii="Times New Roman" w:hAnsi="Times New Roman" w:cs="Times New Roman"/>
          <w:sz w:val="24"/>
        </w:rPr>
        <w:t xml:space="preserve"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  <w:r w:rsidRPr="00916C8C">
        <w:rPr>
          <w:rFonts w:ascii="Times New Roman" w:hAnsi="Times New Roman" w:cs="Times New Roman"/>
          <w:i/>
          <w:sz w:val="24"/>
        </w:rPr>
        <w:t>коммуникативные</w:t>
      </w:r>
      <w:r w:rsidRPr="00300640">
        <w:rPr>
          <w:rFonts w:ascii="Times New Roman" w:hAnsi="Times New Roman" w:cs="Times New Roman"/>
          <w:sz w:val="24"/>
        </w:rPr>
        <w:t xml:space="preserve"> 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  <w:proofErr w:type="gramEnd"/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языковыми средствами - умение ясно, логично и точно излагать свою точку зрения, используя адекватные языковые средства; метазнания и </w:t>
      </w:r>
      <w:proofErr w:type="spellStart"/>
      <w:r w:rsidRPr="00300640">
        <w:rPr>
          <w:rFonts w:ascii="Times New Roman" w:hAnsi="Times New Roman" w:cs="Times New Roman"/>
          <w:sz w:val="24"/>
        </w:rPr>
        <w:t>метаумения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предметные: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знаниями о </w:t>
      </w:r>
      <w:proofErr w:type="spellStart"/>
      <w:r w:rsidRPr="00300640">
        <w:rPr>
          <w:rFonts w:ascii="Times New Roman" w:hAnsi="Times New Roman" w:cs="Times New Roman"/>
          <w:sz w:val="24"/>
        </w:rPr>
        <w:t>социокультурной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специфике страны \ 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 \ стран изучаемого языка;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достижение порогового уро</w:t>
      </w:r>
      <w:r>
        <w:rPr>
          <w:rFonts w:ascii="Times New Roman" w:hAnsi="Times New Roman" w:cs="Times New Roman"/>
          <w:sz w:val="24"/>
        </w:rPr>
        <w:t>вня владения иностранным языком</w:t>
      </w:r>
      <w:r w:rsidRPr="00300640">
        <w:rPr>
          <w:rFonts w:ascii="Times New Roman" w:hAnsi="Times New Roman" w:cs="Times New Roman"/>
          <w:sz w:val="24"/>
        </w:rPr>
        <w:t xml:space="preserve">, позволяющего выпускникам общаться в устной и письменной </w:t>
      </w:r>
      <w:proofErr w:type="gramStart"/>
      <w:r w:rsidRPr="00300640">
        <w:rPr>
          <w:rFonts w:ascii="Times New Roman" w:hAnsi="Times New Roman" w:cs="Times New Roman"/>
          <w:sz w:val="24"/>
        </w:rPr>
        <w:t>формах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как с носителями изучаемого </w:t>
      </w:r>
      <w:r w:rsidRPr="00300640">
        <w:rPr>
          <w:rFonts w:ascii="Times New Roman" w:hAnsi="Times New Roman" w:cs="Times New Roman"/>
          <w:sz w:val="24"/>
        </w:rPr>
        <w:lastRenderedPageBreak/>
        <w:t xml:space="preserve">иностранного языка, так и с представителями других стран, использующими данный язык </w:t>
      </w:r>
      <w:r>
        <w:rPr>
          <w:rFonts w:ascii="Times New Roman" w:hAnsi="Times New Roman" w:cs="Times New Roman"/>
          <w:sz w:val="24"/>
        </w:rPr>
        <w:t>как средство общения;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916C8C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0927FD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Учебная нагрузка обучающихся 165</w:t>
      </w:r>
      <w:r w:rsidR="00183869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ов</w:t>
      </w:r>
      <w:r w:rsidR="00183869">
        <w:rPr>
          <w:rFonts w:ascii="Times New Roman" w:hAnsi="Times New Roman" w:cs="Times New Roman"/>
          <w:sz w:val="24"/>
        </w:rPr>
        <w:t>.</w:t>
      </w:r>
      <w:r w:rsidR="00183869" w:rsidRPr="00300640">
        <w:rPr>
          <w:rFonts w:ascii="Times New Roman" w:hAnsi="Times New Roman" w:cs="Times New Roman"/>
          <w:sz w:val="24"/>
        </w:rPr>
        <w:t xml:space="preserve"> Занятия обучающихся во вза</w:t>
      </w:r>
      <w:r w:rsidR="00183869">
        <w:rPr>
          <w:rFonts w:ascii="Times New Roman" w:hAnsi="Times New Roman" w:cs="Times New Roman"/>
          <w:sz w:val="24"/>
        </w:rPr>
        <w:t>имодействии с преподавателем 117</w:t>
      </w:r>
      <w:r w:rsidR="00183869" w:rsidRPr="00300640">
        <w:rPr>
          <w:rFonts w:ascii="Times New Roman" w:hAnsi="Times New Roman" w:cs="Times New Roman"/>
          <w:sz w:val="24"/>
        </w:rPr>
        <w:t xml:space="preserve"> часов</w:t>
      </w:r>
    </w:p>
    <w:p w:rsidR="00183869" w:rsidRPr="0059636B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183869" w:rsidRPr="00C93953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-2 года.</w:t>
      </w:r>
    </w:p>
    <w:p w:rsidR="00183869" w:rsidRDefault="00183869" w:rsidP="00183869">
      <w:r w:rsidRPr="00C93953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C93953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C93953">
        <w:rPr>
          <w:rFonts w:ascii="Times New Roman" w:hAnsi="Times New Roman" w:cs="Times New Roman"/>
          <w:i/>
          <w:sz w:val="24"/>
          <w:szCs w:val="28"/>
        </w:rPr>
        <w:t>дифференцированного зачёта.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</w:p>
    <w:p w:rsidR="00183869" w:rsidRPr="00C93953" w:rsidRDefault="00183869" w:rsidP="0018386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93953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ОУП</w:t>
      </w:r>
      <w:r w:rsidR="000927FD">
        <w:rPr>
          <w:rFonts w:ascii="Times New Roman" w:hAnsi="Times New Roman" w:cs="Times New Roman"/>
          <w:b/>
          <w:sz w:val="28"/>
          <w:u w:val="single"/>
        </w:rPr>
        <w:t>.</w:t>
      </w:r>
      <w:r w:rsidRPr="00C93953">
        <w:rPr>
          <w:rFonts w:ascii="Times New Roman" w:hAnsi="Times New Roman" w:cs="Times New Roman"/>
          <w:b/>
          <w:sz w:val="28"/>
          <w:u w:val="single"/>
        </w:rPr>
        <w:t xml:space="preserve"> 04 </w:t>
      </w:r>
      <w:proofErr w:type="gramStart"/>
      <w:r w:rsidRPr="00C93953">
        <w:rPr>
          <w:rFonts w:ascii="Times New Roman" w:hAnsi="Times New Roman" w:cs="Times New Roman"/>
          <w:b/>
          <w:sz w:val="28"/>
          <w:u w:val="single"/>
        </w:rPr>
        <w:t>У«</w:t>
      </w:r>
      <w:proofErr w:type="gramEnd"/>
      <w:r w:rsidRPr="00C93953">
        <w:rPr>
          <w:rFonts w:ascii="Times New Roman" w:hAnsi="Times New Roman" w:cs="Times New Roman"/>
          <w:b/>
          <w:sz w:val="28"/>
          <w:u w:val="single"/>
        </w:rPr>
        <w:t>Математика»</w:t>
      </w:r>
    </w:p>
    <w:p w:rsidR="00183869" w:rsidRPr="00C93953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 xml:space="preserve"> 2 Планируемые результаты освоения учебного предмета: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b/>
          <w:sz w:val="24"/>
        </w:rPr>
        <w:t>личностные: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понимание значимости математики для научно-технического прогресса,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300640">
        <w:rPr>
          <w:rFonts w:ascii="Times New Roman" w:hAnsi="Times New Roman" w:cs="Times New Roman"/>
          <w:sz w:val="24"/>
        </w:rPr>
        <w:lastRenderedPageBreak/>
        <w:t xml:space="preserve">− готовность и способность к самостоятельной творческой и ответственной деятельности; 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  <w:proofErr w:type="gramEnd"/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93953">
        <w:rPr>
          <w:rFonts w:ascii="Times New Roman" w:hAnsi="Times New Roman" w:cs="Times New Roman"/>
          <w:i/>
          <w:sz w:val="24"/>
        </w:rPr>
        <w:t>метапредметные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: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познавательные 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300640">
        <w:rPr>
          <w:rFonts w:ascii="Times New Roman" w:hAnsi="Times New Roman" w:cs="Times New Roman"/>
          <w:sz w:val="24"/>
        </w:rPr>
        <w:t>дств дл</w:t>
      </w:r>
      <w:proofErr w:type="gramEnd"/>
      <w:r w:rsidRPr="00300640">
        <w:rPr>
          <w:rFonts w:ascii="Times New Roman" w:hAnsi="Times New Roman" w:cs="Times New Roman"/>
          <w:sz w:val="24"/>
        </w:rPr>
        <w:t>я их достижения;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C93953">
        <w:rPr>
          <w:rFonts w:ascii="Times New Roman" w:hAnsi="Times New Roman" w:cs="Times New Roman"/>
          <w:i/>
          <w:sz w:val="24"/>
        </w:rPr>
        <w:t>регулятивные</w:t>
      </w:r>
      <w:r w:rsidRPr="00300640">
        <w:rPr>
          <w:rFonts w:ascii="Times New Roman" w:hAnsi="Times New Roman" w:cs="Times New Roman"/>
          <w:sz w:val="24"/>
        </w:rPr>
        <w:t xml:space="preserve"> 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  <w:r w:rsidRPr="00C93953">
        <w:rPr>
          <w:rFonts w:ascii="Times New Roman" w:hAnsi="Times New Roman" w:cs="Times New Roman"/>
          <w:i/>
          <w:sz w:val="24"/>
        </w:rPr>
        <w:t>коммуникативные</w:t>
      </w:r>
      <w:r w:rsidRPr="00300640">
        <w:rPr>
          <w:rFonts w:ascii="Times New Roman" w:hAnsi="Times New Roman" w:cs="Times New Roman"/>
          <w:sz w:val="24"/>
        </w:rPr>
        <w:t xml:space="preserve"> 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  <w:proofErr w:type="gramEnd"/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языковыми средствами: умение ясно, логично и точно излагать свою точку зрения, использовать адекватные языковые средства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i/>
          <w:sz w:val="24"/>
        </w:rPr>
        <w:t>предметные:</w:t>
      </w:r>
      <w:r>
        <w:rPr>
          <w:rFonts w:ascii="Times New Roman" w:hAnsi="Times New Roman" w:cs="Times New Roman"/>
          <w:sz w:val="24"/>
        </w:rPr>
        <w:t xml:space="preserve"> -</w:t>
      </w: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об основных понятиях, идеях и методах математического анализа;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>владение навыками использования готовых компьютерных программ при решении задач;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необходимости доказатель</w:t>
      </w:r>
      <w:proofErr w:type="gramStart"/>
      <w:r w:rsidRPr="00300640">
        <w:rPr>
          <w:rFonts w:ascii="Times New Roman" w:hAnsi="Times New Roman" w:cs="Times New Roman"/>
          <w:sz w:val="24"/>
        </w:rPr>
        <w:t>ств пр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и обосновании математических утверждений и роли аксиоматики в проведении дедуктивных рассуждений;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умений моделировать реальные ситуации, исследовать построенные модели, интерпретировать полученный результат;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 </w:t>
      </w:r>
    </w:p>
    <w:p w:rsidR="00183869" w:rsidRPr="00C93953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 xml:space="preserve">3 Количество часов на освоение рабочей программы учебного предмета: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- учебная нагруз</w:t>
      </w:r>
      <w:r>
        <w:rPr>
          <w:rFonts w:ascii="Times New Roman" w:hAnsi="Times New Roman" w:cs="Times New Roman"/>
          <w:sz w:val="24"/>
        </w:rPr>
        <w:t xml:space="preserve">ка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- 357</w:t>
      </w:r>
      <w:r w:rsidRPr="00300640">
        <w:rPr>
          <w:rFonts w:ascii="Times New Roman" w:hAnsi="Times New Roman" w:cs="Times New Roman"/>
          <w:sz w:val="24"/>
        </w:rPr>
        <w:t xml:space="preserve"> часов, в том числе: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 занятия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во взаимодей</w:t>
      </w:r>
      <w:r>
        <w:rPr>
          <w:rFonts w:ascii="Times New Roman" w:hAnsi="Times New Roman" w:cs="Times New Roman"/>
          <w:sz w:val="24"/>
        </w:rPr>
        <w:t>ствии с преподавателем 234 часа</w:t>
      </w:r>
      <w:r w:rsidRPr="00300640">
        <w:rPr>
          <w:rFonts w:ascii="Times New Roman" w:hAnsi="Times New Roman" w:cs="Times New Roman"/>
          <w:sz w:val="24"/>
        </w:rPr>
        <w:t xml:space="preserve">. </w:t>
      </w:r>
    </w:p>
    <w:p w:rsidR="00183869" w:rsidRPr="0059636B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59636B">
        <w:rPr>
          <w:rFonts w:ascii="Times New Roman" w:hAnsi="Times New Roman" w:cs="Times New Roman"/>
          <w:b/>
          <w:sz w:val="24"/>
          <w:szCs w:val="28"/>
        </w:rPr>
        <w:t>углублённый.</w:t>
      </w:r>
    </w:p>
    <w:p w:rsidR="0018386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-2 года.</w:t>
      </w:r>
    </w:p>
    <w:p w:rsidR="00183869" w:rsidRPr="0059636B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183869" w:rsidRDefault="00183869" w:rsidP="00183869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 Развитие понятия о числе.</w:t>
      </w:r>
    </w:p>
    <w:p w:rsidR="00183869" w:rsidRDefault="00183869" w:rsidP="00183869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 Корни и степени.</w:t>
      </w:r>
    </w:p>
    <w:p w:rsidR="00183869" w:rsidRDefault="00183869" w:rsidP="00183869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 Функции и графики.</w:t>
      </w:r>
    </w:p>
    <w:p w:rsidR="00183869" w:rsidRDefault="00183869" w:rsidP="00183869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4) Показательная функция.</w:t>
      </w:r>
    </w:p>
    <w:p w:rsidR="00183869" w:rsidRDefault="00183869" w:rsidP="00183869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5) Логарифмическая функция.</w:t>
      </w:r>
    </w:p>
    <w:p w:rsidR="00183869" w:rsidRDefault="00183869" w:rsidP="00183869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6)  Прямые и плоскости в пространстве.</w:t>
      </w:r>
    </w:p>
    <w:p w:rsidR="00183869" w:rsidRDefault="00183869" w:rsidP="00183869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7) Основы тригонометрии.</w:t>
      </w:r>
    </w:p>
    <w:p w:rsidR="00183869" w:rsidRDefault="00183869" w:rsidP="00183869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8) Координаты и векторы.</w:t>
      </w:r>
    </w:p>
    <w:p w:rsidR="00183869" w:rsidRDefault="00183869" w:rsidP="00183869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9) Многогранники и круглые тела.</w:t>
      </w:r>
    </w:p>
    <w:p w:rsidR="00183869" w:rsidRDefault="00183869" w:rsidP="00183869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10) Начала математического анализа.</w:t>
      </w:r>
    </w:p>
    <w:p w:rsidR="00183869" w:rsidRDefault="00183869" w:rsidP="00183869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11) Интеграл и его применение.</w:t>
      </w:r>
    </w:p>
    <w:p w:rsidR="00183869" w:rsidRDefault="00183869" w:rsidP="00183869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12)  Комбинаторика.</w:t>
      </w:r>
    </w:p>
    <w:p w:rsidR="00183869" w:rsidRDefault="00183869" w:rsidP="00183869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13) Элементы теории вероятностей и математической статистики.</w:t>
      </w:r>
    </w:p>
    <w:p w:rsidR="0018386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9636B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59636B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59636B">
        <w:rPr>
          <w:rFonts w:ascii="Times New Roman" w:hAnsi="Times New Roman" w:cs="Times New Roman"/>
          <w:b/>
          <w:i/>
          <w:sz w:val="24"/>
          <w:szCs w:val="28"/>
        </w:rPr>
        <w:t>экзамена.</w:t>
      </w:r>
    </w:p>
    <w:p w:rsidR="00183869" w:rsidRPr="0059636B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b/>
          <w:szCs w:val="28"/>
        </w:rPr>
      </w:pPr>
    </w:p>
    <w:p w:rsidR="00183869" w:rsidRPr="00C93953" w:rsidRDefault="00183869" w:rsidP="0018386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93953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ОУП</w:t>
      </w:r>
      <w:r w:rsidR="000927FD">
        <w:rPr>
          <w:rFonts w:ascii="Times New Roman" w:hAnsi="Times New Roman" w:cs="Times New Roman"/>
          <w:b/>
          <w:sz w:val="28"/>
          <w:u w:val="single"/>
        </w:rPr>
        <w:t>.</w:t>
      </w:r>
      <w:r w:rsidRPr="00C93953">
        <w:rPr>
          <w:rFonts w:ascii="Times New Roman" w:hAnsi="Times New Roman" w:cs="Times New Roman"/>
          <w:b/>
          <w:sz w:val="28"/>
          <w:u w:val="single"/>
        </w:rPr>
        <w:t xml:space="preserve"> 05 «История»</w:t>
      </w:r>
    </w:p>
    <w:p w:rsidR="00183869" w:rsidRPr="00C93953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цикл. </w:t>
      </w:r>
    </w:p>
    <w:p w:rsidR="00183869" w:rsidRPr="00C93953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</w:t>
      </w:r>
    </w:p>
    <w:p w:rsidR="00183869" w:rsidRPr="00C93953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b/>
          <w:sz w:val="24"/>
        </w:rPr>
        <w:t xml:space="preserve">личностные: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 </w:t>
      </w:r>
      <w:proofErr w:type="gramStart"/>
      <w:r w:rsidRPr="00300640">
        <w:rPr>
          <w:rFonts w:ascii="Times New Roman" w:hAnsi="Times New Roman" w:cs="Times New Roman"/>
          <w:sz w:val="24"/>
        </w:rPr>
        <w:t>−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к служению Отечеству, его защите;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достижения. </w:t>
      </w:r>
    </w:p>
    <w:p w:rsidR="00183869" w:rsidRPr="00C93953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93953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C93953">
        <w:rPr>
          <w:rFonts w:ascii="Times New Roman" w:hAnsi="Times New Roman" w:cs="Times New Roman"/>
          <w:b/>
          <w:sz w:val="24"/>
        </w:rPr>
        <w:t>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i/>
          <w:sz w:val="24"/>
        </w:rPr>
        <w:t>познавательные</w:t>
      </w:r>
      <w:r w:rsidRPr="00300640">
        <w:rPr>
          <w:rFonts w:ascii="Times New Roman" w:hAnsi="Times New Roman" w:cs="Times New Roman"/>
          <w:sz w:val="24"/>
        </w:rPr>
        <w:t xml:space="preserve">: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i/>
          <w:sz w:val="24"/>
        </w:rPr>
        <w:t>регулятивные: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i/>
          <w:sz w:val="24"/>
        </w:rPr>
        <w:t>коммуникативные: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i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навыками проектной деятельности и исторической реконструкции с привлечением различных источников;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умений вести диалог, обосновывать свою точку зрения в дискуссии по исторической тематике. </w:t>
      </w:r>
    </w:p>
    <w:p w:rsidR="00183869" w:rsidRPr="00C93953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 Учебная нагрузка (все</w:t>
      </w:r>
      <w:r>
        <w:rPr>
          <w:rFonts w:ascii="Times New Roman" w:hAnsi="Times New Roman" w:cs="Times New Roman"/>
          <w:sz w:val="24"/>
        </w:rPr>
        <w:t>го) - 171</w:t>
      </w:r>
      <w:r w:rsidRPr="00300640">
        <w:rPr>
          <w:rFonts w:ascii="Times New Roman" w:hAnsi="Times New Roman" w:cs="Times New Roman"/>
          <w:sz w:val="24"/>
        </w:rPr>
        <w:t xml:space="preserve"> часов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 Занятия обучающихся во взаи</w:t>
      </w:r>
      <w:r>
        <w:rPr>
          <w:rFonts w:ascii="Times New Roman" w:hAnsi="Times New Roman" w:cs="Times New Roman"/>
          <w:sz w:val="24"/>
        </w:rPr>
        <w:t>модействии с преподавателем - 117</w:t>
      </w:r>
      <w:r w:rsidRPr="00300640">
        <w:rPr>
          <w:rFonts w:ascii="Times New Roman" w:hAnsi="Times New Roman" w:cs="Times New Roman"/>
          <w:sz w:val="24"/>
        </w:rPr>
        <w:t xml:space="preserve"> часов </w:t>
      </w:r>
    </w:p>
    <w:p w:rsidR="00183869" w:rsidRPr="00C93953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C93953">
        <w:rPr>
          <w:rFonts w:ascii="Times New Roman" w:hAnsi="Times New Roman" w:cs="Times New Roman"/>
          <w:b/>
          <w:sz w:val="24"/>
          <w:szCs w:val="28"/>
        </w:rPr>
        <w:t>4 Уровень освоения</w:t>
      </w:r>
      <w:r w:rsidRPr="00C93953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C93953">
        <w:rPr>
          <w:rFonts w:ascii="Times New Roman" w:hAnsi="Times New Roman" w:cs="Times New Roman"/>
          <w:b/>
          <w:sz w:val="24"/>
          <w:szCs w:val="28"/>
        </w:rPr>
        <w:t>базовый.</w:t>
      </w:r>
    </w:p>
    <w:p w:rsidR="00183869" w:rsidRPr="00C93953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C93953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-1 год</w:t>
      </w:r>
      <w:r w:rsidRPr="00C93953">
        <w:rPr>
          <w:rFonts w:ascii="Times New Roman" w:hAnsi="Times New Roman" w:cs="Times New Roman"/>
          <w:sz w:val="24"/>
          <w:szCs w:val="28"/>
        </w:rPr>
        <w:t>.</w:t>
      </w:r>
    </w:p>
    <w:p w:rsidR="00183869" w:rsidRPr="00C93953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C93953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183869" w:rsidRPr="00C93953" w:rsidRDefault="00183869" w:rsidP="00183869">
      <w:pPr>
        <w:pStyle w:val="a3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>Введение.</w:t>
      </w:r>
    </w:p>
    <w:p w:rsidR="00183869" w:rsidRPr="00C93953" w:rsidRDefault="00183869" w:rsidP="00183869">
      <w:pPr>
        <w:pStyle w:val="a3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>Древнейшая стадия истории.</w:t>
      </w:r>
    </w:p>
    <w:p w:rsidR="00183869" w:rsidRPr="00C93953" w:rsidRDefault="00183869" w:rsidP="00183869">
      <w:pPr>
        <w:pStyle w:val="a3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 xml:space="preserve">История России с древнейших времен до конца </w:t>
      </w:r>
      <w:r w:rsidRPr="00C93953">
        <w:rPr>
          <w:rFonts w:ascii="Times New Roman" w:hAnsi="Times New Roman" w:cs="Times New Roman"/>
          <w:sz w:val="24"/>
          <w:lang w:val="en-US"/>
        </w:rPr>
        <w:t>XVII</w:t>
      </w:r>
      <w:r w:rsidRPr="00C93953">
        <w:rPr>
          <w:rFonts w:ascii="Times New Roman" w:hAnsi="Times New Roman" w:cs="Times New Roman"/>
          <w:sz w:val="24"/>
        </w:rPr>
        <w:t xml:space="preserve"> века.</w:t>
      </w:r>
    </w:p>
    <w:p w:rsidR="00183869" w:rsidRPr="00C93953" w:rsidRDefault="00183869" w:rsidP="00183869">
      <w:pPr>
        <w:pStyle w:val="a3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 xml:space="preserve">Истоки индустриальной цивилизации: страны Западной Европы в </w:t>
      </w:r>
      <w:r w:rsidRPr="00C93953">
        <w:rPr>
          <w:rFonts w:ascii="Times New Roman" w:hAnsi="Times New Roman" w:cs="Times New Roman"/>
          <w:sz w:val="24"/>
          <w:lang w:val="en-US"/>
        </w:rPr>
        <w:t>XVI</w:t>
      </w:r>
      <w:r w:rsidRPr="00C93953">
        <w:rPr>
          <w:rFonts w:ascii="Times New Roman" w:hAnsi="Times New Roman" w:cs="Times New Roman"/>
          <w:sz w:val="24"/>
        </w:rPr>
        <w:t>—</w:t>
      </w:r>
      <w:r w:rsidRPr="00C93953">
        <w:rPr>
          <w:rFonts w:ascii="Times New Roman" w:hAnsi="Times New Roman" w:cs="Times New Roman"/>
          <w:sz w:val="24"/>
          <w:lang w:val="en-US"/>
        </w:rPr>
        <w:t>XVIII</w:t>
      </w:r>
      <w:r w:rsidRPr="00C93953">
        <w:rPr>
          <w:rFonts w:ascii="Times New Roman" w:hAnsi="Times New Roman" w:cs="Times New Roman"/>
          <w:sz w:val="24"/>
        </w:rPr>
        <w:t xml:space="preserve"> вв.</w:t>
      </w:r>
    </w:p>
    <w:p w:rsidR="00183869" w:rsidRPr="00C93953" w:rsidRDefault="00183869" w:rsidP="00183869">
      <w:pPr>
        <w:pStyle w:val="a3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Cs/>
          <w:sz w:val="24"/>
        </w:rPr>
        <w:t xml:space="preserve">Россия в </w:t>
      </w:r>
      <w:r w:rsidRPr="00C93953">
        <w:rPr>
          <w:rFonts w:ascii="Times New Roman" w:hAnsi="Times New Roman" w:cs="Times New Roman"/>
          <w:bCs/>
          <w:sz w:val="24"/>
          <w:lang w:val="en-US"/>
        </w:rPr>
        <w:t>XVIII</w:t>
      </w:r>
      <w:r w:rsidRPr="00C93953">
        <w:rPr>
          <w:rFonts w:ascii="Times New Roman" w:hAnsi="Times New Roman" w:cs="Times New Roman"/>
          <w:bCs/>
          <w:sz w:val="24"/>
        </w:rPr>
        <w:t xml:space="preserve"> веке.</w:t>
      </w:r>
    </w:p>
    <w:p w:rsidR="00183869" w:rsidRPr="00C93953" w:rsidRDefault="00183869" w:rsidP="00183869">
      <w:pPr>
        <w:pStyle w:val="a3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Cs/>
          <w:sz w:val="24"/>
        </w:rPr>
        <w:t>Становление индустриальной цивилизации.</w:t>
      </w:r>
    </w:p>
    <w:p w:rsidR="00183869" w:rsidRPr="00C93953" w:rsidRDefault="00183869" w:rsidP="00183869">
      <w:pPr>
        <w:pStyle w:val="a3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 xml:space="preserve"> Россия в </w:t>
      </w:r>
      <w:r w:rsidRPr="00C93953">
        <w:rPr>
          <w:rFonts w:ascii="Times New Roman" w:hAnsi="Times New Roman" w:cs="Times New Roman"/>
          <w:sz w:val="24"/>
          <w:lang w:val="en-US"/>
        </w:rPr>
        <w:t>XIX</w:t>
      </w:r>
      <w:r w:rsidRPr="00C93953">
        <w:rPr>
          <w:rFonts w:ascii="Times New Roman" w:hAnsi="Times New Roman" w:cs="Times New Roman"/>
          <w:sz w:val="24"/>
        </w:rPr>
        <w:t xml:space="preserve"> веке.</w:t>
      </w:r>
    </w:p>
    <w:p w:rsidR="00183869" w:rsidRPr="00C93953" w:rsidRDefault="00183869" w:rsidP="00183869">
      <w:pPr>
        <w:pStyle w:val="a3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Cs/>
          <w:sz w:val="24"/>
        </w:rPr>
        <w:t>От новой истории к истории новейшей.</w:t>
      </w:r>
    </w:p>
    <w:p w:rsidR="00183869" w:rsidRPr="00C93953" w:rsidRDefault="00183869" w:rsidP="00183869">
      <w:pPr>
        <w:pStyle w:val="a3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>Между мировыми войнами.</w:t>
      </w:r>
    </w:p>
    <w:p w:rsidR="00183869" w:rsidRPr="00C93953" w:rsidRDefault="00183869" w:rsidP="00183869">
      <w:pPr>
        <w:pStyle w:val="a3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Cs/>
          <w:sz w:val="24"/>
        </w:rPr>
        <w:t>Вторая Мировая война.</w:t>
      </w:r>
    </w:p>
    <w:p w:rsidR="00183869" w:rsidRPr="00C93953" w:rsidRDefault="00183869" w:rsidP="00183869">
      <w:pPr>
        <w:pStyle w:val="a3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Cs/>
          <w:sz w:val="24"/>
        </w:rPr>
        <w:t>Мир во второй половине ХХ века.</w:t>
      </w:r>
    </w:p>
    <w:p w:rsidR="00183869" w:rsidRPr="00C93953" w:rsidRDefault="00183869" w:rsidP="00183869">
      <w:pPr>
        <w:pStyle w:val="a3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pacing w:val="-6"/>
          <w:sz w:val="24"/>
        </w:rPr>
        <w:t>Россия и мир на рубеже ХХ–—</w:t>
      </w:r>
      <w:r w:rsidRPr="00C93953">
        <w:rPr>
          <w:rFonts w:ascii="Times New Roman" w:hAnsi="Times New Roman" w:cs="Times New Roman"/>
          <w:spacing w:val="-6"/>
          <w:sz w:val="24"/>
          <w:lang w:val="en-US"/>
        </w:rPr>
        <w:t>XXI</w:t>
      </w:r>
      <w:r w:rsidRPr="00C93953">
        <w:rPr>
          <w:rFonts w:ascii="Times New Roman" w:hAnsi="Times New Roman" w:cs="Times New Roman"/>
          <w:spacing w:val="-6"/>
          <w:sz w:val="24"/>
        </w:rPr>
        <w:t xml:space="preserve"> веков.</w:t>
      </w:r>
    </w:p>
    <w:p w:rsidR="00183869" w:rsidRPr="00C93953" w:rsidRDefault="00183869" w:rsidP="00183869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szCs w:val="28"/>
        </w:rPr>
      </w:pPr>
    </w:p>
    <w:p w:rsidR="00183869" w:rsidRPr="00C93953" w:rsidRDefault="00183869" w:rsidP="00183869">
      <w:pPr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C93953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C93953">
        <w:rPr>
          <w:rFonts w:ascii="Times New Roman" w:hAnsi="Times New Roman" w:cs="Times New Roman"/>
          <w:i/>
          <w:sz w:val="24"/>
          <w:szCs w:val="28"/>
        </w:rPr>
        <w:t>дифференцированного зачёта.</w:t>
      </w:r>
    </w:p>
    <w:p w:rsidR="00183869" w:rsidRDefault="00183869" w:rsidP="00183869">
      <w:pPr>
        <w:jc w:val="center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/>
          <w:sz w:val="28"/>
          <w:u w:val="single"/>
        </w:rPr>
        <w:lastRenderedPageBreak/>
        <w:t>Аннотация к рабочей программе ОУП</w:t>
      </w:r>
      <w:r w:rsidR="000927FD">
        <w:rPr>
          <w:rFonts w:ascii="Times New Roman" w:hAnsi="Times New Roman" w:cs="Times New Roman"/>
          <w:b/>
          <w:sz w:val="28"/>
          <w:u w:val="single"/>
        </w:rPr>
        <w:t>.</w:t>
      </w:r>
      <w:r w:rsidRPr="00C93953">
        <w:rPr>
          <w:rFonts w:ascii="Times New Roman" w:hAnsi="Times New Roman" w:cs="Times New Roman"/>
          <w:b/>
          <w:sz w:val="28"/>
          <w:u w:val="single"/>
        </w:rPr>
        <w:t xml:space="preserve"> 06 «Физическая культура»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 xml:space="preserve"> 1 Место учебного предмета в структуре основной профессиональной образовательной программы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общеобразовательный цикл.</w:t>
      </w:r>
    </w:p>
    <w:p w:rsidR="00183869" w:rsidRPr="00C93953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b/>
          <w:sz w:val="24"/>
        </w:rPr>
        <w:t>личностные: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и способность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к саморазвитию и личностному самоопределению;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300640">
        <w:rPr>
          <w:rFonts w:ascii="Times New Roman" w:hAnsi="Times New Roman" w:cs="Times New Roman"/>
          <w:sz w:val="24"/>
        </w:rPr>
        <w:t>валеологической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и профессиональной направленностью, неприятию вредных привычек: курения, употребления алкоголя, наркотиков;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потребность к самостоятельному использованию физической культуры как составляющей доминанты здоровья;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приобретение личного опыта творческого использования </w:t>
      </w:r>
      <w:proofErr w:type="spellStart"/>
      <w:r w:rsidRPr="00300640">
        <w:rPr>
          <w:rFonts w:ascii="Times New Roman" w:hAnsi="Times New Roman" w:cs="Times New Roman"/>
          <w:sz w:val="24"/>
        </w:rPr>
        <w:t>профессиональнооздоровительных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средств и методов двигательной активности;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300640">
        <w:rPr>
          <w:rFonts w:ascii="Times New Roman" w:hAnsi="Times New Roman" w:cs="Times New Roman"/>
          <w:sz w:val="24"/>
        </w:rPr>
        <w:t>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принятие и реализация ценностей здорового и безопасного образа жизни, потребности в физическом самосовершенствовании, занятиях спортивно</w:t>
      </w:r>
      <w:r>
        <w:rPr>
          <w:rFonts w:ascii="Times New Roman" w:hAnsi="Times New Roman" w:cs="Times New Roman"/>
          <w:sz w:val="24"/>
        </w:rPr>
        <w:t>-</w:t>
      </w:r>
      <w:r w:rsidRPr="00300640">
        <w:rPr>
          <w:rFonts w:ascii="Times New Roman" w:hAnsi="Times New Roman" w:cs="Times New Roman"/>
          <w:sz w:val="24"/>
        </w:rPr>
        <w:t>оздоровительной деятельностью;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 − умение оказывать первую помощь при занятиях спортивно-оздоровительной деятельности;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патриотизм, уважение к своему народу, чувство ответственности перед Родиной;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к служению Отечеству, его защите;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93953">
        <w:rPr>
          <w:rFonts w:ascii="Times New Roman" w:hAnsi="Times New Roman" w:cs="Times New Roman"/>
          <w:i/>
          <w:sz w:val="24"/>
        </w:rPr>
        <w:t>метапредметные</w:t>
      </w:r>
      <w:proofErr w:type="spellEnd"/>
      <w:r w:rsidRPr="00300640">
        <w:rPr>
          <w:rFonts w:ascii="Times New Roman" w:hAnsi="Times New Roman" w:cs="Times New Roman"/>
          <w:sz w:val="24"/>
        </w:rPr>
        <w:t>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способность использовать </w:t>
      </w:r>
      <w:proofErr w:type="spellStart"/>
      <w:r w:rsidRPr="00300640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освоение знаний, полученных в процессе теоретических, учебно-методических практических занятий, в области анатомии, физиологии, психологии (возрастной и спортивной), экологии, ОБЖ;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формирование навыков участия в различных видах соревновательной деятельности, моделирующих профессиональную подготовку;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i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</w:t>
      </w:r>
      <w:r w:rsidRPr="00300640">
        <w:rPr>
          <w:rFonts w:ascii="Times New Roman" w:hAnsi="Times New Roman" w:cs="Times New Roman"/>
          <w:sz w:val="24"/>
        </w:rPr>
        <w:t>: максимальной у</w:t>
      </w:r>
      <w:r>
        <w:rPr>
          <w:rFonts w:ascii="Times New Roman" w:hAnsi="Times New Roman" w:cs="Times New Roman"/>
          <w:sz w:val="24"/>
        </w:rPr>
        <w:t>чебной нагрузки обучающегося 240</w:t>
      </w:r>
      <w:r w:rsidRPr="00300640">
        <w:rPr>
          <w:rFonts w:ascii="Times New Roman" w:hAnsi="Times New Roman" w:cs="Times New Roman"/>
          <w:sz w:val="24"/>
        </w:rPr>
        <w:t xml:space="preserve"> часа,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в том числе: обязательной аудиторной учебной нагрузки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117 часов.</w:t>
      </w:r>
    </w:p>
    <w:p w:rsidR="00183869" w:rsidRPr="00F8038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F80389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F80389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F80389">
        <w:rPr>
          <w:rFonts w:ascii="Times New Roman" w:hAnsi="Times New Roman" w:cs="Times New Roman"/>
          <w:b/>
          <w:sz w:val="24"/>
          <w:szCs w:val="28"/>
        </w:rPr>
        <w:t>базовый.</w:t>
      </w:r>
    </w:p>
    <w:p w:rsidR="00183869" w:rsidRPr="00F8038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F80389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 w:rsidRPr="00F80389">
        <w:rPr>
          <w:rFonts w:ascii="Times New Roman" w:hAnsi="Times New Roman" w:cs="Times New Roman"/>
          <w:sz w:val="24"/>
          <w:szCs w:val="28"/>
        </w:rPr>
        <w:t xml:space="preserve"> -2 года.</w:t>
      </w:r>
    </w:p>
    <w:p w:rsidR="00183869" w:rsidRPr="00F8038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F80389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183869" w:rsidRPr="00F80389" w:rsidRDefault="00183869" w:rsidP="0018386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bCs/>
          <w:sz w:val="24"/>
        </w:rPr>
        <w:t>Теоретическая часть</w:t>
      </w:r>
    </w:p>
    <w:p w:rsidR="00183869" w:rsidRPr="00F80389" w:rsidRDefault="00183869" w:rsidP="0018386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bCs/>
          <w:sz w:val="24"/>
        </w:rPr>
        <w:t>Практическая часть.</w:t>
      </w:r>
    </w:p>
    <w:p w:rsidR="00183869" w:rsidRPr="00F80389" w:rsidRDefault="00183869" w:rsidP="0018386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bCs/>
          <w:sz w:val="24"/>
        </w:rPr>
        <w:t>Легкая атлетика</w:t>
      </w:r>
      <w:r w:rsidRPr="00F80389">
        <w:rPr>
          <w:rFonts w:ascii="Times New Roman" w:hAnsi="Times New Roman" w:cs="Times New Roman"/>
          <w:sz w:val="24"/>
        </w:rPr>
        <w:t xml:space="preserve"> Кроссовая подготовка.</w:t>
      </w:r>
    </w:p>
    <w:p w:rsidR="00183869" w:rsidRPr="00F80389" w:rsidRDefault="00183869" w:rsidP="0018386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sz w:val="24"/>
        </w:rPr>
        <w:t>Спортивные игры.</w:t>
      </w:r>
    </w:p>
    <w:p w:rsidR="00183869" w:rsidRPr="00F80389" w:rsidRDefault="00183869" w:rsidP="0018386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sz w:val="24"/>
        </w:rPr>
        <w:t>Гимнастика.</w:t>
      </w:r>
    </w:p>
    <w:p w:rsidR="00183869" w:rsidRPr="00F80389" w:rsidRDefault="00183869" w:rsidP="0018386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sz w:val="24"/>
        </w:rPr>
        <w:t>Лыжная подготовка.</w:t>
      </w:r>
    </w:p>
    <w:p w:rsidR="00183869" w:rsidRPr="00F80389" w:rsidRDefault="00183869" w:rsidP="0018386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sz w:val="24"/>
        </w:rPr>
        <w:t>Плавание.</w:t>
      </w:r>
    </w:p>
    <w:p w:rsidR="00183869" w:rsidRPr="00F80389" w:rsidRDefault="00183869" w:rsidP="00183869">
      <w:pPr>
        <w:pStyle w:val="a3"/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exact"/>
        <w:rPr>
          <w:rFonts w:ascii="Times New Roman" w:hAnsi="Times New Roman" w:cs="Times New Roman"/>
          <w:bCs/>
          <w:sz w:val="24"/>
        </w:rPr>
      </w:pPr>
      <w:r w:rsidRPr="00F80389">
        <w:rPr>
          <w:rFonts w:ascii="Times New Roman" w:hAnsi="Times New Roman" w:cs="Times New Roman"/>
          <w:bCs/>
          <w:sz w:val="24"/>
        </w:rPr>
        <w:t xml:space="preserve">Виды спорта по выбору. </w:t>
      </w:r>
      <w:r w:rsidRPr="00F80389">
        <w:rPr>
          <w:rFonts w:ascii="Times New Roman" w:hAnsi="Times New Roman" w:cs="Times New Roman"/>
          <w:bCs/>
          <w:iCs/>
          <w:sz w:val="24"/>
        </w:rPr>
        <w:t>Спортивная аэробика.</w:t>
      </w:r>
    </w:p>
    <w:p w:rsidR="00183869" w:rsidRPr="00F80389" w:rsidRDefault="00183869" w:rsidP="00183869">
      <w:pPr>
        <w:pStyle w:val="a3"/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exact"/>
        <w:rPr>
          <w:rFonts w:ascii="Times New Roman" w:hAnsi="Times New Roman" w:cs="Times New Roman"/>
          <w:bCs/>
          <w:sz w:val="24"/>
        </w:rPr>
      </w:pPr>
      <w:r w:rsidRPr="00F80389">
        <w:rPr>
          <w:rFonts w:ascii="Times New Roman" w:hAnsi="Times New Roman" w:cs="Times New Roman"/>
          <w:bCs/>
          <w:iCs/>
          <w:sz w:val="24"/>
        </w:rPr>
        <w:t>Атлетическая гимнастика</w:t>
      </w:r>
      <w:r w:rsidRPr="00F80389">
        <w:rPr>
          <w:rFonts w:ascii="Times New Roman" w:hAnsi="Times New Roman" w:cs="Times New Roman"/>
          <w:bCs/>
          <w:sz w:val="24"/>
        </w:rPr>
        <w:t xml:space="preserve">, </w:t>
      </w:r>
      <w:r w:rsidRPr="00F80389">
        <w:rPr>
          <w:rFonts w:ascii="Times New Roman" w:hAnsi="Times New Roman" w:cs="Times New Roman"/>
          <w:bCs/>
          <w:iCs/>
          <w:sz w:val="24"/>
        </w:rPr>
        <w:t>работа на тренажерах.</w:t>
      </w:r>
    </w:p>
    <w:p w:rsidR="00183869" w:rsidRPr="00F80389" w:rsidRDefault="00183869" w:rsidP="0018386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:rsidR="00183869" w:rsidRPr="00F80389" w:rsidRDefault="00183869" w:rsidP="00183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F80389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0927FD">
        <w:rPr>
          <w:rFonts w:ascii="Times New Roman" w:hAnsi="Times New Roman" w:cs="Times New Roman"/>
          <w:i/>
          <w:sz w:val="24"/>
          <w:szCs w:val="28"/>
        </w:rPr>
        <w:t>зачёта</w:t>
      </w:r>
      <w:r w:rsidRPr="00F80389">
        <w:rPr>
          <w:rFonts w:ascii="Times New Roman" w:hAnsi="Times New Roman" w:cs="Times New Roman"/>
          <w:sz w:val="24"/>
          <w:szCs w:val="28"/>
        </w:rPr>
        <w:t>.</w:t>
      </w:r>
    </w:p>
    <w:p w:rsidR="00183869" w:rsidRPr="00F80389" w:rsidRDefault="00183869" w:rsidP="00183869">
      <w:pPr>
        <w:jc w:val="center"/>
        <w:rPr>
          <w:b/>
          <w:sz w:val="24"/>
          <w:u w:val="single"/>
        </w:rPr>
      </w:pPr>
    </w:p>
    <w:p w:rsidR="00183869" w:rsidRPr="00F80389" w:rsidRDefault="00183869" w:rsidP="0018386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80389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ОУП</w:t>
      </w:r>
      <w:r w:rsidR="000927FD">
        <w:rPr>
          <w:rFonts w:ascii="Times New Roman" w:hAnsi="Times New Roman" w:cs="Times New Roman"/>
          <w:b/>
          <w:sz w:val="28"/>
          <w:u w:val="single"/>
        </w:rPr>
        <w:t>.</w:t>
      </w:r>
      <w:r w:rsidRPr="00F80389">
        <w:rPr>
          <w:rFonts w:ascii="Times New Roman" w:hAnsi="Times New Roman" w:cs="Times New Roman"/>
          <w:b/>
          <w:sz w:val="28"/>
          <w:u w:val="single"/>
        </w:rPr>
        <w:t xml:space="preserve"> 07 «Основы безопасности жизнедеятельности»</w:t>
      </w:r>
    </w:p>
    <w:p w:rsidR="00183869" w:rsidRPr="00F80389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F80389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цикл.</w:t>
      </w:r>
    </w:p>
    <w:p w:rsidR="00183869" w:rsidRPr="00F80389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F80389">
        <w:rPr>
          <w:rFonts w:ascii="Times New Roman" w:hAnsi="Times New Roman" w:cs="Times New Roman"/>
          <w:b/>
          <w:sz w:val="24"/>
        </w:rPr>
        <w:t xml:space="preserve"> 2 Планируемые результаты освоения учебного предмета: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F80389">
        <w:rPr>
          <w:rFonts w:ascii="Times New Roman" w:hAnsi="Times New Roman" w:cs="Times New Roman"/>
          <w:b/>
          <w:sz w:val="24"/>
        </w:rPr>
        <w:t>личностные</w:t>
      </w:r>
      <w:r w:rsidRPr="00300640">
        <w:rPr>
          <w:rFonts w:ascii="Times New Roman" w:hAnsi="Times New Roman" w:cs="Times New Roman"/>
          <w:sz w:val="24"/>
        </w:rPr>
        <w:t>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готовность к служению Отечеству, его защите;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исключение из своей жизни вредных привычек (курения, пьянства и т. д.);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>―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освоение приемов действий в опасных и чрезвычайных ситуациях природного, техногенного и социального характера;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80389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F80389">
        <w:rPr>
          <w:rFonts w:ascii="Times New Roman" w:hAnsi="Times New Roman" w:cs="Times New Roman"/>
          <w:b/>
          <w:sz w:val="24"/>
        </w:rPr>
        <w:t>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формирование умения анализировать явления и события природного, техногенного и социального характера, выявлять причины их возникновения, возможные последствия, проектировать модели личного безопасного поведения;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 ― приобретение опыта локализации возможных опасных ситуаций, связанных с нарушением работы технических средств и правил их эксплуатации;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формирование установки на здоровый образ жизни;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F80389">
        <w:rPr>
          <w:rFonts w:ascii="Times New Roman" w:hAnsi="Times New Roman" w:cs="Times New Roman"/>
          <w:b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знание основ государственной системы, российского законодательства, направленных на защиту населения от внешних и внутренних угроз;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 знание распространенных опасных и чрезвычайных ситуаций природного, техногенного и социального характера;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 знание факторов, пагубно влияющих на здоровье человека, исключение из своей жизни вредных привычек (курения, пьянства и т. д.);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0640">
        <w:rPr>
          <w:rFonts w:ascii="Times New Roman" w:hAnsi="Times New Roman" w:cs="Times New Roman"/>
          <w:sz w:val="24"/>
        </w:rPr>
        <w:t xml:space="preserve">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300640">
        <w:rPr>
          <w:rFonts w:ascii="Times New Roman" w:hAnsi="Times New Roman" w:cs="Times New Roman"/>
          <w:sz w:val="24"/>
        </w:rPr>
        <w:t xml:space="preserve">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b/>
          <w:sz w:val="24"/>
        </w:rPr>
        <w:t xml:space="preserve"> 3 Количество часов на освоение рабочей программы учебного предмета</w:t>
      </w:r>
      <w:r w:rsidRPr="00300640">
        <w:rPr>
          <w:rFonts w:ascii="Times New Roman" w:hAnsi="Times New Roman" w:cs="Times New Roman"/>
          <w:sz w:val="24"/>
        </w:rPr>
        <w:t>: максимальной</w:t>
      </w:r>
      <w:r>
        <w:rPr>
          <w:rFonts w:ascii="Times New Roman" w:hAnsi="Times New Roman" w:cs="Times New Roman"/>
          <w:sz w:val="24"/>
        </w:rPr>
        <w:t xml:space="preserve"> учебной нагрузки обучающегося 107</w:t>
      </w:r>
      <w:r w:rsidRPr="00300640">
        <w:rPr>
          <w:rFonts w:ascii="Times New Roman" w:hAnsi="Times New Roman" w:cs="Times New Roman"/>
          <w:sz w:val="24"/>
        </w:rPr>
        <w:t xml:space="preserve"> часов,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в том числе: обязательной аудиторной учебной нагрузки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70 часов.</w:t>
      </w:r>
    </w:p>
    <w:p w:rsidR="00183869" w:rsidRPr="0059636B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18386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-1 год.</w:t>
      </w:r>
    </w:p>
    <w:p w:rsidR="0018386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183869" w:rsidRPr="000037DC" w:rsidRDefault="00183869" w:rsidP="00183869">
      <w:pPr>
        <w:pStyle w:val="a3"/>
        <w:numPr>
          <w:ilvl w:val="0"/>
          <w:numId w:val="5"/>
        </w:numPr>
        <w:shd w:val="clear" w:color="auto" w:fill="FFFFFF"/>
        <w:spacing w:before="317"/>
        <w:rPr>
          <w:rFonts w:ascii="Times New Roman" w:hAnsi="Times New Roman" w:cs="Times New Roman"/>
          <w:sz w:val="24"/>
        </w:rPr>
      </w:pPr>
      <w:r w:rsidRPr="000037DC">
        <w:rPr>
          <w:rFonts w:ascii="Times New Roman" w:hAnsi="Times New Roman" w:cs="Times New Roman"/>
          <w:bCs/>
          <w:spacing w:val="-8"/>
          <w:sz w:val="24"/>
        </w:rPr>
        <w:t>Обеспечение личной безопасности и сохранение здоровья</w:t>
      </w:r>
    </w:p>
    <w:p w:rsidR="00183869" w:rsidRPr="000037DC" w:rsidRDefault="00183869" w:rsidP="00183869">
      <w:pPr>
        <w:pStyle w:val="a3"/>
        <w:numPr>
          <w:ilvl w:val="0"/>
          <w:numId w:val="5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37DC">
        <w:rPr>
          <w:rFonts w:ascii="Times New Roman" w:hAnsi="Times New Roman" w:cs="Times New Roman"/>
          <w:bCs/>
          <w:spacing w:val="-10"/>
          <w:sz w:val="24"/>
        </w:rPr>
        <w:t>Государственная система обеспечения безопасности населения.</w:t>
      </w:r>
    </w:p>
    <w:p w:rsidR="00183869" w:rsidRPr="000037DC" w:rsidRDefault="00183869" w:rsidP="00183869">
      <w:pPr>
        <w:pStyle w:val="a3"/>
        <w:numPr>
          <w:ilvl w:val="0"/>
          <w:numId w:val="5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4"/>
        </w:rPr>
        <w:t>Оказание 1 медицинской помощи.</w:t>
      </w:r>
    </w:p>
    <w:p w:rsidR="00183869" w:rsidRPr="00240341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40341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240341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0927FD">
        <w:rPr>
          <w:rFonts w:ascii="Times New Roman" w:hAnsi="Times New Roman" w:cs="Times New Roman"/>
          <w:i/>
          <w:sz w:val="24"/>
          <w:szCs w:val="28"/>
        </w:rPr>
        <w:t>дифференцированного зачёта</w:t>
      </w:r>
      <w:r w:rsidRPr="00240341">
        <w:rPr>
          <w:rFonts w:ascii="Times New Roman" w:hAnsi="Times New Roman" w:cs="Times New Roman"/>
          <w:sz w:val="24"/>
          <w:szCs w:val="28"/>
        </w:rPr>
        <w:t>.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</w:p>
    <w:p w:rsidR="00183869" w:rsidRPr="00F80389" w:rsidRDefault="00183869" w:rsidP="0018386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80389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ОУП</w:t>
      </w:r>
      <w:r w:rsidR="000927FD">
        <w:rPr>
          <w:rFonts w:ascii="Times New Roman" w:hAnsi="Times New Roman" w:cs="Times New Roman"/>
          <w:b/>
          <w:sz w:val="28"/>
          <w:u w:val="single"/>
        </w:rPr>
        <w:t>.</w:t>
      </w:r>
      <w:r w:rsidRPr="00F80389">
        <w:rPr>
          <w:rFonts w:ascii="Times New Roman" w:hAnsi="Times New Roman" w:cs="Times New Roman"/>
          <w:b/>
          <w:sz w:val="28"/>
          <w:u w:val="single"/>
        </w:rPr>
        <w:t xml:space="preserve"> 08 «Астрономия»</w:t>
      </w:r>
    </w:p>
    <w:p w:rsidR="00183869" w:rsidRPr="00F80389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F80389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F80389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Pr="00F80389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F80389">
        <w:rPr>
          <w:rFonts w:ascii="Times New Roman" w:hAnsi="Times New Roman" w:cs="Times New Roman"/>
          <w:b/>
          <w:sz w:val="24"/>
        </w:rPr>
        <w:t xml:space="preserve">личностные: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устойчивый интерес к истории и достижениям в области астрономии;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анализировать последствия освоения космического пространства для жизни и деятельности человека;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80389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F80389">
        <w:rPr>
          <w:rFonts w:ascii="Times New Roman" w:hAnsi="Times New Roman" w:cs="Times New Roman"/>
          <w:b/>
          <w:sz w:val="24"/>
        </w:rPr>
        <w:t>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</w:t>
      </w:r>
      <w:r>
        <w:rPr>
          <w:rFonts w:ascii="Times New Roman" w:hAnsi="Times New Roman" w:cs="Times New Roman"/>
          <w:sz w:val="24"/>
        </w:rPr>
        <w:t>-</w:t>
      </w:r>
      <w:r w:rsidRPr="00300640">
        <w:rPr>
          <w:rFonts w:ascii="Times New Roman" w:hAnsi="Times New Roman" w:cs="Times New Roman"/>
          <w:sz w:val="24"/>
        </w:rPr>
        <w:t xml:space="preserve">следственных </w:t>
      </w:r>
      <w:r w:rsidRPr="00300640">
        <w:rPr>
          <w:rFonts w:ascii="Times New Roman" w:hAnsi="Times New Roman" w:cs="Times New Roman"/>
          <w:sz w:val="24"/>
        </w:rPr>
        <w:lastRenderedPageBreak/>
        <w:t>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использовать различные источники по астрономии для получения достоверной научной информации, умение оценить ее достоверность;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F80389">
        <w:rPr>
          <w:rFonts w:ascii="Times New Roman" w:hAnsi="Times New Roman" w:cs="Times New Roman"/>
          <w:b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понимание сущности наблюдаемых во Вселенной явлений;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183869" w:rsidRPr="007A2EDD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максимальной </w:t>
      </w:r>
      <w:r>
        <w:rPr>
          <w:rFonts w:ascii="Times New Roman" w:hAnsi="Times New Roman" w:cs="Times New Roman"/>
          <w:sz w:val="24"/>
        </w:rPr>
        <w:t xml:space="preserve">учебной нагрузки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58</w:t>
      </w:r>
      <w:r w:rsidRPr="00300640">
        <w:rPr>
          <w:rFonts w:ascii="Times New Roman" w:hAnsi="Times New Roman" w:cs="Times New Roman"/>
          <w:sz w:val="24"/>
        </w:rPr>
        <w:t xml:space="preserve"> часов,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в том числе: обязательной аудиторной учебной нагрузки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36 часов.</w:t>
      </w:r>
    </w:p>
    <w:p w:rsidR="00183869" w:rsidRPr="0018386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183869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183869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183869">
        <w:rPr>
          <w:rFonts w:ascii="Times New Roman" w:hAnsi="Times New Roman" w:cs="Times New Roman"/>
          <w:b/>
          <w:sz w:val="24"/>
          <w:szCs w:val="28"/>
        </w:rPr>
        <w:t>базовый.</w:t>
      </w:r>
    </w:p>
    <w:p w:rsidR="00183869" w:rsidRPr="0018386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 </w:t>
      </w:r>
      <w:r w:rsidRPr="00183869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 w:rsidRPr="00183869">
        <w:rPr>
          <w:rFonts w:ascii="Times New Roman" w:hAnsi="Times New Roman" w:cs="Times New Roman"/>
          <w:sz w:val="24"/>
          <w:szCs w:val="28"/>
        </w:rPr>
        <w:t xml:space="preserve"> -1 год.</w:t>
      </w:r>
    </w:p>
    <w:p w:rsidR="00183869" w:rsidRPr="0018386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 </w:t>
      </w:r>
      <w:r w:rsidRPr="00183869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183869" w:rsidRPr="00183869" w:rsidRDefault="00183869" w:rsidP="0018386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83869">
        <w:rPr>
          <w:rFonts w:ascii="Times New Roman" w:hAnsi="Times New Roman" w:cs="Times New Roman"/>
          <w:sz w:val="24"/>
        </w:rPr>
        <w:t>Введение.</w:t>
      </w:r>
    </w:p>
    <w:p w:rsidR="00183869" w:rsidRPr="00183869" w:rsidRDefault="00183869" w:rsidP="0018386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83869">
        <w:rPr>
          <w:rFonts w:ascii="Times New Roman" w:hAnsi="Times New Roman" w:cs="Times New Roman"/>
          <w:sz w:val="24"/>
        </w:rPr>
        <w:t>История развития астрономии.</w:t>
      </w:r>
    </w:p>
    <w:p w:rsidR="00183869" w:rsidRPr="00183869" w:rsidRDefault="00183869" w:rsidP="0018386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83869">
        <w:rPr>
          <w:rFonts w:ascii="Times New Roman" w:hAnsi="Times New Roman" w:cs="Times New Roman"/>
          <w:bCs/>
          <w:sz w:val="24"/>
        </w:rPr>
        <w:t>Устройство Солнечной Системы.</w:t>
      </w:r>
    </w:p>
    <w:p w:rsidR="00183869" w:rsidRPr="00183869" w:rsidRDefault="00183869" w:rsidP="00183869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hAnsi="Times New Roman" w:cs="Times New Roman"/>
          <w:bCs/>
          <w:sz w:val="24"/>
        </w:rPr>
      </w:pPr>
      <w:r w:rsidRPr="00183869">
        <w:rPr>
          <w:rFonts w:ascii="Times New Roman" w:hAnsi="Times New Roman" w:cs="Times New Roman"/>
          <w:bCs/>
          <w:sz w:val="24"/>
        </w:rPr>
        <w:t>Строение и эволюция Вселенной.</w:t>
      </w:r>
    </w:p>
    <w:p w:rsidR="00183869" w:rsidRPr="00183869" w:rsidRDefault="00183869" w:rsidP="00183869">
      <w:pPr>
        <w:rPr>
          <w:rFonts w:ascii="Times New Roman" w:hAnsi="Times New Roman" w:cs="Times New Roman"/>
          <w:sz w:val="24"/>
        </w:rPr>
      </w:pPr>
      <w:r w:rsidRPr="00183869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183869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183869">
        <w:rPr>
          <w:rFonts w:ascii="Times New Roman" w:hAnsi="Times New Roman" w:cs="Times New Roman"/>
          <w:i/>
          <w:sz w:val="24"/>
          <w:szCs w:val="28"/>
        </w:rPr>
        <w:t>дифференцированного зачёта.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</w:p>
    <w:p w:rsidR="00183869" w:rsidRPr="007A2EDD" w:rsidRDefault="00183869" w:rsidP="0018386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A2EDD">
        <w:rPr>
          <w:rFonts w:ascii="Times New Roman" w:hAnsi="Times New Roman" w:cs="Times New Roman"/>
          <w:b/>
          <w:sz w:val="28"/>
          <w:u w:val="single"/>
        </w:rPr>
        <w:lastRenderedPageBreak/>
        <w:t>Аннотация к рабочей программе УПВ</w:t>
      </w:r>
      <w:r w:rsidR="000927FD">
        <w:rPr>
          <w:rFonts w:ascii="Times New Roman" w:hAnsi="Times New Roman" w:cs="Times New Roman"/>
          <w:b/>
          <w:sz w:val="28"/>
          <w:u w:val="single"/>
        </w:rPr>
        <w:t>.</w:t>
      </w:r>
      <w:r w:rsidRPr="007A2EDD">
        <w:rPr>
          <w:rFonts w:ascii="Times New Roman" w:hAnsi="Times New Roman" w:cs="Times New Roman"/>
          <w:b/>
          <w:sz w:val="28"/>
          <w:u w:val="single"/>
        </w:rPr>
        <w:t xml:space="preserve"> 09 «Родной язык»</w:t>
      </w:r>
    </w:p>
    <w:p w:rsidR="00183869" w:rsidRPr="007A2EDD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 xml:space="preserve">1 Место учебного предмета в структуре основной профессиональной образовательной программы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общеобразовательный цикл.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</w:t>
      </w:r>
      <w:r>
        <w:rPr>
          <w:rFonts w:ascii="Times New Roman" w:hAnsi="Times New Roman" w:cs="Times New Roman"/>
          <w:sz w:val="24"/>
        </w:rPr>
        <w:t>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b/>
          <w:sz w:val="24"/>
        </w:rPr>
        <w:t>Личностные результаты: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понимание роли родного языка как основы успешной социализации личности;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осознание эстетической ценности, потребности сохранить чистоту русского языка как явления национальной культуры;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и способность к самостоятельной, творческой и ответственной деятельности; − способность к самооценке на основе наблюдения за собственной речью, потребность речевого самосовершенствования;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2EDD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7A2EDD">
        <w:rPr>
          <w:rFonts w:ascii="Times New Roman" w:hAnsi="Times New Roman" w:cs="Times New Roman"/>
          <w:b/>
          <w:sz w:val="24"/>
        </w:rPr>
        <w:t xml:space="preserve"> результаты: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всеми видами речевой деятельности: </w:t>
      </w:r>
      <w:proofErr w:type="spellStart"/>
      <w:r w:rsidRPr="00300640">
        <w:rPr>
          <w:rFonts w:ascii="Times New Roman" w:hAnsi="Times New Roman" w:cs="Times New Roman"/>
          <w:sz w:val="24"/>
        </w:rPr>
        <w:t>аудированием</w:t>
      </w:r>
      <w:proofErr w:type="spellEnd"/>
      <w:r w:rsidRPr="00300640">
        <w:rPr>
          <w:rFonts w:ascii="Times New Roman" w:hAnsi="Times New Roman" w:cs="Times New Roman"/>
          <w:sz w:val="24"/>
        </w:rPr>
        <w:t>, чтением (пониманием), говорением, письмом;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300640">
        <w:rPr>
          <w:rFonts w:ascii="Times New Roman" w:hAnsi="Times New Roman" w:cs="Times New Roman"/>
          <w:sz w:val="24"/>
        </w:rPr>
        <w:t>межпредметном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уровне;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овладение нормами речевого поведения в различных ситуациях межличностного и межкультурного общения;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и способность к самостоятельной информационно</w:t>
      </w:r>
      <w:r>
        <w:rPr>
          <w:rFonts w:ascii="Times New Roman" w:hAnsi="Times New Roman" w:cs="Times New Roman"/>
          <w:sz w:val="24"/>
        </w:rPr>
        <w:t>-</w:t>
      </w:r>
      <w:r w:rsidRPr="00300640">
        <w:rPr>
          <w:rFonts w:ascii="Times New Roman" w:hAnsi="Times New Roman" w:cs="Times New Roman"/>
          <w:sz w:val="24"/>
        </w:rPr>
        <w:t xml:space="preserve">познавательной деятельности, включая умение ориентироваться в различных источниках информации, </w:t>
      </w:r>
      <w:r w:rsidRPr="00300640">
        <w:rPr>
          <w:rFonts w:ascii="Times New Roman" w:hAnsi="Times New Roman" w:cs="Times New Roman"/>
          <w:sz w:val="24"/>
        </w:rPr>
        <w:lastRenderedPageBreak/>
        <w:t>критически оценивать и интерпретировать информацию, получаемую из различных источников;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 </w:t>
      </w:r>
      <w:r w:rsidRPr="007A2EDD">
        <w:rPr>
          <w:rFonts w:ascii="Times New Roman" w:hAnsi="Times New Roman" w:cs="Times New Roman"/>
          <w:b/>
          <w:sz w:val="24"/>
        </w:rPr>
        <w:t>предметные результаты: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понятий о нормах родного языка и применение знаний о них в речевой практике;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владение видами речевой деятельности на родном языке (</w:t>
      </w:r>
      <w:proofErr w:type="spellStart"/>
      <w:r w:rsidRPr="00300640">
        <w:rPr>
          <w:rFonts w:ascii="Times New Roman" w:hAnsi="Times New Roman" w:cs="Times New Roman"/>
          <w:sz w:val="24"/>
        </w:rPr>
        <w:t>аудирование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навыков свободного использования </w:t>
      </w:r>
      <w:proofErr w:type="spellStart"/>
      <w:r w:rsidRPr="00300640">
        <w:rPr>
          <w:rFonts w:ascii="Times New Roman" w:hAnsi="Times New Roman" w:cs="Times New Roman"/>
          <w:sz w:val="24"/>
        </w:rPr>
        <w:t>коммуникативноэстетических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возможностей родного языка;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300640">
        <w:rPr>
          <w:rFonts w:ascii="Times New Roman" w:hAnsi="Times New Roman" w:cs="Times New Roman"/>
          <w:sz w:val="24"/>
        </w:rPr>
        <w:t>многоаспектного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анализа текста на родном языке;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300640">
        <w:rPr>
          <w:rFonts w:ascii="Times New Roman" w:hAnsi="Times New Roman" w:cs="Times New Roman"/>
          <w:sz w:val="24"/>
        </w:rPr>
        <w:t>дств дл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я свободного выражения мыслей и чувств на родном языке адекватно ситуации и стилю общения;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самосовершенствованию.</w:t>
      </w:r>
    </w:p>
    <w:p w:rsidR="00183869" w:rsidRPr="007A2EDD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максимальной </w:t>
      </w:r>
      <w:r>
        <w:rPr>
          <w:rFonts w:ascii="Times New Roman" w:hAnsi="Times New Roman" w:cs="Times New Roman"/>
          <w:sz w:val="24"/>
        </w:rPr>
        <w:t xml:space="preserve">учебной нагрузки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49</w:t>
      </w:r>
      <w:r w:rsidRPr="00300640">
        <w:rPr>
          <w:rFonts w:ascii="Times New Roman" w:hAnsi="Times New Roman" w:cs="Times New Roman"/>
          <w:sz w:val="24"/>
        </w:rPr>
        <w:t xml:space="preserve"> часов,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в том числе: обязательной аудиторной учебной нагрузки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40 часов; </w:t>
      </w:r>
    </w:p>
    <w:p w:rsidR="00183869" w:rsidRPr="0059636B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18386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-1 год.</w:t>
      </w:r>
    </w:p>
    <w:p w:rsidR="00183869" w:rsidRPr="0059636B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183869" w:rsidRPr="007A2EDD" w:rsidRDefault="00183869" w:rsidP="00183869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A2EDD">
        <w:rPr>
          <w:rStyle w:val="a4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lastRenderedPageBreak/>
        <w:t>Язык и культура.</w:t>
      </w:r>
    </w:p>
    <w:p w:rsidR="00183869" w:rsidRPr="007A2EDD" w:rsidRDefault="00183869" w:rsidP="00183869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A2EDD">
        <w:rPr>
          <w:rStyle w:val="a4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Культура речи.</w:t>
      </w:r>
    </w:p>
    <w:p w:rsidR="00183869" w:rsidRPr="007A2EDD" w:rsidRDefault="00183869" w:rsidP="00183869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A2EDD">
        <w:rPr>
          <w:rStyle w:val="a4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Речь. Речевая деятельность. Текст.</w:t>
      </w:r>
    </w:p>
    <w:p w:rsidR="00183869" w:rsidRDefault="00183869" w:rsidP="0018386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4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</w:pPr>
    </w:p>
    <w:p w:rsidR="00183869" w:rsidRPr="007A2EDD" w:rsidRDefault="00183869" w:rsidP="00183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4"/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</w:pPr>
      <w:r w:rsidRPr="007A2EDD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7A2EDD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7A2EDD">
        <w:rPr>
          <w:rFonts w:ascii="Times New Roman" w:hAnsi="Times New Roman" w:cs="Times New Roman"/>
          <w:i/>
          <w:sz w:val="24"/>
          <w:szCs w:val="28"/>
        </w:rPr>
        <w:t>дифференцированного зачёта.</w:t>
      </w:r>
    </w:p>
    <w:p w:rsidR="00183869" w:rsidRPr="00BA5249" w:rsidRDefault="00183869" w:rsidP="0018386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869" w:rsidRPr="008F7E91" w:rsidRDefault="008F7E91" w:rsidP="008F7E9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F7E91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УПВ.10У Химия.</w:t>
      </w:r>
    </w:p>
    <w:p w:rsidR="008F7E91" w:rsidRPr="00E407F9" w:rsidRDefault="008F7E91" w:rsidP="008F7E91">
      <w:pPr>
        <w:jc w:val="both"/>
        <w:rPr>
          <w:rFonts w:ascii="Times New Roman" w:hAnsi="Times New Roman" w:cs="Times New Roman"/>
          <w:b/>
          <w:sz w:val="24"/>
        </w:rPr>
      </w:pPr>
      <w:r w:rsidRPr="00E407F9">
        <w:rPr>
          <w:rFonts w:ascii="Times New Roman" w:hAnsi="Times New Roman" w:cs="Times New Roman"/>
          <w:b/>
          <w:sz w:val="24"/>
        </w:rPr>
        <w:t xml:space="preserve">1 Место учебного предмета в структуре основной профессиональной образовательной программы </w:t>
      </w:r>
    </w:p>
    <w:p w:rsidR="008F7E91" w:rsidRDefault="008F7E91" w:rsidP="008F7E91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общеобразовательный цикл. </w:t>
      </w:r>
    </w:p>
    <w:p w:rsidR="008F7E91" w:rsidRDefault="008F7E91" w:rsidP="008F7E91">
      <w:pPr>
        <w:jc w:val="both"/>
        <w:rPr>
          <w:rFonts w:ascii="Times New Roman" w:hAnsi="Times New Roman" w:cs="Times New Roman"/>
          <w:b/>
          <w:sz w:val="24"/>
        </w:rPr>
      </w:pPr>
      <w:r w:rsidRPr="00E407F9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</w:t>
      </w:r>
    </w:p>
    <w:p w:rsidR="008F7E91" w:rsidRPr="008F7E91" w:rsidRDefault="008F7E91" w:rsidP="008F7E9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F7E91">
        <w:rPr>
          <w:rFonts w:ascii="Times New Roman" w:hAnsi="Times New Roman" w:cs="Times New Roman"/>
          <w:b/>
          <w:sz w:val="24"/>
          <w:szCs w:val="28"/>
        </w:rPr>
        <w:t>личностные</w:t>
      </w:r>
      <w:r w:rsidRPr="008F7E91">
        <w:rPr>
          <w:rFonts w:ascii="Times New Roman" w:hAnsi="Times New Roman" w:cs="Times New Roman"/>
          <w:sz w:val="24"/>
          <w:szCs w:val="28"/>
        </w:rPr>
        <w:t xml:space="preserve"> </w:t>
      </w:r>
      <w:r w:rsidRPr="008F7E91">
        <w:rPr>
          <w:rFonts w:ascii="Times New Roman" w:hAnsi="Times New Roman" w:cs="Times New Roman"/>
          <w:b/>
          <w:sz w:val="24"/>
          <w:szCs w:val="28"/>
        </w:rPr>
        <w:t xml:space="preserve">результаты: </w:t>
      </w:r>
    </w:p>
    <w:p w:rsidR="008F7E91" w:rsidRPr="008F7E91" w:rsidRDefault="008F7E91" w:rsidP="008F7E9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F7E91">
        <w:rPr>
          <w:rFonts w:ascii="Times New Roman" w:hAnsi="Times New Roman" w:cs="Times New Roman"/>
          <w:sz w:val="24"/>
          <w:szCs w:val="28"/>
        </w:rPr>
        <w:t>−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8F7E91" w:rsidRPr="008F7E91" w:rsidRDefault="008F7E91" w:rsidP="008F7E9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F7E91">
        <w:rPr>
          <w:rFonts w:ascii="Times New Roman" w:hAnsi="Times New Roman" w:cs="Times New Roman"/>
          <w:sz w:val="24"/>
          <w:szCs w:val="28"/>
        </w:rPr>
        <w:t xml:space="preserve"> −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 </w:t>
      </w:r>
    </w:p>
    <w:p w:rsidR="008F7E91" w:rsidRPr="008F7E91" w:rsidRDefault="008F7E91" w:rsidP="008F7E9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F7E91">
        <w:rPr>
          <w:rFonts w:ascii="Times New Roman" w:hAnsi="Times New Roman" w:cs="Times New Roman"/>
          <w:sz w:val="24"/>
          <w:szCs w:val="28"/>
        </w:rPr>
        <w:t>−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8F7E91" w:rsidRPr="008F7E91" w:rsidRDefault="008F7E91" w:rsidP="008F7E9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F7E91">
        <w:rPr>
          <w:rFonts w:ascii="Times New Roman" w:hAnsi="Times New Roman" w:cs="Times New Roman"/>
          <w:b/>
          <w:sz w:val="24"/>
          <w:szCs w:val="28"/>
        </w:rPr>
        <w:t>метапредметные</w:t>
      </w:r>
      <w:proofErr w:type="spellEnd"/>
      <w:r w:rsidRPr="008F7E91">
        <w:rPr>
          <w:rFonts w:ascii="Times New Roman" w:hAnsi="Times New Roman" w:cs="Times New Roman"/>
          <w:b/>
          <w:sz w:val="24"/>
          <w:szCs w:val="28"/>
        </w:rPr>
        <w:t xml:space="preserve"> результаты:</w:t>
      </w:r>
      <w:r w:rsidRPr="008F7E9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F7E91" w:rsidRPr="008F7E91" w:rsidRDefault="008F7E91" w:rsidP="008F7E9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F7E91">
        <w:rPr>
          <w:rFonts w:ascii="Times New Roman" w:hAnsi="Times New Roman" w:cs="Times New Roman"/>
          <w:sz w:val="24"/>
          <w:szCs w:val="28"/>
        </w:rPr>
        <w:t>-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  <w:proofErr w:type="gramEnd"/>
    </w:p>
    <w:p w:rsidR="008F7E91" w:rsidRPr="008F7E91" w:rsidRDefault="008F7E91" w:rsidP="008F7E9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F7E91">
        <w:rPr>
          <w:rFonts w:ascii="Times New Roman" w:hAnsi="Times New Roman" w:cs="Times New Roman"/>
          <w:sz w:val="24"/>
          <w:szCs w:val="28"/>
        </w:rPr>
        <w:t xml:space="preserve"> −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8F7E91" w:rsidRPr="008F7E91" w:rsidRDefault="008F7E91" w:rsidP="008F7E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F7E91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предметные результаты: </w:t>
      </w:r>
    </w:p>
    <w:p w:rsidR="008F7E91" w:rsidRPr="008F7E91" w:rsidRDefault="008F7E91" w:rsidP="008F7E9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F7E91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8F7E91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8F7E91">
        <w:rPr>
          <w:rFonts w:ascii="Times New Roman" w:hAnsi="Times New Roman" w:cs="Times New Roman"/>
          <w:sz w:val="24"/>
          <w:szCs w:val="28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8F7E91" w:rsidRPr="008F7E91" w:rsidRDefault="008F7E91" w:rsidP="008F7E9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F7E91">
        <w:rPr>
          <w:rFonts w:ascii="Times New Roman" w:hAnsi="Times New Roman" w:cs="Times New Roman"/>
          <w:sz w:val="24"/>
          <w:szCs w:val="28"/>
        </w:rPr>
        <w:t>−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8F7E91" w:rsidRPr="008F7E91" w:rsidRDefault="008F7E91" w:rsidP="008F7E9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F7E91">
        <w:rPr>
          <w:rFonts w:ascii="Times New Roman" w:hAnsi="Times New Roman" w:cs="Times New Roman"/>
          <w:sz w:val="24"/>
          <w:szCs w:val="28"/>
        </w:rPr>
        <w:t xml:space="preserve">−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8F7E91" w:rsidRPr="008F7E91" w:rsidRDefault="008F7E91" w:rsidP="008F7E9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F7E91">
        <w:rPr>
          <w:rFonts w:ascii="Times New Roman" w:hAnsi="Times New Roman" w:cs="Times New Roman"/>
          <w:sz w:val="24"/>
          <w:szCs w:val="28"/>
        </w:rPr>
        <w:t xml:space="preserve">− </w:t>
      </w:r>
      <w:proofErr w:type="spellStart"/>
      <w:r w:rsidRPr="008F7E91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8F7E91">
        <w:rPr>
          <w:rFonts w:ascii="Times New Roman" w:hAnsi="Times New Roman" w:cs="Times New Roman"/>
          <w:sz w:val="24"/>
          <w:szCs w:val="28"/>
        </w:rPr>
        <w:t xml:space="preserve"> умения давать количественные оценки и производить расчеты по химическим формулам и уравнениям; </w:t>
      </w:r>
    </w:p>
    <w:p w:rsidR="008F7E91" w:rsidRPr="008F7E91" w:rsidRDefault="008F7E91" w:rsidP="008F7E9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F7E91">
        <w:rPr>
          <w:rFonts w:ascii="Times New Roman" w:hAnsi="Times New Roman" w:cs="Times New Roman"/>
          <w:sz w:val="24"/>
          <w:szCs w:val="28"/>
        </w:rPr>
        <w:t xml:space="preserve">− владение правилами техники безопасности при использовании химических веществ; </w:t>
      </w:r>
    </w:p>
    <w:p w:rsidR="008F7E91" w:rsidRDefault="008F7E91" w:rsidP="008F7E9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F7E91">
        <w:rPr>
          <w:rFonts w:ascii="Times New Roman" w:hAnsi="Times New Roman" w:cs="Times New Roman"/>
          <w:sz w:val="24"/>
          <w:szCs w:val="28"/>
        </w:rPr>
        <w:t xml:space="preserve">− </w:t>
      </w:r>
      <w:proofErr w:type="spellStart"/>
      <w:r w:rsidRPr="008F7E91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8F7E91">
        <w:rPr>
          <w:rFonts w:ascii="Times New Roman" w:hAnsi="Times New Roman" w:cs="Times New Roman"/>
          <w:sz w:val="24"/>
          <w:szCs w:val="28"/>
        </w:rPr>
        <w:t xml:space="preserve"> собственной позиции по отношению к химической информации, получаемой из разных источников.</w:t>
      </w:r>
    </w:p>
    <w:p w:rsidR="008F7E91" w:rsidRPr="00E407F9" w:rsidRDefault="008F7E91" w:rsidP="008F7E91">
      <w:pPr>
        <w:jc w:val="both"/>
        <w:rPr>
          <w:rFonts w:ascii="Times New Roman" w:hAnsi="Times New Roman" w:cs="Times New Roman"/>
          <w:b/>
          <w:sz w:val="24"/>
        </w:rPr>
      </w:pPr>
      <w:r w:rsidRPr="00E407F9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8F7E91" w:rsidRDefault="008F7E91" w:rsidP="008F7E91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максимальной у</w:t>
      </w:r>
      <w:r>
        <w:rPr>
          <w:rFonts w:ascii="Times New Roman" w:hAnsi="Times New Roman" w:cs="Times New Roman"/>
          <w:sz w:val="24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165</w:t>
      </w:r>
      <w:r w:rsidRPr="00300640">
        <w:rPr>
          <w:rFonts w:ascii="Times New Roman" w:hAnsi="Times New Roman" w:cs="Times New Roman"/>
          <w:sz w:val="24"/>
        </w:rPr>
        <w:t xml:space="preserve"> часов,</w:t>
      </w:r>
    </w:p>
    <w:p w:rsidR="008F7E91" w:rsidRDefault="008F7E91" w:rsidP="008F7E91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в том числе: обязательной аудиторной у</w:t>
      </w:r>
      <w:r>
        <w:rPr>
          <w:rFonts w:ascii="Times New Roman" w:hAnsi="Times New Roman" w:cs="Times New Roman"/>
          <w:sz w:val="24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117</w:t>
      </w:r>
      <w:r w:rsidRPr="00300640">
        <w:rPr>
          <w:rFonts w:ascii="Times New Roman" w:hAnsi="Times New Roman" w:cs="Times New Roman"/>
          <w:sz w:val="24"/>
        </w:rPr>
        <w:t xml:space="preserve"> часов.</w:t>
      </w:r>
    </w:p>
    <w:p w:rsidR="008F7E91" w:rsidRPr="0059636B" w:rsidRDefault="008F7E91" w:rsidP="008F7E91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углублённый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8F7E91" w:rsidRDefault="008F7E91" w:rsidP="008F7E91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-1 год.</w:t>
      </w:r>
    </w:p>
    <w:p w:rsidR="008F7E91" w:rsidRPr="0059636B" w:rsidRDefault="008F7E91" w:rsidP="008F7E91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8F7E91" w:rsidRDefault="008F7E91" w:rsidP="008F7E91">
      <w:pPr>
        <w:numPr>
          <w:ilvl w:val="0"/>
          <w:numId w:val="9"/>
        </w:num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 неорганиче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C0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r w:rsidRPr="0069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E91" w:rsidRDefault="008F7E91" w:rsidP="008F7E91">
      <w:pPr>
        <w:numPr>
          <w:ilvl w:val="0"/>
          <w:numId w:val="9"/>
        </w:num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Органическая 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E91" w:rsidRPr="00CA15EE" w:rsidRDefault="008F7E91" w:rsidP="008F7E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в жизни общества.</w:t>
      </w:r>
    </w:p>
    <w:p w:rsidR="008F7E91" w:rsidRPr="00694E81" w:rsidRDefault="008F7E91" w:rsidP="008F7E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6B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59636B">
        <w:rPr>
          <w:rFonts w:ascii="Times New Roman" w:hAnsi="Times New Roman" w:cs="Times New Roman"/>
          <w:sz w:val="24"/>
          <w:szCs w:val="28"/>
        </w:rPr>
        <w:t>проводится в форме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94E81">
        <w:rPr>
          <w:rFonts w:ascii="Times New Roman" w:hAnsi="Times New Roman" w:cs="Times New Roman"/>
          <w:i/>
          <w:sz w:val="24"/>
          <w:szCs w:val="28"/>
        </w:rPr>
        <w:t>дифференцированного зачёта.</w:t>
      </w:r>
    </w:p>
    <w:p w:rsidR="008F7E91" w:rsidRPr="00C40FC6" w:rsidRDefault="008F7E91" w:rsidP="008F7E91">
      <w:pPr>
        <w:ind w:firstLine="708"/>
        <w:rPr>
          <w:rFonts w:ascii="Times New Roman" w:hAnsi="Times New Roman" w:cs="Times New Roman"/>
          <w:szCs w:val="28"/>
        </w:rPr>
      </w:pPr>
    </w:p>
    <w:p w:rsidR="008F7E91" w:rsidRPr="00F333BE" w:rsidRDefault="00F333BE" w:rsidP="00F333B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33BE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УПВ.11У Биология.</w:t>
      </w:r>
    </w:p>
    <w:p w:rsidR="00F333BE" w:rsidRPr="00E407F9" w:rsidRDefault="00F333BE" w:rsidP="00F333BE">
      <w:pPr>
        <w:jc w:val="both"/>
        <w:rPr>
          <w:rFonts w:ascii="Times New Roman" w:hAnsi="Times New Roman" w:cs="Times New Roman"/>
          <w:b/>
          <w:sz w:val="24"/>
        </w:rPr>
      </w:pPr>
      <w:r w:rsidRPr="00E407F9">
        <w:rPr>
          <w:rFonts w:ascii="Times New Roman" w:hAnsi="Times New Roman" w:cs="Times New Roman"/>
          <w:b/>
          <w:sz w:val="24"/>
        </w:rPr>
        <w:t xml:space="preserve">1 Место учебного предмета в структуре основной профессиональной образовательной программы </w:t>
      </w:r>
    </w:p>
    <w:p w:rsidR="00F333BE" w:rsidRDefault="00F333BE" w:rsidP="00F333BE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общеобразовательный цикл. </w:t>
      </w:r>
    </w:p>
    <w:p w:rsidR="00F333BE" w:rsidRPr="00E407F9" w:rsidRDefault="00F333BE" w:rsidP="00F333BE">
      <w:pPr>
        <w:jc w:val="both"/>
        <w:rPr>
          <w:rFonts w:ascii="Times New Roman" w:hAnsi="Times New Roman" w:cs="Times New Roman"/>
          <w:b/>
          <w:sz w:val="24"/>
        </w:rPr>
      </w:pPr>
      <w:r w:rsidRPr="00E407F9">
        <w:rPr>
          <w:rFonts w:ascii="Times New Roman" w:hAnsi="Times New Roman" w:cs="Times New Roman"/>
          <w:b/>
          <w:sz w:val="24"/>
        </w:rPr>
        <w:lastRenderedPageBreak/>
        <w:t>2 Планируемые результаты освоения учебного предмета</w:t>
      </w:r>
    </w:p>
    <w:p w:rsidR="00F333BE" w:rsidRPr="00F333BE" w:rsidRDefault="00F333BE" w:rsidP="00F333BE">
      <w:pPr>
        <w:pStyle w:val="1"/>
        <w:shd w:val="clear" w:color="auto" w:fill="auto"/>
        <w:ind w:firstLine="300"/>
        <w:rPr>
          <w:sz w:val="24"/>
          <w:szCs w:val="28"/>
        </w:rPr>
      </w:pPr>
      <w:r w:rsidRPr="00F333BE">
        <w:rPr>
          <w:b/>
          <w:bCs/>
          <w:iCs/>
          <w:sz w:val="24"/>
          <w:szCs w:val="28"/>
        </w:rPr>
        <w:t>Личностные</w:t>
      </w:r>
      <w:proofErr w:type="gramStart"/>
      <w:r w:rsidRPr="00F333BE">
        <w:rPr>
          <w:b/>
          <w:bCs/>
          <w:iCs/>
          <w:sz w:val="24"/>
          <w:szCs w:val="28"/>
        </w:rPr>
        <w:t xml:space="preserve"> :</w:t>
      </w:r>
      <w:proofErr w:type="gramEnd"/>
    </w:p>
    <w:p w:rsidR="00F333BE" w:rsidRPr="00F333BE" w:rsidRDefault="00F333BE" w:rsidP="00F333BE">
      <w:pPr>
        <w:pStyle w:val="1"/>
        <w:shd w:val="clear" w:color="auto" w:fill="auto"/>
        <w:tabs>
          <w:tab w:val="left" w:pos="855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proofErr w:type="spellStart"/>
      <w:r w:rsidRPr="00F333BE">
        <w:rPr>
          <w:sz w:val="24"/>
          <w:szCs w:val="28"/>
        </w:rPr>
        <w:t>сформированность</w:t>
      </w:r>
      <w:proofErr w:type="spellEnd"/>
      <w:r w:rsidRPr="00F333BE">
        <w:rPr>
          <w:sz w:val="24"/>
          <w:szCs w:val="28"/>
        </w:rPr>
        <w:t xml:space="preserve"> чувства гордости и уважения к истории и достижениям отече</w:t>
      </w:r>
      <w:r w:rsidRPr="00F333BE">
        <w:rPr>
          <w:sz w:val="24"/>
          <w:szCs w:val="28"/>
        </w:rPr>
        <w:softHyphen/>
        <w:t>ственной биологической науки; представления о целостной естественнонаучной картине мира;</w:t>
      </w:r>
    </w:p>
    <w:p w:rsidR="00F333BE" w:rsidRPr="00F333BE" w:rsidRDefault="00F333BE" w:rsidP="00F333BE">
      <w:pPr>
        <w:pStyle w:val="1"/>
        <w:shd w:val="clear" w:color="auto" w:fill="auto"/>
        <w:tabs>
          <w:tab w:val="left" w:pos="855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F333BE">
        <w:rPr>
          <w:sz w:val="24"/>
          <w:szCs w:val="28"/>
        </w:rPr>
        <w:t>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F333BE" w:rsidRPr="00F333BE" w:rsidRDefault="00F333BE" w:rsidP="00F333BE">
      <w:pPr>
        <w:pStyle w:val="1"/>
        <w:shd w:val="clear" w:color="auto" w:fill="auto"/>
        <w:tabs>
          <w:tab w:val="left" w:pos="855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F333BE">
        <w:rPr>
          <w:sz w:val="24"/>
          <w:szCs w:val="28"/>
        </w:rPr>
        <w:t xml:space="preserve">способность использовать знания о современной </w:t>
      </w:r>
      <w:proofErr w:type="spellStart"/>
      <w:proofErr w:type="gramStart"/>
      <w:r w:rsidRPr="00F333BE">
        <w:rPr>
          <w:sz w:val="24"/>
          <w:szCs w:val="28"/>
        </w:rPr>
        <w:t>естественно-научной</w:t>
      </w:r>
      <w:proofErr w:type="spellEnd"/>
      <w:proofErr w:type="gramEnd"/>
      <w:r w:rsidRPr="00F333BE">
        <w:rPr>
          <w:sz w:val="24"/>
          <w:szCs w:val="28"/>
        </w:rPr>
        <w:t xml:space="preserve"> картине мира в образовательной и профессиональной деятельности; возможности инфор</w:t>
      </w:r>
      <w:r w:rsidRPr="00F333BE">
        <w:rPr>
          <w:sz w:val="24"/>
          <w:szCs w:val="28"/>
        </w:rPr>
        <w:softHyphen/>
        <w:t>мационной среды для обеспечения продуктивного самообразования;</w:t>
      </w:r>
    </w:p>
    <w:p w:rsidR="00F333BE" w:rsidRPr="00F333BE" w:rsidRDefault="00F333BE" w:rsidP="00F333BE">
      <w:pPr>
        <w:pStyle w:val="1"/>
        <w:shd w:val="clear" w:color="auto" w:fill="auto"/>
        <w:tabs>
          <w:tab w:val="left" w:pos="855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F333BE">
        <w:rPr>
          <w:sz w:val="24"/>
          <w:szCs w:val="28"/>
        </w:rPr>
        <w:t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:rsidR="00F333BE" w:rsidRPr="00F333BE" w:rsidRDefault="00F333BE" w:rsidP="00F333BE">
      <w:pPr>
        <w:pStyle w:val="1"/>
        <w:shd w:val="clear" w:color="auto" w:fill="auto"/>
        <w:tabs>
          <w:tab w:val="left" w:pos="855"/>
        </w:tabs>
        <w:spacing w:after="16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F333BE">
        <w:rPr>
          <w:sz w:val="24"/>
          <w:szCs w:val="28"/>
        </w:rPr>
        <w:t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</w:t>
      </w:r>
      <w:r w:rsidRPr="00F333BE">
        <w:rPr>
          <w:sz w:val="24"/>
          <w:szCs w:val="28"/>
        </w:rPr>
        <w:softHyphen/>
        <w:t>гами, работе в коллективе;</w:t>
      </w:r>
    </w:p>
    <w:p w:rsidR="00F333BE" w:rsidRPr="00F333BE" w:rsidRDefault="00F333BE" w:rsidP="00F333BE">
      <w:pPr>
        <w:pStyle w:val="1"/>
        <w:shd w:val="clear" w:color="auto" w:fill="auto"/>
        <w:spacing w:line="233" w:lineRule="auto"/>
        <w:jc w:val="both"/>
        <w:rPr>
          <w:sz w:val="24"/>
          <w:szCs w:val="28"/>
        </w:rPr>
      </w:pPr>
      <w:r>
        <w:rPr>
          <w:rFonts w:eastAsia="Book Antiqua"/>
          <w:sz w:val="24"/>
          <w:szCs w:val="28"/>
        </w:rPr>
        <w:t xml:space="preserve">- </w:t>
      </w:r>
      <w:r w:rsidRPr="00F333BE">
        <w:rPr>
          <w:sz w:val="24"/>
          <w:szCs w:val="28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F333BE" w:rsidRPr="00F333BE" w:rsidRDefault="00F333BE" w:rsidP="00F333BE">
      <w:pPr>
        <w:pStyle w:val="1"/>
        <w:shd w:val="clear" w:color="auto" w:fill="auto"/>
        <w:jc w:val="both"/>
        <w:rPr>
          <w:sz w:val="24"/>
          <w:szCs w:val="28"/>
        </w:rPr>
      </w:pPr>
      <w:r w:rsidRPr="00F333BE">
        <w:rPr>
          <w:rFonts w:eastAsia="Book Antiqua"/>
          <w:sz w:val="24"/>
          <w:szCs w:val="28"/>
        </w:rPr>
        <w:t xml:space="preserve">- </w:t>
      </w:r>
      <w:r w:rsidRPr="00F333BE">
        <w:rPr>
          <w:sz w:val="24"/>
          <w:szCs w:val="28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</w:t>
      </w:r>
      <w:r w:rsidRPr="00F333BE">
        <w:rPr>
          <w:sz w:val="24"/>
          <w:szCs w:val="28"/>
        </w:rPr>
        <w:softHyphen/>
        <w:t>рудования;</w:t>
      </w:r>
    </w:p>
    <w:p w:rsidR="00F333BE" w:rsidRPr="00F333BE" w:rsidRDefault="00F333BE" w:rsidP="00F333BE">
      <w:pPr>
        <w:pStyle w:val="1"/>
        <w:shd w:val="clear" w:color="auto" w:fill="auto"/>
        <w:jc w:val="both"/>
        <w:rPr>
          <w:sz w:val="24"/>
          <w:szCs w:val="28"/>
        </w:rPr>
      </w:pPr>
      <w:r>
        <w:rPr>
          <w:rFonts w:eastAsia="Book Antiqua"/>
          <w:sz w:val="24"/>
          <w:szCs w:val="28"/>
        </w:rPr>
        <w:t xml:space="preserve">- </w:t>
      </w:r>
      <w:r w:rsidRPr="00F333BE">
        <w:rPr>
          <w:sz w:val="24"/>
          <w:szCs w:val="28"/>
        </w:rPr>
        <w:t>способность использовать приобретенные знания и умения в практической дея</w:t>
      </w:r>
      <w:r w:rsidRPr="00F333BE">
        <w:rPr>
          <w:sz w:val="24"/>
          <w:szCs w:val="28"/>
        </w:rPr>
        <w:softHyphen/>
        <w:t>тельности и повседневной жизни для соблюдения мер профилактики отравлений, вирусных и других заболеваний, стрессов, вредных привычек (курения, алкого</w:t>
      </w:r>
      <w:r w:rsidRPr="00F333BE">
        <w:rPr>
          <w:sz w:val="24"/>
          <w:szCs w:val="28"/>
        </w:rPr>
        <w:softHyphen/>
        <w:t>лизма, наркомании); правил поведения в природной среде;</w:t>
      </w:r>
    </w:p>
    <w:p w:rsidR="00F333BE" w:rsidRPr="00F333BE" w:rsidRDefault="00F333BE" w:rsidP="00F333BE">
      <w:pPr>
        <w:pStyle w:val="1"/>
        <w:shd w:val="clear" w:color="auto" w:fill="auto"/>
        <w:spacing w:line="233" w:lineRule="auto"/>
        <w:jc w:val="both"/>
        <w:rPr>
          <w:sz w:val="24"/>
          <w:szCs w:val="28"/>
        </w:rPr>
      </w:pPr>
      <w:r>
        <w:rPr>
          <w:rFonts w:eastAsia="Book Antiqua"/>
          <w:sz w:val="24"/>
          <w:szCs w:val="28"/>
        </w:rPr>
        <w:t xml:space="preserve">- </w:t>
      </w:r>
      <w:r w:rsidRPr="00F333BE">
        <w:rPr>
          <w:sz w:val="24"/>
          <w:szCs w:val="28"/>
        </w:rPr>
        <w:t>готовность к оказанию первой помощи при травмах, простудных и других заболе</w:t>
      </w:r>
      <w:r w:rsidRPr="00F333BE">
        <w:rPr>
          <w:sz w:val="24"/>
          <w:szCs w:val="28"/>
        </w:rPr>
        <w:softHyphen/>
        <w:t>ваниях, отравлениях пищевыми продуктами;</w:t>
      </w:r>
    </w:p>
    <w:p w:rsidR="00F333BE" w:rsidRPr="00F333BE" w:rsidRDefault="00F333BE" w:rsidP="00F333BE">
      <w:pPr>
        <w:pStyle w:val="1"/>
        <w:shd w:val="clear" w:color="auto" w:fill="auto"/>
        <w:jc w:val="both"/>
        <w:rPr>
          <w:sz w:val="24"/>
          <w:szCs w:val="28"/>
        </w:rPr>
      </w:pPr>
      <w:proofErr w:type="spellStart"/>
      <w:r>
        <w:rPr>
          <w:b/>
          <w:bCs/>
          <w:iCs/>
          <w:sz w:val="24"/>
          <w:szCs w:val="28"/>
        </w:rPr>
        <w:t>Метапредметные</w:t>
      </w:r>
      <w:proofErr w:type="spellEnd"/>
      <w:proofErr w:type="gramStart"/>
      <w:r>
        <w:rPr>
          <w:b/>
          <w:bCs/>
          <w:iCs/>
          <w:sz w:val="24"/>
          <w:szCs w:val="28"/>
        </w:rPr>
        <w:t xml:space="preserve"> </w:t>
      </w:r>
      <w:r w:rsidRPr="00F333BE">
        <w:rPr>
          <w:b/>
          <w:bCs/>
          <w:iCs/>
          <w:sz w:val="24"/>
          <w:szCs w:val="28"/>
        </w:rPr>
        <w:t>:</w:t>
      </w:r>
      <w:proofErr w:type="gramEnd"/>
    </w:p>
    <w:p w:rsidR="00F333BE" w:rsidRPr="00F333BE" w:rsidRDefault="00F333BE" w:rsidP="00F333BE">
      <w:pPr>
        <w:pStyle w:val="1"/>
        <w:shd w:val="clear" w:color="auto" w:fill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F333BE">
        <w:rPr>
          <w:sz w:val="24"/>
          <w:szCs w:val="28"/>
        </w:rPr>
        <w:t>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F333BE" w:rsidRPr="00F333BE" w:rsidRDefault="00F333BE" w:rsidP="00F333BE">
      <w:pPr>
        <w:pStyle w:val="1"/>
        <w:shd w:val="clear" w:color="auto" w:fill="auto"/>
        <w:jc w:val="both"/>
        <w:rPr>
          <w:sz w:val="24"/>
          <w:szCs w:val="28"/>
        </w:rPr>
      </w:pPr>
      <w:r>
        <w:rPr>
          <w:rFonts w:eastAsia="Book Antiqua"/>
          <w:sz w:val="24"/>
          <w:szCs w:val="28"/>
        </w:rPr>
        <w:t xml:space="preserve">- </w:t>
      </w:r>
      <w:r w:rsidRPr="00F333BE">
        <w:rPr>
          <w:sz w:val="24"/>
          <w:szCs w:val="28"/>
        </w:rPr>
        <w:t>повышение интеллектуального уровня в процессе изучения биологических явле</w:t>
      </w:r>
      <w:r w:rsidRPr="00F333BE">
        <w:rPr>
          <w:sz w:val="24"/>
          <w:szCs w:val="28"/>
        </w:rPr>
        <w:softHyphen/>
        <w:t>ний; выдающихся достижений биологии, вошедших в общечеловеческую культу</w:t>
      </w:r>
      <w:r w:rsidRPr="00F333BE">
        <w:rPr>
          <w:sz w:val="24"/>
          <w:szCs w:val="28"/>
        </w:rPr>
        <w:softHyphen/>
        <w:t>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F333BE" w:rsidRPr="00F333BE" w:rsidRDefault="00F333BE" w:rsidP="00F333BE">
      <w:pPr>
        <w:pStyle w:val="1"/>
        <w:shd w:val="clear" w:color="auto" w:fill="auto"/>
        <w:spacing w:line="233" w:lineRule="auto"/>
        <w:jc w:val="both"/>
        <w:rPr>
          <w:sz w:val="24"/>
          <w:szCs w:val="28"/>
        </w:rPr>
      </w:pPr>
      <w:r>
        <w:rPr>
          <w:rFonts w:eastAsia="Book Antiqua"/>
          <w:sz w:val="24"/>
          <w:szCs w:val="28"/>
        </w:rPr>
        <w:t xml:space="preserve">- </w:t>
      </w:r>
      <w:r w:rsidRPr="00F333BE">
        <w:rPr>
          <w:sz w:val="24"/>
          <w:szCs w:val="28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F333BE" w:rsidRPr="00F333BE" w:rsidRDefault="00F333BE" w:rsidP="00F333BE">
      <w:pPr>
        <w:pStyle w:val="1"/>
        <w:shd w:val="clear" w:color="auto" w:fill="auto"/>
        <w:jc w:val="both"/>
        <w:rPr>
          <w:sz w:val="24"/>
          <w:szCs w:val="28"/>
        </w:rPr>
      </w:pPr>
      <w:r>
        <w:rPr>
          <w:rFonts w:eastAsia="Book Antiqua"/>
          <w:sz w:val="24"/>
          <w:szCs w:val="28"/>
        </w:rPr>
        <w:t xml:space="preserve">- </w:t>
      </w:r>
      <w:r w:rsidRPr="00F333BE">
        <w:rPr>
          <w:sz w:val="24"/>
          <w:szCs w:val="28"/>
        </w:rPr>
        <w:t>способность понимать принципы устойчивости и продуктивности живой приро</w:t>
      </w:r>
      <w:r w:rsidRPr="00F333BE">
        <w:rPr>
          <w:sz w:val="24"/>
          <w:szCs w:val="28"/>
        </w:rPr>
        <w:softHyphen/>
        <w:t>ды, пути ее изменения под влиянием антропогенных факторов, способность к сис</w:t>
      </w:r>
      <w:r w:rsidRPr="00F333BE">
        <w:rPr>
          <w:sz w:val="24"/>
          <w:szCs w:val="28"/>
        </w:rPr>
        <w:softHyphen/>
        <w:t>темному анализу глобальных экологических проблем, вопросов состояния окру</w:t>
      </w:r>
      <w:r w:rsidRPr="00F333BE">
        <w:rPr>
          <w:sz w:val="24"/>
          <w:szCs w:val="28"/>
        </w:rPr>
        <w:softHyphen/>
        <w:t>жающей среды и рационального использования природных ресурсов;</w:t>
      </w:r>
    </w:p>
    <w:p w:rsidR="00F333BE" w:rsidRPr="00F333BE" w:rsidRDefault="00F333BE" w:rsidP="00F333BE">
      <w:pPr>
        <w:pStyle w:val="1"/>
        <w:shd w:val="clear" w:color="auto" w:fill="auto"/>
        <w:jc w:val="both"/>
        <w:rPr>
          <w:sz w:val="24"/>
          <w:szCs w:val="28"/>
        </w:rPr>
      </w:pPr>
      <w:r>
        <w:rPr>
          <w:rFonts w:eastAsia="Book Antiqua"/>
          <w:sz w:val="24"/>
          <w:szCs w:val="28"/>
        </w:rPr>
        <w:t xml:space="preserve">- </w:t>
      </w:r>
      <w:r w:rsidRPr="00F333BE">
        <w:rPr>
          <w:rFonts w:eastAsia="Book Antiqua"/>
          <w:sz w:val="24"/>
          <w:szCs w:val="28"/>
        </w:rPr>
        <w:t xml:space="preserve"> </w:t>
      </w:r>
      <w:r w:rsidRPr="00F333BE">
        <w:rPr>
          <w:sz w:val="24"/>
          <w:szCs w:val="28"/>
        </w:rPr>
        <w:t>умение обосновывать место и роль биологических знаний в практической дея</w:t>
      </w:r>
      <w:r w:rsidRPr="00F333BE">
        <w:rPr>
          <w:sz w:val="24"/>
          <w:szCs w:val="28"/>
        </w:rPr>
        <w:softHyphen/>
        <w:t>тельности людей, развитии современных технологий; определять живые объекты в природе; проводить наблюдения за экосистемами с целью их описания и выяв</w:t>
      </w:r>
      <w:r w:rsidRPr="00F333BE">
        <w:rPr>
          <w:sz w:val="24"/>
          <w:szCs w:val="28"/>
        </w:rPr>
        <w:softHyphen/>
        <w:t>ления естественных и антропогенных изменений; находить и анализировать ин</w:t>
      </w:r>
      <w:r w:rsidRPr="00F333BE">
        <w:rPr>
          <w:sz w:val="24"/>
          <w:szCs w:val="28"/>
        </w:rPr>
        <w:softHyphen/>
        <w:t>формацию о живых объектах;</w:t>
      </w:r>
    </w:p>
    <w:p w:rsidR="00F333BE" w:rsidRDefault="00F333BE" w:rsidP="00F333BE">
      <w:pPr>
        <w:pStyle w:val="1"/>
        <w:shd w:val="clear" w:color="auto" w:fill="auto"/>
        <w:spacing w:line="233" w:lineRule="auto"/>
        <w:jc w:val="both"/>
        <w:rPr>
          <w:sz w:val="24"/>
          <w:szCs w:val="28"/>
        </w:rPr>
      </w:pPr>
      <w:r>
        <w:rPr>
          <w:rFonts w:eastAsia="Book Antiqua"/>
          <w:sz w:val="24"/>
          <w:szCs w:val="28"/>
        </w:rPr>
        <w:t xml:space="preserve">- </w:t>
      </w:r>
      <w:r w:rsidRPr="00F333BE">
        <w:rPr>
          <w:sz w:val="24"/>
          <w:szCs w:val="28"/>
        </w:rPr>
        <w:t>способность применять биологические и экологические знания для анализа при</w:t>
      </w:r>
      <w:r w:rsidRPr="00F333BE">
        <w:rPr>
          <w:sz w:val="24"/>
          <w:szCs w:val="28"/>
        </w:rPr>
        <w:softHyphen/>
        <w:t>кладных проблем хозяйственной деятельности;</w:t>
      </w:r>
    </w:p>
    <w:p w:rsidR="00F333BE" w:rsidRPr="00F333BE" w:rsidRDefault="00F333BE" w:rsidP="00F333BE">
      <w:pPr>
        <w:pStyle w:val="1"/>
        <w:shd w:val="clear" w:color="auto" w:fill="auto"/>
        <w:spacing w:line="233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F333BE">
        <w:rPr>
          <w:rFonts w:eastAsia="Book Antiqua"/>
          <w:sz w:val="24"/>
          <w:szCs w:val="28"/>
        </w:rPr>
        <w:t xml:space="preserve"> </w:t>
      </w:r>
      <w:r w:rsidRPr="00F333BE">
        <w:rPr>
          <w:sz w:val="24"/>
          <w:szCs w:val="28"/>
        </w:rPr>
        <w:t xml:space="preserve">способность к самостоятельному проведению исследований, постановке </w:t>
      </w:r>
      <w:proofErr w:type="spellStart"/>
      <w:proofErr w:type="gramStart"/>
      <w:r w:rsidRPr="00F333BE">
        <w:rPr>
          <w:sz w:val="24"/>
          <w:szCs w:val="28"/>
        </w:rPr>
        <w:t>естест</w:t>
      </w:r>
      <w:r w:rsidRPr="00F333BE">
        <w:rPr>
          <w:sz w:val="24"/>
          <w:szCs w:val="28"/>
        </w:rPr>
        <w:softHyphen/>
        <w:t>венно-научного</w:t>
      </w:r>
      <w:proofErr w:type="spellEnd"/>
      <w:proofErr w:type="gramEnd"/>
      <w:r w:rsidRPr="00F333BE">
        <w:rPr>
          <w:sz w:val="24"/>
          <w:szCs w:val="28"/>
        </w:rPr>
        <w:t xml:space="preserve"> эксперимента, использованию информационных технологий для решения научных и профессиональных задач;</w:t>
      </w:r>
    </w:p>
    <w:p w:rsidR="00F333BE" w:rsidRPr="00F333BE" w:rsidRDefault="00F333BE" w:rsidP="00F333BE">
      <w:pPr>
        <w:pStyle w:val="1"/>
        <w:shd w:val="clear" w:color="auto" w:fill="auto"/>
        <w:spacing w:after="240" w:line="233" w:lineRule="auto"/>
        <w:jc w:val="both"/>
        <w:rPr>
          <w:sz w:val="24"/>
          <w:szCs w:val="28"/>
        </w:rPr>
      </w:pPr>
      <w:r>
        <w:rPr>
          <w:rFonts w:eastAsia="Book Antiqua"/>
          <w:sz w:val="24"/>
          <w:szCs w:val="28"/>
        </w:rPr>
        <w:t xml:space="preserve">- </w:t>
      </w:r>
      <w:r w:rsidRPr="00F333BE">
        <w:rPr>
          <w:sz w:val="24"/>
          <w:szCs w:val="28"/>
        </w:rPr>
        <w:t>способность к оценке этических аспектов некоторых исследований в области био</w:t>
      </w:r>
      <w:r w:rsidRPr="00F333BE">
        <w:rPr>
          <w:sz w:val="24"/>
          <w:szCs w:val="28"/>
        </w:rPr>
        <w:softHyphen/>
      </w:r>
      <w:r w:rsidRPr="00F333BE">
        <w:rPr>
          <w:sz w:val="24"/>
          <w:szCs w:val="28"/>
        </w:rPr>
        <w:lastRenderedPageBreak/>
        <w:t>технологии (клонирование, искусственное оплодотворение);</w:t>
      </w:r>
    </w:p>
    <w:p w:rsidR="00F333BE" w:rsidRPr="00F333BE" w:rsidRDefault="00F333BE" w:rsidP="00F333BE">
      <w:pPr>
        <w:pStyle w:val="1"/>
        <w:shd w:val="clear" w:color="auto" w:fill="auto"/>
        <w:jc w:val="both"/>
        <w:rPr>
          <w:sz w:val="24"/>
          <w:szCs w:val="28"/>
        </w:rPr>
      </w:pPr>
      <w:r w:rsidRPr="00F333BE">
        <w:rPr>
          <w:sz w:val="24"/>
          <w:szCs w:val="28"/>
        </w:rPr>
        <w:t xml:space="preserve"> </w:t>
      </w:r>
      <w:r w:rsidRPr="00F333BE">
        <w:rPr>
          <w:b/>
          <w:bCs/>
          <w:iCs/>
          <w:sz w:val="24"/>
          <w:szCs w:val="28"/>
        </w:rPr>
        <w:t>предметные:</w:t>
      </w:r>
    </w:p>
    <w:p w:rsidR="00F333BE" w:rsidRPr="00F333BE" w:rsidRDefault="00F333BE" w:rsidP="00F333BE">
      <w:pPr>
        <w:pStyle w:val="1"/>
        <w:shd w:val="clear" w:color="auto" w:fill="auto"/>
        <w:jc w:val="both"/>
        <w:rPr>
          <w:sz w:val="24"/>
          <w:szCs w:val="28"/>
        </w:rPr>
      </w:pPr>
      <w:r>
        <w:rPr>
          <w:rFonts w:eastAsia="Book Antiqua"/>
          <w:sz w:val="24"/>
          <w:szCs w:val="28"/>
        </w:rPr>
        <w:t xml:space="preserve">- </w:t>
      </w:r>
      <w:proofErr w:type="spellStart"/>
      <w:r w:rsidRPr="00F333BE">
        <w:rPr>
          <w:sz w:val="24"/>
          <w:szCs w:val="28"/>
        </w:rPr>
        <w:t>сформированность</w:t>
      </w:r>
      <w:proofErr w:type="spellEnd"/>
      <w:r w:rsidRPr="00F333BE">
        <w:rPr>
          <w:sz w:val="24"/>
          <w:szCs w:val="28"/>
        </w:rPr>
        <w:t xml:space="preserve"> представлений о роли и месте биологии в современной на</w:t>
      </w:r>
      <w:r w:rsidRPr="00F333BE">
        <w:rPr>
          <w:sz w:val="24"/>
          <w:szCs w:val="28"/>
        </w:rPr>
        <w:softHyphen/>
        <w:t>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F333BE" w:rsidRPr="00F333BE" w:rsidRDefault="00F333BE" w:rsidP="00F333BE">
      <w:pPr>
        <w:pStyle w:val="1"/>
        <w:shd w:val="clear" w:color="auto" w:fill="auto"/>
        <w:jc w:val="both"/>
        <w:rPr>
          <w:sz w:val="24"/>
          <w:szCs w:val="28"/>
        </w:rPr>
      </w:pPr>
      <w:r>
        <w:rPr>
          <w:rFonts w:eastAsia="Book Antiqua"/>
          <w:sz w:val="24"/>
          <w:szCs w:val="28"/>
        </w:rPr>
        <w:t xml:space="preserve">- </w:t>
      </w:r>
      <w:r w:rsidRPr="00F333BE">
        <w:rPr>
          <w:sz w:val="24"/>
          <w:szCs w:val="28"/>
        </w:rPr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</w:t>
      </w:r>
      <w:r w:rsidRPr="00F333BE">
        <w:rPr>
          <w:sz w:val="24"/>
          <w:szCs w:val="28"/>
        </w:rPr>
        <w:softHyphen/>
        <w:t>минологией и символикой;</w:t>
      </w:r>
    </w:p>
    <w:p w:rsidR="00F333BE" w:rsidRPr="00F333BE" w:rsidRDefault="00F333BE" w:rsidP="00F333BE">
      <w:pPr>
        <w:pStyle w:val="1"/>
        <w:shd w:val="clear" w:color="auto" w:fill="auto"/>
        <w:jc w:val="both"/>
        <w:rPr>
          <w:sz w:val="24"/>
          <w:szCs w:val="28"/>
        </w:rPr>
      </w:pPr>
      <w:r>
        <w:rPr>
          <w:rFonts w:eastAsia="Book Antiqua"/>
          <w:sz w:val="24"/>
          <w:szCs w:val="28"/>
        </w:rPr>
        <w:t xml:space="preserve">- </w:t>
      </w:r>
      <w:r w:rsidRPr="00F333BE">
        <w:rPr>
          <w:sz w:val="24"/>
          <w:szCs w:val="28"/>
        </w:rPr>
        <w:t>владение основными методами научного познания, используемыми при биологи</w:t>
      </w:r>
      <w:r w:rsidRPr="00F333BE">
        <w:rPr>
          <w:sz w:val="24"/>
          <w:szCs w:val="28"/>
        </w:rPr>
        <w:softHyphen/>
        <w:t>ческих исследованиях живых объектов и экосистем: описанием, измерением, про</w:t>
      </w:r>
      <w:r w:rsidRPr="00F333BE">
        <w:rPr>
          <w:sz w:val="24"/>
          <w:szCs w:val="28"/>
        </w:rPr>
        <w:softHyphen/>
        <w:t>ведением наблюдений; выявление и оценка антропогенных изменений в природе;</w:t>
      </w:r>
    </w:p>
    <w:p w:rsidR="00F333BE" w:rsidRPr="00F333BE" w:rsidRDefault="00F333BE" w:rsidP="00F333BE">
      <w:pPr>
        <w:pStyle w:val="1"/>
        <w:shd w:val="clear" w:color="auto" w:fill="auto"/>
        <w:spacing w:line="233" w:lineRule="auto"/>
        <w:jc w:val="both"/>
        <w:rPr>
          <w:sz w:val="24"/>
          <w:szCs w:val="28"/>
        </w:rPr>
      </w:pPr>
      <w:r>
        <w:rPr>
          <w:rFonts w:eastAsia="Book Antiqua"/>
          <w:sz w:val="24"/>
          <w:szCs w:val="28"/>
        </w:rPr>
        <w:t xml:space="preserve">- </w:t>
      </w:r>
      <w:proofErr w:type="spellStart"/>
      <w:r w:rsidRPr="00F333BE">
        <w:rPr>
          <w:sz w:val="24"/>
          <w:szCs w:val="28"/>
        </w:rPr>
        <w:t>сформированность</w:t>
      </w:r>
      <w:proofErr w:type="spellEnd"/>
      <w:r w:rsidRPr="00F333BE">
        <w:rPr>
          <w:sz w:val="24"/>
          <w:szCs w:val="28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F333BE" w:rsidRPr="00F333BE" w:rsidRDefault="00F333BE" w:rsidP="00F333BE">
      <w:pPr>
        <w:pStyle w:val="1"/>
        <w:shd w:val="clear" w:color="auto" w:fill="auto"/>
        <w:spacing w:after="220"/>
        <w:jc w:val="both"/>
        <w:rPr>
          <w:sz w:val="24"/>
          <w:szCs w:val="28"/>
        </w:rPr>
      </w:pPr>
      <w:r>
        <w:rPr>
          <w:rFonts w:eastAsia="Book Antiqua"/>
          <w:sz w:val="24"/>
          <w:szCs w:val="28"/>
        </w:rPr>
        <w:t xml:space="preserve">- </w:t>
      </w:r>
      <w:proofErr w:type="spellStart"/>
      <w:r w:rsidRPr="00F333BE">
        <w:rPr>
          <w:sz w:val="24"/>
          <w:szCs w:val="28"/>
        </w:rPr>
        <w:t>сформированность</w:t>
      </w:r>
      <w:proofErr w:type="spellEnd"/>
      <w:r w:rsidRPr="00F333BE">
        <w:rPr>
          <w:sz w:val="24"/>
          <w:szCs w:val="28"/>
        </w:rPr>
        <w:t xml:space="preserve"> собственной позиции по отношению к биологической ин</w:t>
      </w:r>
      <w:r w:rsidRPr="00F333BE">
        <w:rPr>
          <w:sz w:val="24"/>
          <w:szCs w:val="28"/>
        </w:rPr>
        <w:softHyphen/>
        <w:t>формации, получаемой из разных источников, глобальным экологическим про</w:t>
      </w:r>
      <w:r w:rsidRPr="00F333BE">
        <w:rPr>
          <w:sz w:val="24"/>
          <w:szCs w:val="28"/>
        </w:rPr>
        <w:softHyphen/>
        <w:t>блемам и путям их решения.</w:t>
      </w:r>
    </w:p>
    <w:p w:rsidR="00F333BE" w:rsidRPr="0059636B" w:rsidRDefault="00F333BE" w:rsidP="00F333BE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углублённый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F333BE" w:rsidRDefault="00F333BE" w:rsidP="00F333BE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-1 год.</w:t>
      </w:r>
    </w:p>
    <w:p w:rsidR="00F333BE" w:rsidRPr="0059636B" w:rsidRDefault="00F333BE" w:rsidP="00F333BE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F333BE" w:rsidRPr="00DA3F7C" w:rsidRDefault="00F333BE" w:rsidP="00F333B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3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Учение о клетке.</w:t>
      </w:r>
    </w:p>
    <w:p w:rsidR="00F333BE" w:rsidRPr="00DA3F7C" w:rsidRDefault="00F333BE" w:rsidP="00F333B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3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Орга</w:t>
      </w:r>
      <w:r w:rsidRPr="00DA3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softHyphen/>
        <w:t>низм. Размноже</w:t>
      </w:r>
      <w:r w:rsidRPr="00DA3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softHyphen/>
        <w:t>ние и индивиду</w:t>
      </w:r>
      <w:r w:rsidRPr="00DA3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softHyphen/>
        <w:t>альное развитие организмов.</w:t>
      </w:r>
    </w:p>
    <w:p w:rsidR="00F333BE" w:rsidRPr="00DA3F7C" w:rsidRDefault="00F333BE" w:rsidP="00F333B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3F7C">
        <w:rPr>
          <w:rFonts w:ascii="Times New Roman" w:hAnsi="Times New Roman" w:cs="Times New Roman"/>
          <w:sz w:val="24"/>
          <w:szCs w:val="24"/>
        </w:rPr>
        <w:t>Основы генетики и селекции.</w:t>
      </w:r>
    </w:p>
    <w:p w:rsidR="00F333BE" w:rsidRPr="00DA3F7C" w:rsidRDefault="00F333BE" w:rsidP="00F333BE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A3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Происхождение и развитие жиз</w:t>
      </w:r>
      <w:r w:rsidRPr="00DA3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softHyphen/>
        <w:t>ни на земле. Эволюционное учение</w:t>
      </w:r>
    </w:p>
    <w:p w:rsidR="00F333BE" w:rsidRPr="00DA3F7C" w:rsidRDefault="00F333BE" w:rsidP="00F333BE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A3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Происхождение</w:t>
      </w:r>
      <w:r w:rsidRPr="00DA3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A3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человека.</w:t>
      </w:r>
    </w:p>
    <w:p w:rsidR="00F333BE" w:rsidRPr="00DA3F7C" w:rsidRDefault="00F333BE" w:rsidP="00F333BE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A3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Основы экологии.</w:t>
      </w:r>
    </w:p>
    <w:p w:rsidR="00F333BE" w:rsidRPr="00DA3F7C" w:rsidRDefault="00F333BE" w:rsidP="00F333BE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A3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Биони</w:t>
      </w:r>
      <w:r w:rsidRPr="00DA3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softHyphen/>
        <w:t>ка.</w:t>
      </w:r>
    </w:p>
    <w:p w:rsidR="00F333BE" w:rsidRDefault="00F333BE" w:rsidP="00F333BE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F7E91" w:rsidRPr="00F333BE" w:rsidRDefault="00F333BE" w:rsidP="00F333B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33BE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F333BE">
        <w:rPr>
          <w:rFonts w:ascii="Times New Roman" w:hAnsi="Times New Roman" w:cs="Times New Roman"/>
          <w:sz w:val="24"/>
          <w:szCs w:val="28"/>
        </w:rPr>
        <w:t>проводится в форме</w:t>
      </w:r>
      <w:r w:rsidR="000927FD">
        <w:rPr>
          <w:rFonts w:ascii="Times New Roman" w:hAnsi="Times New Roman" w:cs="Times New Roman"/>
          <w:sz w:val="24"/>
          <w:szCs w:val="28"/>
        </w:rPr>
        <w:t xml:space="preserve"> </w:t>
      </w:r>
      <w:r w:rsidR="000927FD">
        <w:rPr>
          <w:rFonts w:ascii="Times New Roman" w:hAnsi="Times New Roman" w:cs="Times New Roman"/>
          <w:i/>
          <w:sz w:val="24"/>
          <w:szCs w:val="28"/>
        </w:rPr>
        <w:t>экзамена</w:t>
      </w:r>
      <w:r w:rsidRPr="00F333BE">
        <w:rPr>
          <w:rFonts w:ascii="Times New Roman" w:hAnsi="Times New Roman" w:cs="Times New Roman"/>
          <w:sz w:val="24"/>
          <w:szCs w:val="28"/>
        </w:rPr>
        <w:t>.</w:t>
      </w:r>
    </w:p>
    <w:p w:rsidR="008F7E91" w:rsidRDefault="008F7E91" w:rsidP="00183869">
      <w:pPr>
        <w:jc w:val="both"/>
        <w:rPr>
          <w:rFonts w:ascii="Times New Roman" w:hAnsi="Times New Roman" w:cs="Times New Roman"/>
          <w:sz w:val="24"/>
        </w:rPr>
      </w:pPr>
    </w:p>
    <w:p w:rsidR="00183869" w:rsidRPr="00E407F9" w:rsidRDefault="00183869" w:rsidP="0018386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407F9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ДУП 12 «Введение в специальность»</w:t>
      </w:r>
    </w:p>
    <w:p w:rsidR="00183869" w:rsidRPr="00E407F9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E407F9">
        <w:rPr>
          <w:rFonts w:ascii="Times New Roman" w:hAnsi="Times New Roman" w:cs="Times New Roman"/>
          <w:b/>
          <w:sz w:val="24"/>
        </w:rPr>
        <w:t xml:space="preserve">1 Место учебного предмета в структуре основной профессиональной образовательной программы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общеобразовательный цикл. </w:t>
      </w:r>
    </w:p>
    <w:p w:rsidR="00183869" w:rsidRPr="00E407F9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E407F9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</w:t>
      </w:r>
    </w:p>
    <w:p w:rsidR="00183869" w:rsidRPr="00E407F9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E407F9">
        <w:rPr>
          <w:rFonts w:ascii="Times New Roman" w:hAnsi="Times New Roman" w:cs="Times New Roman"/>
          <w:b/>
          <w:sz w:val="24"/>
        </w:rPr>
        <w:t>личностные: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готовность и способность к самостоятельной, творческой и ответственной деятельности; ― навыки сотрудничества со сверстниками, детьми младшего возраста, взрослыми в </w:t>
      </w:r>
      <w:r w:rsidRPr="00300640">
        <w:rPr>
          <w:rFonts w:ascii="Times New Roman" w:hAnsi="Times New Roman" w:cs="Times New Roman"/>
          <w:sz w:val="24"/>
        </w:rPr>
        <w:lastRenderedPageBreak/>
        <w:t xml:space="preserve">образовательной, общественно полезной, учебно-исследовательской, проектной и других видах деятельности;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300640">
        <w:rPr>
          <w:rFonts w:ascii="Times New Roman" w:hAnsi="Times New Roman" w:cs="Times New Roman"/>
          <w:sz w:val="24"/>
        </w:rPr>
        <w:t>―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07F9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E407F9">
        <w:rPr>
          <w:rFonts w:ascii="Times New Roman" w:hAnsi="Times New Roman" w:cs="Times New Roman"/>
          <w:b/>
          <w:sz w:val="24"/>
        </w:rPr>
        <w:t xml:space="preserve"> результаты: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―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готовность и способность к самостоятельной информационно</w:t>
      </w:r>
      <w:r>
        <w:rPr>
          <w:rFonts w:ascii="Times New Roman" w:hAnsi="Times New Roman" w:cs="Times New Roman"/>
          <w:sz w:val="24"/>
        </w:rPr>
        <w:t>-</w:t>
      </w:r>
      <w:r w:rsidRPr="00300640">
        <w:rPr>
          <w:rFonts w:ascii="Times New Roman" w:hAnsi="Times New Roman" w:cs="Times New Roman"/>
          <w:sz w:val="24"/>
        </w:rPr>
        <w:t>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E407F9">
        <w:rPr>
          <w:rFonts w:ascii="Times New Roman" w:hAnsi="Times New Roman" w:cs="Times New Roman"/>
          <w:b/>
          <w:sz w:val="24"/>
        </w:rPr>
        <w:t>предметные результаты: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</w:t>
      </w:r>
      <w:r w:rsidRPr="00300640">
        <w:rPr>
          <w:rFonts w:ascii="Times New Roman" w:hAnsi="Times New Roman" w:cs="Times New Roman"/>
          <w:sz w:val="24"/>
        </w:rPr>
        <w:lastRenderedPageBreak/>
        <w:t>способностей, готовности и способности к саморазвитию и профессиональному самоопределению;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овладение систематическими знаниями и приобретение опыта осуществления целесообразной и результативной деятельности;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300640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300640">
        <w:rPr>
          <w:rFonts w:ascii="Times New Roman" w:hAnsi="Times New Roman" w:cs="Times New Roman"/>
          <w:sz w:val="24"/>
        </w:rPr>
        <w:t>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обеспечение профессиональной ориентации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, введение в специальность: общие компетенции профессионала.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овладение основ</w:t>
      </w:r>
      <w:r w:rsidR="00F333BE">
        <w:rPr>
          <w:rFonts w:ascii="Times New Roman" w:hAnsi="Times New Roman" w:cs="Times New Roman"/>
          <w:sz w:val="24"/>
        </w:rPr>
        <w:t>ами информатики</w:t>
      </w:r>
      <w:r w:rsidRPr="00300640">
        <w:rPr>
          <w:rFonts w:ascii="Times New Roman" w:hAnsi="Times New Roman" w:cs="Times New Roman"/>
          <w:sz w:val="24"/>
        </w:rPr>
        <w:t xml:space="preserve"> в профессиональной деятельности;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― овладение основами географии</w:t>
      </w:r>
      <w:r w:rsidRPr="00300640">
        <w:rPr>
          <w:rFonts w:ascii="Times New Roman" w:hAnsi="Times New Roman" w:cs="Times New Roman"/>
          <w:sz w:val="24"/>
        </w:rPr>
        <w:t xml:space="preserve"> в профессиональной деятельности; 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овладение основами обществознания;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овладение основами</w:t>
      </w:r>
      <w:r w:rsidR="00F333BE">
        <w:rPr>
          <w:rFonts w:ascii="Times New Roman" w:hAnsi="Times New Roman" w:cs="Times New Roman"/>
          <w:sz w:val="24"/>
        </w:rPr>
        <w:t xml:space="preserve"> физики</w:t>
      </w:r>
      <w:r w:rsidRPr="00300640">
        <w:rPr>
          <w:rFonts w:ascii="Times New Roman" w:hAnsi="Times New Roman" w:cs="Times New Roman"/>
          <w:sz w:val="24"/>
        </w:rPr>
        <w:t>.</w:t>
      </w:r>
    </w:p>
    <w:p w:rsidR="00183869" w:rsidRPr="00E407F9" w:rsidRDefault="00183869" w:rsidP="00183869">
      <w:pPr>
        <w:jc w:val="both"/>
        <w:rPr>
          <w:rFonts w:ascii="Times New Roman" w:hAnsi="Times New Roman" w:cs="Times New Roman"/>
          <w:b/>
          <w:sz w:val="24"/>
        </w:rPr>
      </w:pPr>
      <w:r w:rsidRPr="00E407F9">
        <w:rPr>
          <w:rFonts w:ascii="Times New Roman" w:hAnsi="Times New Roman" w:cs="Times New Roman"/>
          <w:b/>
          <w:sz w:val="24"/>
        </w:rPr>
        <w:t xml:space="preserve"> 3 Количество часов на освоение рабочей программы учебного предмета: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максимальной у</w:t>
      </w:r>
      <w:r w:rsidR="00F333BE">
        <w:rPr>
          <w:rFonts w:ascii="Times New Roman" w:hAnsi="Times New Roman" w:cs="Times New Roman"/>
          <w:sz w:val="24"/>
        </w:rPr>
        <w:t xml:space="preserve">чебной нагрузки </w:t>
      </w:r>
      <w:proofErr w:type="gramStart"/>
      <w:r w:rsidR="00F333BE">
        <w:rPr>
          <w:rFonts w:ascii="Times New Roman" w:hAnsi="Times New Roman" w:cs="Times New Roman"/>
          <w:sz w:val="24"/>
        </w:rPr>
        <w:t>обучающегося</w:t>
      </w:r>
      <w:proofErr w:type="gramEnd"/>
      <w:r w:rsidR="00F333BE">
        <w:rPr>
          <w:rFonts w:ascii="Times New Roman" w:hAnsi="Times New Roman" w:cs="Times New Roman"/>
          <w:sz w:val="24"/>
        </w:rPr>
        <w:t xml:space="preserve"> 342</w:t>
      </w:r>
      <w:r w:rsidRPr="00300640">
        <w:rPr>
          <w:rFonts w:ascii="Times New Roman" w:hAnsi="Times New Roman" w:cs="Times New Roman"/>
          <w:sz w:val="24"/>
        </w:rPr>
        <w:t xml:space="preserve"> часов,</w:t>
      </w:r>
    </w:p>
    <w:p w:rsidR="00183869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в том числе: обязательной аудиторной у</w:t>
      </w:r>
      <w:r w:rsidR="00F333BE">
        <w:rPr>
          <w:rFonts w:ascii="Times New Roman" w:hAnsi="Times New Roman" w:cs="Times New Roman"/>
          <w:sz w:val="24"/>
        </w:rPr>
        <w:t xml:space="preserve">чебной нагрузки </w:t>
      </w:r>
      <w:proofErr w:type="gramStart"/>
      <w:r w:rsidR="00F333BE">
        <w:rPr>
          <w:rFonts w:ascii="Times New Roman" w:hAnsi="Times New Roman" w:cs="Times New Roman"/>
          <w:sz w:val="24"/>
        </w:rPr>
        <w:t>обучающегося</w:t>
      </w:r>
      <w:proofErr w:type="gramEnd"/>
      <w:r w:rsidR="00F333BE">
        <w:rPr>
          <w:rFonts w:ascii="Times New Roman" w:hAnsi="Times New Roman" w:cs="Times New Roman"/>
          <w:sz w:val="24"/>
        </w:rPr>
        <w:t xml:space="preserve"> 244</w:t>
      </w:r>
      <w:r w:rsidRPr="00300640">
        <w:rPr>
          <w:rFonts w:ascii="Times New Roman" w:hAnsi="Times New Roman" w:cs="Times New Roman"/>
          <w:sz w:val="24"/>
        </w:rPr>
        <w:t xml:space="preserve"> часов.</w:t>
      </w:r>
    </w:p>
    <w:p w:rsidR="00183869" w:rsidRPr="00E407F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E407F9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E407F9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E407F9">
        <w:rPr>
          <w:rFonts w:ascii="Times New Roman" w:hAnsi="Times New Roman" w:cs="Times New Roman"/>
          <w:b/>
          <w:sz w:val="24"/>
          <w:szCs w:val="28"/>
        </w:rPr>
        <w:t>базовый.</w:t>
      </w:r>
    </w:p>
    <w:p w:rsidR="00183869" w:rsidRPr="00E407F9" w:rsidRDefault="00183869" w:rsidP="0018386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E407F9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 w:rsidRPr="00E407F9">
        <w:rPr>
          <w:rFonts w:ascii="Times New Roman" w:hAnsi="Times New Roman" w:cs="Times New Roman"/>
          <w:sz w:val="24"/>
          <w:szCs w:val="28"/>
        </w:rPr>
        <w:t xml:space="preserve"> -2 года.</w:t>
      </w:r>
    </w:p>
    <w:p w:rsidR="00183869" w:rsidRPr="00300640" w:rsidRDefault="00183869" w:rsidP="00183869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Промежуточная аттестация по учебному предмету в форме рубежного контроля на основании среднеарифметического показателя итогов освоения разделов, входящих в программу учебного предмета.</w:t>
      </w:r>
    </w:p>
    <w:p w:rsidR="000F0DF9" w:rsidRDefault="000F0DF9"/>
    <w:sectPr w:rsidR="000F0DF9" w:rsidSect="0018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F0C"/>
    <w:multiLevelType w:val="hybridMultilevel"/>
    <w:tmpl w:val="94EC9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D2919"/>
    <w:multiLevelType w:val="hybridMultilevel"/>
    <w:tmpl w:val="10ACF3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54D43"/>
    <w:multiLevelType w:val="hybridMultilevel"/>
    <w:tmpl w:val="4BAA4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11800"/>
    <w:multiLevelType w:val="hybridMultilevel"/>
    <w:tmpl w:val="7EEED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C531F"/>
    <w:multiLevelType w:val="hybridMultilevel"/>
    <w:tmpl w:val="487C2C48"/>
    <w:lvl w:ilvl="0" w:tplc="955E9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9E5DF6"/>
    <w:multiLevelType w:val="hybridMultilevel"/>
    <w:tmpl w:val="2ED6404C"/>
    <w:lvl w:ilvl="0" w:tplc="A288B8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785CBD"/>
    <w:multiLevelType w:val="hybridMultilevel"/>
    <w:tmpl w:val="DC927038"/>
    <w:lvl w:ilvl="0" w:tplc="955E9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D4073B"/>
    <w:multiLevelType w:val="hybridMultilevel"/>
    <w:tmpl w:val="7DF6A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235DE"/>
    <w:multiLevelType w:val="multilevel"/>
    <w:tmpl w:val="6D8E5A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A37D72"/>
    <w:multiLevelType w:val="hybridMultilevel"/>
    <w:tmpl w:val="888A9C4C"/>
    <w:lvl w:ilvl="0" w:tplc="955E9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8C5611"/>
    <w:multiLevelType w:val="hybridMultilevel"/>
    <w:tmpl w:val="A858E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869"/>
    <w:rsid w:val="000927FD"/>
    <w:rsid w:val="000F0DF9"/>
    <w:rsid w:val="00183869"/>
    <w:rsid w:val="008F7E91"/>
    <w:rsid w:val="009319AE"/>
    <w:rsid w:val="00F33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869"/>
    <w:pPr>
      <w:ind w:left="720"/>
      <w:contextualSpacing/>
    </w:pPr>
  </w:style>
  <w:style w:type="character" w:styleId="a4">
    <w:name w:val="Strong"/>
    <w:basedOn w:val="a0"/>
    <w:uiPriority w:val="22"/>
    <w:qFormat/>
    <w:rsid w:val="00183869"/>
    <w:rPr>
      <w:b/>
      <w:bCs/>
    </w:rPr>
  </w:style>
  <w:style w:type="character" w:customStyle="1" w:styleId="a5">
    <w:name w:val="Основной текст_"/>
    <w:basedOn w:val="a0"/>
    <w:link w:val="1"/>
    <w:rsid w:val="00F333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F333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27</Pages>
  <Words>8411</Words>
  <Characters>47948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dcterms:created xsi:type="dcterms:W3CDTF">2021-09-09T17:38:00Z</dcterms:created>
  <dcterms:modified xsi:type="dcterms:W3CDTF">2021-09-09T18:43:00Z</dcterms:modified>
</cp:coreProperties>
</file>