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7A" w:rsidRPr="00D802B0" w:rsidRDefault="0011677A" w:rsidP="00116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contextualSpacing/>
        <w:jc w:val="center"/>
        <w:rPr>
          <w:rFonts w:ascii="Times New Roman" w:eastAsia="Times New Roman" w:hAnsi="Times New Roman"/>
          <w:b/>
          <w:sz w:val="26"/>
          <w:szCs w:val="26"/>
          <w:lang w:eastAsia="ru-RU"/>
        </w:rPr>
      </w:pPr>
      <w:r w:rsidRPr="00D802B0">
        <w:rPr>
          <w:rFonts w:ascii="Times New Roman" w:eastAsia="Times New Roman" w:hAnsi="Times New Roman"/>
          <w:b/>
          <w:sz w:val="26"/>
          <w:szCs w:val="26"/>
          <w:lang w:eastAsia="ru-RU"/>
        </w:rPr>
        <w:t>Кировское областное государственное профессиональное образовательное автономное учреждение «Вятский торгово-промышленный техникум»</w:t>
      </w:r>
    </w:p>
    <w:p w:rsidR="0011677A" w:rsidRPr="00D802B0" w:rsidRDefault="0011677A" w:rsidP="0011677A">
      <w:pPr>
        <w:spacing w:before="120" w:after="120" w:line="240" w:lineRule="auto"/>
        <w:jc w:val="center"/>
        <w:rPr>
          <w:rFonts w:ascii="Times New Roman" w:eastAsia="Times New Roman" w:hAnsi="Times New Roman"/>
          <w:b/>
          <w:sz w:val="26"/>
          <w:szCs w:val="26"/>
          <w:lang w:eastAsia="ru-RU"/>
        </w:rPr>
      </w:pPr>
    </w:p>
    <w:p w:rsidR="0011677A" w:rsidRPr="00AA638D" w:rsidRDefault="0011677A" w:rsidP="0011677A">
      <w:pPr>
        <w:spacing w:line="240" w:lineRule="auto"/>
        <w:jc w:val="center"/>
        <w:rPr>
          <w:rFonts w:ascii="Times New Roman" w:eastAsia="Times New Roman" w:hAnsi="Times New Roman"/>
          <w:b/>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Аннотации рабочих программ общеобразовательного учебного цикла</w:t>
      </w:r>
    </w:p>
    <w:p w:rsidR="0011677A" w:rsidRPr="00E23D6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основной профессиональной образовательной программы </w:t>
      </w:r>
    </w:p>
    <w:p w:rsidR="0011677A" w:rsidRPr="00E23D6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подготовки специалистов среднего звена по специальности       </w:t>
      </w:r>
    </w:p>
    <w:p w:rsidR="0011677A" w:rsidRPr="00E23D61" w:rsidRDefault="0011677A" w:rsidP="00D802B0">
      <w:pPr>
        <w:keepNext/>
        <w:keepLines/>
        <w:suppressAutoHyphens/>
        <w:spacing w:after="0" w:line="36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13.02.13 Эксплуатация и обслуживание электрического и электромеханического оборудования (по отраслям)</w:t>
      </w:r>
    </w:p>
    <w:p w:rsidR="00386E42" w:rsidRDefault="00386E42" w:rsidP="00386E42">
      <w:pPr>
        <w:jc w:val="center"/>
        <w:rPr>
          <w:rFonts w:ascii="Times New Roman" w:eastAsia="Times New Roman" w:hAnsi="Times New Roman"/>
          <w:b/>
          <w:sz w:val="26"/>
          <w:szCs w:val="26"/>
          <w:lang w:eastAsia="ru-RU"/>
        </w:rPr>
      </w:pPr>
    </w:p>
    <w:p w:rsidR="0011677A" w:rsidRPr="00D802B0"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z w:val="26"/>
          <w:szCs w:val="26"/>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9D0FEC" w:rsidRDefault="009D0FE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9D0FEC" w:rsidRDefault="009D0FE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9D0FEC" w:rsidRDefault="009D0FE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9D0FEC" w:rsidRPr="008B1571" w:rsidRDefault="009D0FE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bookmarkStart w:id="0" w:name="_GoBack"/>
      <w:bookmarkEnd w:id="0"/>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Pr="00D802B0"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proofErr w:type="spellStart"/>
      <w:r w:rsidRPr="00D802B0">
        <w:rPr>
          <w:rFonts w:ascii="Times New Roman" w:eastAsia="Times New Roman" w:hAnsi="Times New Roman"/>
          <w:b/>
          <w:sz w:val="24"/>
          <w:szCs w:val="24"/>
          <w:lang w:eastAsia="ru-RU"/>
        </w:rPr>
        <w:t>Кирс</w:t>
      </w:r>
      <w:proofErr w:type="spellEnd"/>
    </w:p>
    <w:p w:rsidR="0011677A" w:rsidRPr="00D802B0"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r w:rsidRPr="00D802B0">
        <w:rPr>
          <w:rFonts w:ascii="Times New Roman" w:eastAsia="Times New Roman" w:hAnsi="Times New Roman"/>
          <w:b/>
          <w:sz w:val="24"/>
          <w:szCs w:val="24"/>
          <w:lang w:eastAsia="ru-RU"/>
        </w:rPr>
        <w:t>2024 г.</w:t>
      </w:r>
    </w:p>
    <w:p w:rsidR="0011677A" w:rsidRP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rPr>
      </w:pPr>
      <w:r w:rsidRPr="002B5427">
        <w:rPr>
          <w:rFonts w:ascii="Times New Roman" w:hAnsi="Times New Roman"/>
          <w:b/>
          <w:sz w:val="24"/>
          <w:szCs w:val="24"/>
        </w:rPr>
        <w:lastRenderedPageBreak/>
        <w:t>АННОТАЦИ</w:t>
      </w:r>
      <w:r>
        <w:rPr>
          <w:rFonts w:ascii="Times New Roman" w:hAnsi="Times New Roman"/>
          <w:b/>
          <w:sz w:val="24"/>
          <w:szCs w:val="24"/>
        </w:rPr>
        <w:t>И</w:t>
      </w:r>
      <w:r w:rsidRPr="002B5427">
        <w:rPr>
          <w:rFonts w:ascii="Times New Roman" w:hAnsi="Times New Roman"/>
          <w:b/>
          <w:sz w:val="24"/>
          <w:szCs w:val="24"/>
        </w:rPr>
        <w:t xml:space="preserve"> </w:t>
      </w:r>
      <w:r>
        <w:rPr>
          <w:rFonts w:ascii="Times New Roman" w:hAnsi="Times New Roman"/>
          <w:b/>
          <w:sz w:val="24"/>
          <w:szCs w:val="24"/>
        </w:rPr>
        <w:t xml:space="preserve">К </w:t>
      </w:r>
      <w:r w:rsidRPr="002B5427">
        <w:rPr>
          <w:rFonts w:ascii="Times New Roman" w:hAnsi="Times New Roman"/>
          <w:b/>
          <w:sz w:val="24"/>
          <w:szCs w:val="24"/>
        </w:rPr>
        <w:t>РАБОЧ</w:t>
      </w:r>
      <w:r>
        <w:rPr>
          <w:rFonts w:ascii="Times New Roman" w:hAnsi="Times New Roman"/>
          <w:b/>
          <w:sz w:val="24"/>
          <w:szCs w:val="24"/>
        </w:rPr>
        <w:t>ИМ</w:t>
      </w:r>
      <w:r w:rsidRPr="002B5427">
        <w:rPr>
          <w:rFonts w:ascii="Times New Roman" w:hAnsi="Times New Roman"/>
          <w:b/>
          <w:sz w:val="24"/>
          <w:szCs w:val="24"/>
        </w:rPr>
        <w:t xml:space="preserve"> ПРОГРАММ</w:t>
      </w:r>
      <w:r>
        <w:rPr>
          <w:rFonts w:ascii="Times New Roman" w:hAnsi="Times New Roman"/>
          <w:b/>
          <w:sz w:val="24"/>
          <w:szCs w:val="24"/>
        </w:rPr>
        <w:t>АМ</w:t>
      </w:r>
      <w:r w:rsidRPr="002B5427">
        <w:rPr>
          <w:rFonts w:ascii="Times New Roman" w:hAnsi="Times New Roman"/>
          <w:b/>
          <w:sz w:val="24"/>
          <w:szCs w:val="24"/>
        </w:rPr>
        <w:t xml:space="preserve"> </w:t>
      </w:r>
      <w:r>
        <w:rPr>
          <w:rFonts w:ascii="Times New Roman" w:hAnsi="Times New Roman"/>
          <w:b/>
          <w:sz w:val="24"/>
          <w:szCs w:val="24"/>
        </w:rPr>
        <w:t>ОБЩЕОБРАЗОВАТЕЛЬНОГО УЧЕНОГО ЦИКЛА ПО СПЕЦИАЛЬНОСТИ</w:t>
      </w:r>
      <w:r w:rsidRPr="0011677A">
        <w:rPr>
          <w:rFonts w:ascii="Times New Roman" w:hAnsi="Times New Roman"/>
          <w:b/>
          <w:sz w:val="24"/>
          <w:szCs w:val="24"/>
        </w:rPr>
        <w:t xml:space="preserve">       </w:t>
      </w:r>
    </w:p>
    <w:p w:rsidR="0011677A" w:rsidRPr="0011677A" w:rsidRDefault="0011677A" w:rsidP="0011677A">
      <w:pPr>
        <w:keepNext/>
        <w:keepLines/>
        <w:suppressAutoHyphens/>
        <w:spacing w:after="0" w:line="240" w:lineRule="auto"/>
        <w:jc w:val="center"/>
        <w:rPr>
          <w:rFonts w:ascii="Times New Roman" w:hAnsi="Times New Roman"/>
          <w:b/>
          <w:sz w:val="24"/>
          <w:szCs w:val="24"/>
        </w:rPr>
      </w:pPr>
      <w:r w:rsidRPr="0011677A">
        <w:rPr>
          <w:rFonts w:ascii="Times New Roman" w:hAnsi="Times New Roman"/>
          <w:b/>
          <w:sz w:val="24"/>
          <w:szCs w:val="24"/>
        </w:rPr>
        <w:t>13.02.13 Эксплуатация и обслуживание электрического и электромеханического оборудования (по отраслям)</w:t>
      </w:r>
    </w:p>
    <w:p w:rsidR="00C87531" w:rsidRPr="003B1E8F" w:rsidRDefault="00C87531" w:rsidP="000F299D">
      <w:pPr>
        <w:spacing w:after="0" w:line="240" w:lineRule="auto"/>
        <w:ind w:firstLine="708"/>
        <w:jc w:val="both"/>
        <w:rPr>
          <w:rFonts w:ascii="Times New Roman" w:hAnsi="Times New Roman" w:cs="Times New Roman"/>
          <w:sz w:val="24"/>
          <w:szCs w:val="24"/>
        </w:rPr>
      </w:pPr>
      <w:r w:rsidRPr="003B1E8F">
        <w:rPr>
          <w:rFonts w:ascii="Times New Roman" w:hAnsi="Times New Roman" w:cs="Times New Roman"/>
          <w:sz w:val="24"/>
          <w:szCs w:val="24"/>
        </w:rPr>
        <w:t xml:space="preserve">Рабочие программы разработаны на основе: </w:t>
      </w:r>
    </w:p>
    <w:p w:rsidR="0004544B" w:rsidRDefault="0004544B" w:rsidP="0004544B">
      <w:pPr>
        <w:autoSpaceDE w:val="0"/>
        <w:autoSpaceDN w:val="0"/>
        <w:adjustRightInd w:val="0"/>
        <w:spacing w:after="0" w:line="240" w:lineRule="auto"/>
        <w:ind w:firstLine="708"/>
        <w:jc w:val="both"/>
        <w:rPr>
          <w:rFonts w:ascii="Times New Roman" w:hAnsi="Times New Roman" w:cs="Times New Roman"/>
          <w:sz w:val="24"/>
          <w:szCs w:val="24"/>
        </w:rPr>
      </w:pPr>
      <w:r w:rsidRPr="0004544B">
        <w:rPr>
          <w:rFonts w:ascii="Times New Roman" w:hAnsi="Times New Roman" w:cs="Times New Roman"/>
          <w:sz w:val="24"/>
          <w:szCs w:val="24"/>
        </w:rPr>
        <w:t>- Федерального государственного образовательного стандарта среднего общего образования, утверждённого приказом Министерства образования и науки РФ от 17.05.2012 г. № 413 с изменениями, внесенными приказами Министерства образования и науки Российской Федерации от 29 декабря 2014 г.№ 1645, от 31 декабря 2015 г. № 1578, от 29 июня 2017 г. № 613, от 12 августа 2022 г. № 413 и приказами Министерства просвещения Российской Федерации от 24 сентября 2020 г. № 519, от 11 декабря 2020 г. № 712, от 12.08.2022 г. №732, от 27.12.2023 г. № 1028;</w:t>
      </w:r>
    </w:p>
    <w:p w:rsidR="0004544B" w:rsidRDefault="0004544B" w:rsidP="0004544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4544B">
        <w:rPr>
          <w:rFonts w:ascii="Times New Roman" w:hAnsi="Times New Roman" w:cs="Times New Roman"/>
          <w:sz w:val="24"/>
          <w:szCs w:val="24"/>
        </w:rPr>
        <w:t>Федерального государственного образовательного стандарта среднего профессионального образования по специальности 13</w:t>
      </w:r>
      <w:r>
        <w:rPr>
          <w:rFonts w:ascii="Times New Roman" w:hAnsi="Times New Roman" w:cs="Times New Roman"/>
          <w:sz w:val="24"/>
          <w:szCs w:val="24"/>
        </w:rPr>
        <w:t>.02.</w:t>
      </w:r>
      <w:r w:rsidRPr="0004544B">
        <w:rPr>
          <w:rFonts w:ascii="Times New Roman" w:hAnsi="Times New Roman" w:cs="Times New Roman"/>
          <w:sz w:val="24"/>
          <w:szCs w:val="24"/>
        </w:rPr>
        <w:t xml:space="preserve">13 Эксплуатация и обслуживание электрического и электромеханического оборудования (по отраслям), утвержденного Приказом </w:t>
      </w:r>
      <w:proofErr w:type="spellStart"/>
      <w:r w:rsidRPr="0004544B">
        <w:rPr>
          <w:rFonts w:ascii="Times New Roman" w:hAnsi="Times New Roman" w:cs="Times New Roman"/>
          <w:sz w:val="24"/>
          <w:szCs w:val="24"/>
        </w:rPr>
        <w:t>Минпросвещения</w:t>
      </w:r>
      <w:proofErr w:type="spellEnd"/>
      <w:r w:rsidRPr="0004544B">
        <w:rPr>
          <w:rFonts w:ascii="Times New Roman" w:hAnsi="Times New Roman" w:cs="Times New Roman"/>
          <w:sz w:val="24"/>
          <w:szCs w:val="24"/>
        </w:rPr>
        <w:t xml:space="preserve"> России от 27.10.2023 N 797;</w:t>
      </w:r>
    </w:p>
    <w:p w:rsidR="0004544B" w:rsidRPr="0004544B" w:rsidRDefault="0004544B" w:rsidP="0004544B">
      <w:pPr>
        <w:spacing w:after="0" w:line="240" w:lineRule="auto"/>
        <w:ind w:firstLine="708"/>
        <w:jc w:val="both"/>
        <w:rPr>
          <w:rFonts w:ascii="Times New Roman" w:hAnsi="Times New Roman" w:cs="Times New Roman"/>
          <w:sz w:val="24"/>
          <w:szCs w:val="24"/>
        </w:rPr>
      </w:pPr>
      <w:r w:rsidRPr="0004544B">
        <w:rPr>
          <w:rFonts w:ascii="Times New Roman" w:hAnsi="Times New Roman" w:cs="Times New Roman"/>
          <w:sz w:val="24"/>
          <w:szCs w:val="24"/>
        </w:rPr>
        <w:t xml:space="preserve">-  Федеральной образовательной программы среднего общего образования, утвержденной приказом </w:t>
      </w:r>
      <w:proofErr w:type="spellStart"/>
      <w:r w:rsidRPr="0004544B">
        <w:rPr>
          <w:rFonts w:ascii="Times New Roman" w:hAnsi="Times New Roman" w:cs="Times New Roman"/>
          <w:sz w:val="24"/>
          <w:szCs w:val="24"/>
        </w:rPr>
        <w:t>Минпросвещения</w:t>
      </w:r>
      <w:proofErr w:type="spellEnd"/>
      <w:r w:rsidRPr="0004544B">
        <w:rPr>
          <w:rFonts w:ascii="Times New Roman" w:hAnsi="Times New Roman" w:cs="Times New Roman"/>
          <w:sz w:val="24"/>
          <w:szCs w:val="24"/>
        </w:rPr>
        <w:t xml:space="preserve"> России от 18.05.2023 № 371, с изменениями, внесенными приказом Министерства просвещения Российской Федерации от 1 февраля 2024 г. №  62, от 19.03.2024 г. № 171;</w:t>
      </w:r>
    </w:p>
    <w:p w:rsidR="0004544B" w:rsidRDefault="0004544B" w:rsidP="000454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544B">
        <w:rPr>
          <w:rFonts w:ascii="Times New Roman" w:hAnsi="Times New Roman" w:cs="Times New Roman"/>
          <w:sz w:val="24"/>
          <w:szCs w:val="24"/>
        </w:rPr>
        <w:t xml:space="preserve">-   </w:t>
      </w:r>
      <w:r>
        <w:rPr>
          <w:rFonts w:ascii="Times New Roman" w:hAnsi="Times New Roman" w:cs="Times New Roman"/>
          <w:sz w:val="24"/>
          <w:szCs w:val="24"/>
        </w:rPr>
        <w:t xml:space="preserve">  с учетом получаемой </w:t>
      </w:r>
      <w:r w:rsidRPr="0004544B">
        <w:rPr>
          <w:rFonts w:ascii="Times New Roman" w:hAnsi="Times New Roman" w:cs="Times New Roman"/>
          <w:sz w:val="24"/>
          <w:szCs w:val="24"/>
        </w:rPr>
        <w:t>специальности.</w:t>
      </w:r>
    </w:p>
    <w:p w:rsidR="00C87531" w:rsidRPr="003B1E8F" w:rsidRDefault="00C87531" w:rsidP="0004544B">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3B1E8F">
        <w:rPr>
          <w:rFonts w:ascii="Times New Roman" w:hAnsi="Times New Roman" w:cs="Times New Roman"/>
          <w:b/>
          <w:sz w:val="24"/>
          <w:szCs w:val="24"/>
        </w:rPr>
        <w:t>Область применения программ общеобразовательных учебных предметов:</w:t>
      </w:r>
    </w:p>
    <w:p w:rsidR="0004544B" w:rsidRDefault="0004544B"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87531" w:rsidRPr="003B1E8F">
        <w:rPr>
          <w:rFonts w:ascii="Times New Roman" w:hAnsi="Times New Roman" w:cs="Times New Roman"/>
          <w:sz w:val="24"/>
          <w:szCs w:val="24"/>
        </w:rPr>
        <w:t>Программы общеобразовательных учебных предметов являются частью основной профессиональной образовательной программы в соответст</w:t>
      </w:r>
      <w:r w:rsidR="00C87531">
        <w:rPr>
          <w:rFonts w:ascii="Times New Roman" w:hAnsi="Times New Roman" w:cs="Times New Roman"/>
          <w:sz w:val="24"/>
          <w:szCs w:val="24"/>
        </w:rPr>
        <w:t>вии с ФГОС СПО по специальности</w:t>
      </w:r>
      <w:r w:rsidR="00C87531" w:rsidRPr="003B1E8F">
        <w:rPr>
          <w:rFonts w:ascii="Times New Roman" w:hAnsi="Times New Roman" w:cs="Times New Roman"/>
          <w:sz w:val="24"/>
          <w:szCs w:val="24"/>
        </w:rPr>
        <w:t xml:space="preserve">: </w:t>
      </w:r>
      <w:r w:rsidRPr="0004544B">
        <w:rPr>
          <w:rFonts w:ascii="Times New Roman" w:hAnsi="Times New Roman" w:cs="Times New Roman"/>
          <w:sz w:val="24"/>
          <w:szCs w:val="24"/>
        </w:rPr>
        <w:t>13</w:t>
      </w:r>
      <w:r>
        <w:rPr>
          <w:rFonts w:ascii="Times New Roman" w:hAnsi="Times New Roman" w:cs="Times New Roman"/>
          <w:sz w:val="24"/>
          <w:szCs w:val="24"/>
        </w:rPr>
        <w:t>.02.</w:t>
      </w:r>
      <w:r w:rsidRPr="0004544B">
        <w:rPr>
          <w:rFonts w:ascii="Times New Roman" w:hAnsi="Times New Roman" w:cs="Times New Roman"/>
          <w:sz w:val="24"/>
          <w:szCs w:val="24"/>
        </w:rPr>
        <w:t>13 Эксплуатация и обслуживание электрического и электромеханического оборудования (по отраслям)</w:t>
      </w:r>
      <w:r>
        <w:rPr>
          <w:rFonts w:ascii="Times New Roman" w:hAnsi="Times New Roman" w:cs="Times New Roman"/>
          <w:sz w:val="24"/>
          <w:szCs w:val="24"/>
        </w:rPr>
        <w:t>.</w:t>
      </w:r>
    </w:p>
    <w:p w:rsidR="00C87531" w:rsidRDefault="0004544B"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ab/>
      </w:r>
      <w:r w:rsidR="00C87531">
        <w:rPr>
          <w:rFonts w:ascii="Times New Roman" w:hAnsi="Times New Roman" w:cs="Times New Roman"/>
        </w:rPr>
        <w:t>Рабочие программы общеобразовательных предметов  предназначены для использования в учебном процессе по очной форме обучения.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ОУП.01 Русский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ОУП.02 Литература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ОУП.03 Иностранный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ОУП.04.У Математика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ОУП.05 Информатика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ОУП.06.У Физика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ОУП.07 Химия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ОУП.08 Биология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ОУП.09 История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ОУП.10 Обществознание</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ОУП.11 География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ОУП.12 Основы безопасности и защиты Родины</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ОУП.13 Физическая культура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ОУП.14 Индивидуальный проект</w:t>
      </w:r>
    </w:p>
    <w:p w:rsidR="00C87531" w:rsidRDefault="00C87531" w:rsidP="0004544B">
      <w:pPr>
        <w:spacing w:after="0" w:line="240" w:lineRule="auto"/>
        <w:ind w:firstLine="708"/>
        <w:jc w:val="both"/>
        <w:rPr>
          <w:rFonts w:ascii="Times New Roman" w:hAnsi="Times New Roman" w:cs="Times New Roman"/>
          <w:sz w:val="24"/>
        </w:rPr>
      </w:pPr>
      <w:r>
        <w:rPr>
          <w:rFonts w:ascii="Times New Roman" w:hAnsi="Times New Roman" w:cs="Times New Roman"/>
          <w:b/>
          <w:sz w:val="24"/>
        </w:rPr>
        <w:t>Планируемые результаты</w:t>
      </w:r>
      <w:r>
        <w:rPr>
          <w:rFonts w:ascii="Times New Roman" w:hAnsi="Times New Roman" w:cs="Times New Roman"/>
          <w:sz w:val="24"/>
        </w:rPr>
        <w:t xml:space="preserve"> </w:t>
      </w:r>
      <w:r w:rsidRPr="000C7FBD">
        <w:rPr>
          <w:rFonts w:ascii="Times New Roman" w:hAnsi="Times New Roman" w:cs="Times New Roman"/>
          <w:b/>
          <w:sz w:val="24"/>
        </w:rPr>
        <w:t>освоения учебных общеобразовательных предметов:</w:t>
      </w:r>
    </w:p>
    <w:p w:rsidR="00923DEF" w:rsidRPr="00923DEF" w:rsidRDefault="00923DEF" w:rsidP="00923DEF">
      <w:pPr>
        <w:spacing w:after="0" w:line="240" w:lineRule="auto"/>
        <w:ind w:firstLine="708"/>
        <w:jc w:val="both"/>
        <w:rPr>
          <w:rFonts w:ascii="Times New Roman" w:eastAsia="Times New Roman" w:hAnsi="Times New Roman" w:cs="Times New Roman"/>
          <w:lang w:eastAsia="ru-RU"/>
        </w:rPr>
      </w:pPr>
      <w:r w:rsidRPr="00E23D61">
        <w:rPr>
          <w:rFonts w:ascii="Times New Roman" w:eastAsia="Times New Roman" w:hAnsi="Times New Roman" w:cs="Times New Roman"/>
          <w:b/>
          <w:lang w:eastAsia="ru-RU"/>
        </w:rPr>
        <w:t>Личностные результаты</w:t>
      </w:r>
      <w:r w:rsidRPr="00923DEF">
        <w:rPr>
          <w:rFonts w:ascii="Times New Roman" w:eastAsia="Times New Roman" w:hAnsi="Times New Roman" w:cs="Times New Roman"/>
          <w:lang w:eastAsia="ru-RU"/>
        </w:rPr>
        <w:t xml:space="preserve"> </w:t>
      </w:r>
      <w:r w:rsidR="00E23D61" w:rsidRPr="00E23D61">
        <w:rPr>
          <w:rFonts w:ascii="Times New Roman" w:eastAsia="Times New Roman" w:hAnsi="Times New Roman" w:cs="Times New Roman"/>
          <w:lang w:eastAsia="ru-RU"/>
        </w:rPr>
        <w:t xml:space="preserve">освоения основной образовательной программы обучающимися </w:t>
      </w:r>
      <w:r w:rsidRPr="00923DEF">
        <w:rPr>
          <w:rFonts w:ascii="Times New Roman" w:eastAsia="Times New Roman" w:hAnsi="Times New Roman" w:cs="Times New Roman"/>
          <w:lang w:eastAsia="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23DEF" w:rsidRPr="00B91B41" w:rsidRDefault="00923DEF" w:rsidP="00923DEF">
      <w:pPr>
        <w:pStyle w:val="ConsPlusNormal"/>
        <w:ind w:firstLine="708"/>
        <w:jc w:val="both"/>
        <w:rPr>
          <w:sz w:val="22"/>
          <w:szCs w:val="22"/>
        </w:rPr>
      </w:pPr>
      <w:r w:rsidRPr="00923DEF">
        <w:rPr>
          <w:sz w:val="22"/>
          <w:szCs w:val="22"/>
        </w:rPr>
        <w:t>1</w:t>
      </w:r>
      <w:r w:rsidRPr="00B91B41">
        <w:rPr>
          <w:sz w:val="22"/>
          <w:szCs w:val="22"/>
        </w:rPr>
        <w:t>) гражданского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гражданской позиции обучающегося как активного и ответственного члена российского общества;</w:t>
      </w:r>
    </w:p>
    <w:p w:rsidR="00923DEF" w:rsidRPr="00B91B41" w:rsidRDefault="00923DEF" w:rsidP="00E23D61">
      <w:pPr>
        <w:pStyle w:val="ConsPlusNormal"/>
        <w:ind w:firstLine="708"/>
        <w:jc w:val="both"/>
        <w:rPr>
          <w:sz w:val="22"/>
          <w:szCs w:val="22"/>
        </w:rPr>
      </w:pPr>
      <w:r w:rsidRPr="00B91B41">
        <w:rPr>
          <w:sz w:val="22"/>
          <w:szCs w:val="22"/>
        </w:rPr>
        <w:t>осознание своих конституционных прав и обязанностей, уважение закона и правопорядка;</w:t>
      </w:r>
    </w:p>
    <w:p w:rsidR="00923DEF" w:rsidRPr="00B91B41" w:rsidRDefault="00923DEF" w:rsidP="00923DEF">
      <w:pPr>
        <w:pStyle w:val="ConsPlusNormal"/>
        <w:jc w:val="both"/>
        <w:rPr>
          <w:sz w:val="22"/>
          <w:szCs w:val="22"/>
        </w:rPr>
      </w:pPr>
      <w:r w:rsidRPr="00B91B41">
        <w:rPr>
          <w:sz w:val="22"/>
          <w:szCs w:val="22"/>
        </w:rPr>
        <w:lastRenderedPageBreak/>
        <w:t>принятие традиционных национальных, общечеловеческих гуманистических и демократических ценностей;</w:t>
      </w:r>
    </w:p>
    <w:p w:rsidR="00923DEF" w:rsidRPr="00B91B41" w:rsidRDefault="00923DEF" w:rsidP="00E23D61">
      <w:pPr>
        <w:pStyle w:val="ConsPlusNormal"/>
        <w:ind w:firstLine="708"/>
        <w:jc w:val="both"/>
        <w:rPr>
          <w:sz w:val="22"/>
          <w:szCs w:val="22"/>
        </w:rPr>
      </w:pPr>
      <w:r w:rsidRPr="00B91B41">
        <w:rPr>
          <w:sz w:val="22"/>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23DEF" w:rsidRPr="00B91B41" w:rsidRDefault="00923DEF" w:rsidP="00E23D61">
      <w:pPr>
        <w:pStyle w:val="ConsPlusNormal"/>
        <w:ind w:firstLine="708"/>
        <w:jc w:val="both"/>
        <w:rPr>
          <w:sz w:val="22"/>
          <w:szCs w:val="22"/>
        </w:rPr>
      </w:pPr>
      <w:r w:rsidRPr="00B91B41">
        <w:rPr>
          <w:sz w:val="22"/>
          <w:szCs w:val="22"/>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23DEF" w:rsidRPr="00B91B41" w:rsidRDefault="00923DEF" w:rsidP="00E23D61">
      <w:pPr>
        <w:pStyle w:val="ConsPlusNormal"/>
        <w:ind w:firstLine="708"/>
        <w:jc w:val="both"/>
        <w:rPr>
          <w:sz w:val="22"/>
          <w:szCs w:val="22"/>
        </w:rPr>
      </w:pPr>
      <w:r w:rsidRPr="00B91B41">
        <w:rPr>
          <w:sz w:val="22"/>
          <w:szCs w:val="22"/>
        </w:rPr>
        <w:t>умение взаимодействовать с социальными институтами в соответствии с их функциями и назначением;</w:t>
      </w:r>
    </w:p>
    <w:p w:rsidR="00923DEF" w:rsidRPr="00B91B41" w:rsidRDefault="00923DEF" w:rsidP="00E23D61">
      <w:pPr>
        <w:pStyle w:val="ConsPlusNormal"/>
        <w:ind w:firstLine="708"/>
        <w:jc w:val="both"/>
        <w:rPr>
          <w:sz w:val="22"/>
          <w:szCs w:val="22"/>
        </w:rPr>
      </w:pPr>
      <w:r w:rsidRPr="00B91B41">
        <w:rPr>
          <w:sz w:val="22"/>
          <w:szCs w:val="22"/>
        </w:rPr>
        <w:t>готовность к гуманитарной и волонтерской деятельности;</w:t>
      </w:r>
    </w:p>
    <w:p w:rsidR="00923DEF" w:rsidRPr="00B91B41" w:rsidRDefault="00923DEF" w:rsidP="00923DEF">
      <w:pPr>
        <w:pStyle w:val="ConsPlusNormal"/>
        <w:ind w:firstLine="708"/>
        <w:jc w:val="both"/>
        <w:rPr>
          <w:sz w:val="22"/>
          <w:szCs w:val="22"/>
        </w:rPr>
      </w:pPr>
      <w:r w:rsidRPr="00B91B41">
        <w:rPr>
          <w:sz w:val="22"/>
          <w:szCs w:val="22"/>
        </w:rPr>
        <w:t>2) патриотического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23DEF" w:rsidRPr="00B91B41" w:rsidRDefault="00923DEF" w:rsidP="00E23D61">
      <w:pPr>
        <w:pStyle w:val="ConsPlusNormal"/>
        <w:ind w:firstLine="708"/>
        <w:jc w:val="both"/>
        <w:rPr>
          <w:sz w:val="22"/>
          <w:szCs w:val="22"/>
        </w:rPr>
      </w:pPr>
      <w:r w:rsidRPr="00B91B41">
        <w:rPr>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23DEF" w:rsidRPr="00B91B41" w:rsidRDefault="00923DEF" w:rsidP="00E23D61">
      <w:pPr>
        <w:pStyle w:val="ConsPlusNormal"/>
        <w:ind w:firstLine="708"/>
        <w:jc w:val="both"/>
        <w:rPr>
          <w:sz w:val="22"/>
          <w:szCs w:val="22"/>
        </w:rPr>
      </w:pPr>
      <w:r w:rsidRPr="00B91B41">
        <w:rPr>
          <w:sz w:val="22"/>
          <w:szCs w:val="22"/>
        </w:rPr>
        <w:t>идейная убежденность, готовность к служению и защите Отечества, ответственность за его судьбу;</w:t>
      </w:r>
    </w:p>
    <w:p w:rsidR="00923DEF" w:rsidRPr="00B91B41" w:rsidRDefault="00923DEF" w:rsidP="00923DEF">
      <w:pPr>
        <w:pStyle w:val="ConsPlusNormal"/>
        <w:ind w:firstLine="708"/>
        <w:jc w:val="both"/>
        <w:rPr>
          <w:sz w:val="22"/>
          <w:szCs w:val="22"/>
        </w:rPr>
      </w:pPr>
      <w:r w:rsidRPr="00B91B41">
        <w:rPr>
          <w:sz w:val="22"/>
          <w:szCs w:val="22"/>
        </w:rPr>
        <w:t>3) духовно-нравственного воспитания:</w:t>
      </w:r>
    </w:p>
    <w:p w:rsidR="00923DEF" w:rsidRPr="00B91B41" w:rsidRDefault="00923DEF" w:rsidP="00E23D61">
      <w:pPr>
        <w:pStyle w:val="ConsPlusNormal"/>
        <w:ind w:firstLine="708"/>
        <w:jc w:val="both"/>
        <w:rPr>
          <w:sz w:val="22"/>
          <w:szCs w:val="22"/>
        </w:rPr>
      </w:pPr>
      <w:r w:rsidRPr="00B91B41">
        <w:rPr>
          <w:sz w:val="22"/>
          <w:szCs w:val="22"/>
        </w:rPr>
        <w:t>осознание духовных ценностей российского народа;</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нравственного сознания, этического поведения;</w:t>
      </w:r>
    </w:p>
    <w:p w:rsidR="00923DEF" w:rsidRPr="00B91B41" w:rsidRDefault="00923DEF" w:rsidP="00E23D61">
      <w:pPr>
        <w:pStyle w:val="ConsPlusNormal"/>
        <w:ind w:firstLine="708"/>
        <w:jc w:val="both"/>
        <w:rPr>
          <w:sz w:val="22"/>
          <w:szCs w:val="22"/>
        </w:rPr>
      </w:pPr>
      <w:r w:rsidRPr="00B91B41">
        <w:rPr>
          <w:sz w:val="22"/>
          <w:szCs w:val="22"/>
        </w:rPr>
        <w:t>способность оценивать ситуацию и принимать осознанные решения, ориентируясь на морально-нравственные нормы и ценности;</w:t>
      </w:r>
    </w:p>
    <w:p w:rsidR="00923DEF" w:rsidRPr="00B91B41" w:rsidRDefault="00923DEF" w:rsidP="00E23D61">
      <w:pPr>
        <w:pStyle w:val="ConsPlusNormal"/>
        <w:ind w:firstLine="708"/>
        <w:jc w:val="both"/>
        <w:rPr>
          <w:sz w:val="22"/>
          <w:szCs w:val="22"/>
        </w:rPr>
      </w:pPr>
      <w:r w:rsidRPr="00B91B41">
        <w:rPr>
          <w:sz w:val="22"/>
          <w:szCs w:val="22"/>
        </w:rPr>
        <w:t>осознание личного вклада в построение устойчивого будущего на основе формирования элементов географической и экологической культуры;</w:t>
      </w:r>
    </w:p>
    <w:p w:rsidR="00923DEF" w:rsidRPr="00B91B41" w:rsidRDefault="00923DEF" w:rsidP="00E23D61">
      <w:pPr>
        <w:pStyle w:val="ConsPlusNormal"/>
        <w:ind w:firstLine="708"/>
        <w:jc w:val="both"/>
        <w:rPr>
          <w:sz w:val="22"/>
          <w:szCs w:val="22"/>
        </w:rPr>
      </w:pPr>
      <w:r w:rsidRPr="00B91B41">
        <w:rPr>
          <w:sz w:val="22"/>
          <w:szCs w:val="22"/>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23DEF" w:rsidRPr="00B91B41" w:rsidRDefault="00923DEF" w:rsidP="00923DEF">
      <w:pPr>
        <w:pStyle w:val="ConsPlusNormal"/>
        <w:ind w:firstLine="708"/>
        <w:jc w:val="both"/>
        <w:rPr>
          <w:sz w:val="22"/>
          <w:szCs w:val="22"/>
        </w:rPr>
      </w:pPr>
      <w:r w:rsidRPr="00B91B41">
        <w:rPr>
          <w:sz w:val="22"/>
          <w:szCs w:val="22"/>
        </w:rPr>
        <w:t>4) эстетического воспитания:</w:t>
      </w:r>
    </w:p>
    <w:p w:rsidR="00923DEF" w:rsidRPr="00B91B41" w:rsidRDefault="00923DEF" w:rsidP="00E23D61">
      <w:pPr>
        <w:pStyle w:val="ConsPlusNormal"/>
        <w:ind w:firstLine="708"/>
        <w:jc w:val="both"/>
        <w:rPr>
          <w:sz w:val="22"/>
          <w:szCs w:val="22"/>
        </w:rPr>
      </w:pPr>
      <w:r w:rsidRPr="00B91B41">
        <w:rPr>
          <w:sz w:val="22"/>
          <w:szCs w:val="22"/>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23DEF" w:rsidRPr="00B91B41" w:rsidRDefault="00923DEF" w:rsidP="00E23D61">
      <w:pPr>
        <w:pStyle w:val="ConsPlusNormal"/>
        <w:ind w:firstLine="708"/>
        <w:jc w:val="both"/>
        <w:rPr>
          <w:sz w:val="22"/>
          <w:szCs w:val="22"/>
        </w:rPr>
      </w:pPr>
      <w:r w:rsidRPr="00B91B41">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23DEF" w:rsidRPr="00B91B41" w:rsidRDefault="00923DEF" w:rsidP="00E23D61">
      <w:pPr>
        <w:pStyle w:val="ConsPlusNormal"/>
        <w:ind w:firstLine="708"/>
        <w:jc w:val="both"/>
        <w:rPr>
          <w:sz w:val="22"/>
          <w:szCs w:val="22"/>
        </w:rPr>
      </w:pPr>
      <w:r w:rsidRPr="00B91B41">
        <w:rPr>
          <w:sz w:val="22"/>
          <w:szCs w:val="22"/>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23DEF" w:rsidRPr="00B91B41" w:rsidRDefault="00923DEF" w:rsidP="00E23D61">
      <w:pPr>
        <w:pStyle w:val="ConsPlusNormal"/>
        <w:ind w:firstLine="708"/>
        <w:jc w:val="both"/>
        <w:rPr>
          <w:sz w:val="22"/>
          <w:szCs w:val="22"/>
        </w:rPr>
      </w:pPr>
      <w:r w:rsidRPr="00B91B41">
        <w:rPr>
          <w:sz w:val="22"/>
          <w:szCs w:val="22"/>
        </w:rPr>
        <w:t>готовность к самовыражению в разных видах искусства, стремление проявлять качества творческой личности;</w:t>
      </w:r>
    </w:p>
    <w:p w:rsidR="00923DEF" w:rsidRPr="00B91B41" w:rsidRDefault="00923DEF" w:rsidP="00923DEF">
      <w:pPr>
        <w:pStyle w:val="ConsPlusNormal"/>
        <w:ind w:firstLine="708"/>
        <w:jc w:val="both"/>
        <w:rPr>
          <w:sz w:val="22"/>
          <w:szCs w:val="22"/>
        </w:rPr>
      </w:pPr>
      <w:r w:rsidRPr="00B91B41">
        <w:rPr>
          <w:sz w:val="22"/>
          <w:szCs w:val="22"/>
        </w:rPr>
        <w:t>5) ценности научного познания: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23DEF" w:rsidRPr="00B91B41" w:rsidRDefault="00923DEF" w:rsidP="00E23D61">
      <w:pPr>
        <w:pStyle w:val="ConsPlusNormal"/>
        <w:ind w:firstLine="708"/>
        <w:jc w:val="both"/>
        <w:rPr>
          <w:sz w:val="22"/>
          <w:szCs w:val="22"/>
        </w:rPr>
      </w:pPr>
      <w:r w:rsidRPr="00B91B41">
        <w:rPr>
          <w:sz w:val="22"/>
          <w:szCs w:val="22"/>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23DEF" w:rsidRPr="00B91B41" w:rsidRDefault="00923DEF" w:rsidP="00E23D61">
      <w:pPr>
        <w:pStyle w:val="ConsPlusNormal"/>
        <w:ind w:firstLine="708"/>
        <w:jc w:val="both"/>
        <w:rPr>
          <w:sz w:val="22"/>
          <w:szCs w:val="22"/>
        </w:rPr>
      </w:pPr>
      <w:r w:rsidRPr="00B91B41">
        <w:rPr>
          <w:sz w:val="22"/>
          <w:szCs w:val="22"/>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23DEF" w:rsidRPr="00B91B41" w:rsidRDefault="00923DEF" w:rsidP="00923DEF">
      <w:pPr>
        <w:pStyle w:val="ConsPlusNormal"/>
        <w:ind w:firstLine="708"/>
        <w:jc w:val="both"/>
        <w:rPr>
          <w:sz w:val="22"/>
          <w:szCs w:val="22"/>
        </w:rPr>
      </w:pPr>
      <w:r w:rsidRPr="00B91B41">
        <w:rPr>
          <w:sz w:val="22"/>
          <w:szCs w:val="22"/>
        </w:rPr>
        <w:t>6) физического воспитания, формирования культуры здоровья и эмоционального благополучия: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23DEF" w:rsidRPr="00B91B41" w:rsidRDefault="00923DEF" w:rsidP="00E23D61">
      <w:pPr>
        <w:pStyle w:val="ConsPlusNormal"/>
        <w:ind w:firstLine="708"/>
        <w:jc w:val="both"/>
        <w:rPr>
          <w:sz w:val="22"/>
          <w:szCs w:val="22"/>
        </w:rPr>
      </w:pPr>
      <w:r w:rsidRPr="00B91B41">
        <w:rPr>
          <w:sz w:val="22"/>
          <w:szCs w:val="22"/>
        </w:rPr>
        <w:t>потребность в физическом совершенствовании, занятиях спортивно-оздоровительной деятельностью;</w:t>
      </w:r>
    </w:p>
    <w:p w:rsidR="00923DEF" w:rsidRPr="00B91B41" w:rsidRDefault="00923DEF" w:rsidP="00E23D61">
      <w:pPr>
        <w:pStyle w:val="ConsPlusNormal"/>
        <w:ind w:firstLine="708"/>
        <w:jc w:val="both"/>
        <w:rPr>
          <w:sz w:val="22"/>
          <w:szCs w:val="22"/>
        </w:rPr>
      </w:pPr>
      <w:r w:rsidRPr="00B91B41">
        <w:rPr>
          <w:sz w:val="22"/>
          <w:szCs w:val="22"/>
        </w:rPr>
        <w:t>активное неприятие вредных привычек и иных форм причинения вреда физическому и психическому здоровью;</w:t>
      </w:r>
    </w:p>
    <w:p w:rsidR="00923DEF" w:rsidRPr="00B91B41" w:rsidRDefault="00923DEF" w:rsidP="00923DEF">
      <w:pPr>
        <w:pStyle w:val="ConsPlusNormal"/>
        <w:ind w:firstLine="708"/>
        <w:jc w:val="both"/>
        <w:rPr>
          <w:sz w:val="22"/>
          <w:szCs w:val="22"/>
        </w:rPr>
      </w:pPr>
      <w:r w:rsidRPr="00B91B41">
        <w:rPr>
          <w:sz w:val="22"/>
          <w:szCs w:val="22"/>
        </w:rPr>
        <w:t>7) трудового воспитания:</w:t>
      </w:r>
    </w:p>
    <w:p w:rsidR="00923DEF" w:rsidRPr="00B91B41" w:rsidRDefault="00923DEF" w:rsidP="00E23D61">
      <w:pPr>
        <w:pStyle w:val="ConsPlusNormal"/>
        <w:ind w:firstLine="708"/>
        <w:jc w:val="both"/>
        <w:rPr>
          <w:sz w:val="22"/>
          <w:szCs w:val="22"/>
        </w:rPr>
      </w:pPr>
      <w:r w:rsidRPr="00B91B41">
        <w:rPr>
          <w:sz w:val="22"/>
          <w:szCs w:val="22"/>
        </w:rPr>
        <w:t>готовность к труду, осознание ценности мастерства, трудолюбие;</w:t>
      </w:r>
    </w:p>
    <w:p w:rsidR="00923DEF" w:rsidRPr="00B91B41" w:rsidRDefault="00923DEF" w:rsidP="00E23D61">
      <w:pPr>
        <w:pStyle w:val="ConsPlusNormal"/>
        <w:ind w:firstLine="708"/>
        <w:jc w:val="both"/>
        <w:rPr>
          <w:sz w:val="22"/>
          <w:szCs w:val="22"/>
        </w:rPr>
      </w:pPr>
      <w:r w:rsidRPr="00B91B41">
        <w:rPr>
          <w:sz w:val="22"/>
          <w:szCs w:val="22"/>
        </w:rPr>
        <w:t xml:space="preserve">готовность к активной деятельности технологической и социальной направленности, </w:t>
      </w:r>
      <w:r w:rsidRPr="00B91B41">
        <w:rPr>
          <w:sz w:val="22"/>
          <w:szCs w:val="22"/>
        </w:rPr>
        <w:lastRenderedPageBreak/>
        <w:t>способность инициировать, планировать и самостоятельно выполнять такую деятельность;</w:t>
      </w:r>
    </w:p>
    <w:p w:rsidR="00923DEF" w:rsidRPr="00B91B41" w:rsidRDefault="00923DEF" w:rsidP="00E23D61">
      <w:pPr>
        <w:pStyle w:val="ConsPlusNormal"/>
        <w:ind w:firstLine="708"/>
        <w:jc w:val="both"/>
        <w:rPr>
          <w:sz w:val="22"/>
          <w:szCs w:val="22"/>
        </w:rPr>
      </w:pPr>
      <w:r w:rsidRPr="00B91B41">
        <w:rPr>
          <w:sz w:val="22"/>
          <w:szCs w:val="22"/>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23DEF" w:rsidRPr="00B91B41" w:rsidRDefault="00923DEF" w:rsidP="00E23D61">
      <w:pPr>
        <w:pStyle w:val="ConsPlusNormal"/>
        <w:ind w:firstLine="708"/>
        <w:jc w:val="both"/>
        <w:rPr>
          <w:sz w:val="22"/>
          <w:szCs w:val="22"/>
        </w:rPr>
      </w:pPr>
      <w:r w:rsidRPr="00B91B41">
        <w:rPr>
          <w:sz w:val="22"/>
          <w:szCs w:val="22"/>
        </w:rPr>
        <w:t>готовность и способность к образованию и самообразованию на протяжении всей жизни;</w:t>
      </w:r>
    </w:p>
    <w:p w:rsidR="00923DEF" w:rsidRPr="00B91B41" w:rsidRDefault="00923DEF" w:rsidP="00923DEF">
      <w:pPr>
        <w:pStyle w:val="ConsPlusNormal"/>
        <w:ind w:firstLine="708"/>
        <w:jc w:val="both"/>
        <w:rPr>
          <w:sz w:val="22"/>
          <w:szCs w:val="22"/>
        </w:rPr>
      </w:pPr>
      <w:r w:rsidRPr="00B91B41">
        <w:rPr>
          <w:sz w:val="22"/>
          <w:szCs w:val="22"/>
        </w:rPr>
        <w:t>8) экологического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23DEF" w:rsidRPr="00B91B41" w:rsidRDefault="00923DEF" w:rsidP="00E23D61">
      <w:pPr>
        <w:pStyle w:val="ConsPlusNormal"/>
        <w:ind w:firstLine="708"/>
        <w:jc w:val="both"/>
        <w:rPr>
          <w:sz w:val="22"/>
          <w:szCs w:val="22"/>
        </w:rPr>
      </w:pPr>
      <w:r w:rsidRPr="00B91B41">
        <w:rPr>
          <w:sz w:val="22"/>
          <w:szCs w:val="22"/>
        </w:rPr>
        <w:t>планирование и осуществление действий в окружающей среде на основе знания целей устойчивого развития человечества;</w:t>
      </w:r>
    </w:p>
    <w:p w:rsidR="00923DEF" w:rsidRPr="00B91B41" w:rsidRDefault="00923DEF" w:rsidP="00E23D61">
      <w:pPr>
        <w:pStyle w:val="ConsPlusNormal"/>
        <w:ind w:firstLine="708"/>
        <w:jc w:val="both"/>
        <w:rPr>
          <w:sz w:val="22"/>
          <w:szCs w:val="22"/>
        </w:rPr>
      </w:pPr>
      <w:r w:rsidRPr="00B91B41">
        <w:rPr>
          <w:sz w:val="22"/>
          <w:szCs w:val="22"/>
        </w:rPr>
        <w:t>активное неприятие действий, приносящих вред окружающей среде;</w:t>
      </w:r>
    </w:p>
    <w:p w:rsidR="00923DEF" w:rsidRPr="00B91B41" w:rsidRDefault="00923DEF" w:rsidP="00E23D61">
      <w:pPr>
        <w:pStyle w:val="ConsPlusNormal"/>
        <w:ind w:firstLine="708"/>
        <w:jc w:val="both"/>
        <w:rPr>
          <w:sz w:val="22"/>
          <w:szCs w:val="22"/>
        </w:rPr>
      </w:pPr>
      <w:r w:rsidRPr="00B91B41">
        <w:rPr>
          <w:sz w:val="22"/>
          <w:szCs w:val="22"/>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23DEF" w:rsidRPr="00B91B41" w:rsidRDefault="00923DEF" w:rsidP="00E23D61">
      <w:pPr>
        <w:pStyle w:val="ConsPlusNormal"/>
        <w:ind w:firstLine="708"/>
        <w:jc w:val="both"/>
        <w:rPr>
          <w:sz w:val="22"/>
          <w:szCs w:val="22"/>
        </w:rPr>
      </w:pPr>
      <w:r w:rsidRPr="00B91B41">
        <w:rPr>
          <w:sz w:val="22"/>
          <w:szCs w:val="22"/>
        </w:rPr>
        <w:t>расширение опыта деятельности экологической направленности.</w:t>
      </w:r>
    </w:p>
    <w:p w:rsidR="00C87531" w:rsidRDefault="00C87531" w:rsidP="00C87531">
      <w:pPr>
        <w:pStyle w:val="1"/>
        <w:tabs>
          <w:tab w:val="left" w:pos="1103"/>
        </w:tabs>
        <w:spacing w:line="240" w:lineRule="auto"/>
        <w:ind w:firstLine="0"/>
        <w:jc w:val="both"/>
        <w:rPr>
          <w:sz w:val="24"/>
        </w:rPr>
      </w:pPr>
      <w:proofErr w:type="spellStart"/>
      <w:r>
        <w:rPr>
          <w:b/>
          <w:sz w:val="24"/>
        </w:rPr>
        <w:t>Метапредметные</w:t>
      </w:r>
      <w:proofErr w:type="spellEnd"/>
      <w:r>
        <w:rPr>
          <w:b/>
          <w:sz w:val="24"/>
        </w:rPr>
        <w:t xml:space="preserve"> результаты </w:t>
      </w:r>
      <w:r>
        <w:rPr>
          <w:sz w:val="24"/>
        </w:rPr>
        <w:t>освоения основной образовательной программы должны отражать:</w:t>
      </w:r>
    </w:p>
    <w:p w:rsidR="00C87531" w:rsidRDefault="00C87531" w:rsidP="00C87531">
      <w:pPr>
        <w:pStyle w:val="1"/>
        <w:tabs>
          <w:tab w:val="left" w:pos="1305"/>
        </w:tabs>
        <w:spacing w:line="240" w:lineRule="auto"/>
        <w:ind w:firstLine="0"/>
        <w:jc w:val="both"/>
        <w:rPr>
          <w:i/>
          <w:sz w:val="24"/>
        </w:rPr>
      </w:pPr>
      <w:r>
        <w:rPr>
          <w:i/>
          <w:sz w:val="24"/>
        </w:rPr>
        <w:t>Овладение универсальными учебными познавательными действиями:</w:t>
      </w:r>
    </w:p>
    <w:p w:rsidR="00C87531" w:rsidRDefault="00C87531" w:rsidP="00C87531">
      <w:pPr>
        <w:pStyle w:val="1"/>
        <w:tabs>
          <w:tab w:val="left" w:pos="1118"/>
        </w:tabs>
        <w:spacing w:line="240" w:lineRule="auto"/>
        <w:ind w:firstLine="0"/>
        <w:jc w:val="both"/>
        <w:rPr>
          <w:sz w:val="24"/>
        </w:rPr>
      </w:pPr>
      <w:r>
        <w:rPr>
          <w:sz w:val="24"/>
        </w:rPr>
        <w:t>а) базовые логические действия:</w:t>
      </w:r>
    </w:p>
    <w:p w:rsidR="00C87531" w:rsidRDefault="00C87531" w:rsidP="00C87531">
      <w:pPr>
        <w:pStyle w:val="1"/>
        <w:spacing w:line="240" w:lineRule="auto"/>
        <w:ind w:firstLine="760"/>
        <w:jc w:val="both"/>
        <w:rPr>
          <w:sz w:val="24"/>
        </w:rPr>
      </w:pPr>
      <w:r>
        <w:rPr>
          <w:sz w:val="24"/>
        </w:rPr>
        <w:t>самостоятельно формулировать и актуализировать проблему, рассматривать ее всесторонне;</w:t>
      </w:r>
    </w:p>
    <w:p w:rsidR="00C87531" w:rsidRDefault="00C87531" w:rsidP="00C87531">
      <w:pPr>
        <w:pStyle w:val="1"/>
        <w:spacing w:line="240" w:lineRule="auto"/>
        <w:ind w:firstLine="760"/>
        <w:jc w:val="both"/>
        <w:rPr>
          <w:sz w:val="24"/>
        </w:rPr>
      </w:pPr>
      <w:r>
        <w:rPr>
          <w:sz w:val="24"/>
        </w:rPr>
        <w:t>устанавливать существенный признак или основания для сравнения, классификации и обобщения;</w:t>
      </w:r>
    </w:p>
    <w:p w:rsidR="00C87531" w:rsidRDefault="00C87531" w:rsidP="00C87531">
      <w:pPr>
        <w:pStyle w:val="1"/>
        <w:spacing w:line="240" w:lineRule="auto"/>
        <w:ind w:firstLine="40"/>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C87531" w:rsidRDefault="00C87531" w:rsidP="00C87531">
      <w:pPr>
        <w:pStyle w:val="1"/>
        <w:spacing w:line="240" w:lineRule="auto"/>
        <w:ind w:firstLine="76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C87531" w:rsidRDefault="00C87531" w:rsidP="00C87531">
      <w:pPr>
        <w:pStyle w:val="1"/>
        <w:spacing w:line="240" w:lineRule="auto"/>
        <w:ind w:firstLine="720"/>
        <w:jc w:val="both"/>
        <w:rPr>
          <w:sz w:val="24"/>
        </w:rPr>
      </w:pPr>
      <w:r>
        <w:rPr>
          <w:sz w:val="24"/>
        </w:rPr>
        <w:t>развивать креативное мышление при решении жизненных проблем;</w:t>
      </w:r>
    </w:p>
    <w:p w:rsidR="00C87531" w:rsidRDefault="00C87531" w:rsidP="00C87531">
      <w:pPr>
        <w:pStyle w:val="1"/>
        <w:tabs>
          <w:tab w:val="left" w:pos="1131"/>
        </w:tabs>
        <w:spacing w:line="240" w:lineRule="auto"/>
        <w:ind w:firstLine="0"/>
        <w:jc w:val="both"/>
        <w:rPr>
          <w:sz w:val="24"/>
        </w:rPr>
      </w:pPr>
      <w:r>
        <w:rPr>
          <w:sz w:val="24"/>
        </w:rPr>
        <w:t>б) базовые исследовательские действия:</w:t>
      </w:r>
    </w:p>
    <w:p w:rsidR="00C87531" w:rsidRDefault="00C87531" w:rsidP="00C87531">
      <w:pPr>
        <w:pStyle w:val="1"/>
        <w:spacing w:line="240" w:lineRule="auto"/>
        <w:ind w:firstLine="760"/>
        <w:jc w:val="both"/>
        <w:rPr>
          <w:sz w:val="24"/>
        </w:rPr>
      </w:pPr>
      <w:r>
        <w:rPr>
          <w:sz w:val="24"/>
        </w:rPr>
        <w:t>владеть навыками учебно-исследовательской и проектной деятельности, навыками разрешения проблем;</w:t>
      </w:r>
    </w:p>
    <w:p w:rsidR="00C87531" w:rsidRDefault="00C87531" w:rsidP="00C87531">
      <w:pPr>
        <w:pStyle w:val="1"/>
        <w:spacing w:line="240" w:lineRule="auto"/>
        <w:ind w:firstLine="760"/>
        <w:jc w:val="both"/>
        <w:rPr>
          <w:sz w:val="24"/>
        </w:rPr>
      </w:pPr>
      <w:r>
        <w:rPr>
          <w:sz w:val="24"/>
        </w:rPr>
        <w:t>способность ’ и готовность к самостоятельному поиску методов решения практических задач, применению различных методов познания;</w:t>
      </w:r>
    </w:p>
    <w:p w:rsidR="00C87531" w:rsidRDefault="00C87531" w:rsidP="00C87531">
      <w:pPr>
        <w:pStyle w:val="1"/>
        <w:spacing w:line="240" w:lineRule="auto"/>
        <w:ind w:firstLine="76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7531" w:rsidRDefault="00C87531" w:rsidP="00C87531">
      <w:pPr>
        <w:pStyle w:val="1"/>
        <w:spacing w:line="240" w:lineRule="auto"/>
        <w:ind w:firstLine="760"/>
        <w:jc w:val="both"/>
        <w:rPr>
          <w:sz w:val="24"/>
        </w:rPr>
      </w:pPr>
      <w:r>
        <w:rPr>
          <w:sz w:val="24"/>
        </w:rPr>
        <w:t>формирование научного типа мышления, владение научной терминологией, ключевыми понятиями и методами;</w:t>
      </w:r>
    </w:p>
    <w:p w:rsidR="00C87531" w:rsidRDefault="00C87531" w:rsidP="00C87531">
      <w:pPr>
        <w:pStyle w:val="1"/>
        <w:spacing w:line="240" w:lineRule="auto"/>
        <w:ind w:firstLine="760"/>
        <w:jc w:val="both"/>
        <w:rPr>
          <w:sz w:val="24"/>
        </w:rPr>
      </w:pPr>
      <w:r>
        <w:rPr>
          <w:sz w:val="24"/>
        </w:rPr>
        <w:t>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7531" w:rsidRDefault="00C87531" w:rsidP="00C87531">
      <w:pPr>
        <w:pStyle w:val="1"/>
        <w:spacing w:line="240" w:lineRule="auto"/>
        <w:ind w:firstLine="76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7531" w:rsidRDefault="00C87531" w:rsidP="00C87531">
      <w:pPr>
        <w:pStyle w:val="1"/>
        <w:spacing w:line="240" w:lineRule="auto"/>
        <w:ind w:firstLine="760"/>
        <w:jc w:val="both"/>
        <w:rPr>
          <w:sz w:val="24"/>
        </w:rPr>
      </w:pPr>
      <w:r>
        <w:rPr>
          <w:sz w:val="24"/>
        </w:rPr>
        <w:t>давать оценку новым ситуациям, оценивать приобретенный опыт;</w:t>
      </w:r>
    </w:p>
    <w:p w:rsidR="00C87531" w:rsidRDefault="00C87531" w:rsidP="00C87531">
      <w:pPr>
        <w:pStyle w:val="1"/>
        <w:spacing w:line="240" w:lineRule="auto"/>
        <w:ind w:firstLine="760"/>
        <w:jc w:val="both"/>
        <w:rPr>
          <w:sz w:val="24"/>
        </w:rPr>
      </w:pPr>
      <w:r>
        <w:rPr>
          <w:sz w:val="24"/>
        </w:rPr>
        <w:t>разрабатывать план решения проблемы с учетом анализа имеющихся материальных и нематериальных ресурсов;</w:t>
      </w:r>
    </w:p>
    <w:p w:rsidR="00C87531" w:rsidRDefault="00C87531" w:rsidP="00C87531">
      <w:pPr>
        <w:pStyle w:val="1"/>
        <w:spacing w:line="240" w:lineRule="auto"/>
        <w:ind w:firstLine="760"/>
        <w:jc w:val="both"/>
        <w:rPr>
          <w:sz w:val="24"/>
        </w:rPr>
      </w:pPr>
      <w:r>
        <w:rPr>
          <w:sz w:val="24"/>
        </w:rPr>
        <w:t>осуществлять целенаправленный поиск переноса средств и способов действия в профессиональную среду;</w:t>
      </w:r>
    </w:p>
    <w:p w:rsidR="00C87531" w:rsidRDefault="00C87531" w:rsidP="00C87531">
      <w:pPr>
        <w:pStyle w:val="1"/>
        <w:spacing w:line="240" w:lineRule="auto"/>
        <w:ind w:firstLine="760"/>
        <w:jc w:val="both"/>
        <w:rPr>
          <w:sz w:val="24"/>
        </w:rPr>
      </w:pPr>
      <w:r>
        <w:rPr>
          <w:sz w:val="24"/>
        </w:rPr>
        <w:t>уметь переносить знания в познавательную и практическую области жизнедеятельности;</w:t>
      </w:r>
    </w:p>
    <w:p w:rsidR="00C87531" w:rsidRDefault="00C87531" w:rsidP="00C87531">
      <w:pPr>
        <w:pStyle w:val="1"/>
        <w:spacing w:line="240" w:lineRule="auto"/>
        <w:ind w:firstLine="720"/>
        <w:jc w:val="both"/>
        <w:rPr>
          <w:sz w:val="24"/>
        </w:rPr>
      </w:pPr>
      <w:r>
        <w:rPr>
          <w:sz w:val="24"/>
        </w:rPr>
        <w:t>уметь интегрировать знания из разных предметных областей;</w:t>
      </w:r>
    </w:p>
    <w:p w:rsidR="00C87531" w:rsidRDefault="00C87531" w:rsidP="00C87531">
      <w:pPr>
        <w:pStyle w:val="1"/>
        <w:spacing w:line="240" w:lineRule="auto"/>
        <w:ind w:firstLine="720"/>
        <w:jc w:val="both"/>
        <w:rPr>
          <w:sz w:val="24"/>
        </w:rPr>
      </w:pPr>
      <w:r>
        <w:rPr>
          <w:sz w:val="24"/>
        </w:rPr>
        <w:t>выдвигать новые идеи, предлагать оригинальные подходы и решения;</w:t>
      </w:r>
    </w:p>
    <w:p w:rsidR="00C87531" w:rsidRDefault="00C87531" w:rsidP="00C87531">
      <w:pPr>
        <w:pStyle w:val="1"/>
        <w:spacing w:line="240" w:lineRule="auto"/>
        <w:ind w:firstLine="720"/>
        <w:jc w:val="both"/>
        <w:rPr>
          <w:sz w:val="24"/>
        </w:rPr>
      </w:pPr>
      <w:r>
        <w:rPr>
          <w:sz w:val="24"/>
        </w:rPr>
        <w:lastRenderedPageBreak/>
        <w:t>ставить проблемы и задачи, допускающие альтернативные решения;</w:t>
      </w:r>
    </w:p>
    <w:p w:rsidR="00C87531" w:rsidRDefault="00C87531" w:rsidP="00C87531">
      <w:pPr>
        <w:pStyle w:val="1"/>
        <w:tabs>
          <w:tab w:val="left" w:pos="1171"/>
        </w:tabs>
        <w:spacing w:line="240" w:lineRule="auto"/>
        <w:ind w:firstLine="0"/>
        <w:jc w:val="both"/>
        <w:rPr>
          <w:sz w:val="24"/>
        </w:rPr>
      </w:pPr>
      <w:r>
        <w:rPr>
          <w:sz w:val="24"/>
        </w:rPr>
        <w:t>в) работа с информацией:</w:t>
      </w:r>
    </w:p>
    <w:p w:rsidR="00C87531" w:rsidRDefault="00C87531" w:rsidP="00C87531">
      <w:pPr>
        <w:pStyle w:val="1"/>
        <w:spacing w:line="240" w:lineRule="auto"/>
        <w:ind w:firstLine="76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7531" w:rsidRDefault="00C87531" w:rsidP="00C87531">
      <w:pPr>
        <w:pStyle w:val="1"/>
        <w:spacing w:line="240" w:lineRule="auto"/>
        <w:ind w:firstLine="76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7531" w:rsidRDefault="00C87531" w:rsidP="00C87531">
      <w:pPr>
        <w:pStyle w:val="1"/>
        <w:spacing w:line="240" w:lineRule="auto"/>
        <w:ind w:firstLine="760"/>
        <w:jc w:val="both"/>
        <w:rPr>
          <w:sz w:val="24"/>
        </w:rPr>
      </w:pPr>
      <w:r>
        <w:rPr>
          <w:sz w:val="24"/>
        </w:rPr>
        <w:t>оценивать достоверность, легитимность информации, ее соответствие правовым и морально-этическим нормам;</w:t>
      </w:r>
    </w:p>
    <w:p w:rsidR="00C87531" w:rsidRDefault="00C87531" w:rsidP="00C87531">
      <w:pPr>
        <w:pStyle w:val="1"/>
        <w:spacing w:line="240" w:lineRule="auto"/>
        <w:ind w:firstLine="7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7531" w:rsidRDefault="00C87531" w:rsidP="00C87531">
      <w:pPr>
        <w:pStyle w:val="1"/>
        <w:spacing w:line="240" w:lineRule="auto"/>
        <w:ind w:firstLine="760"/>
        <w:jc w:val="both"/>
        <w:rPr>
          <w:sz w:val="24"/>
        </w:rPr>
      </w:pPr>
      <w:r>
        <w:rPr>
          <w:sz w:val="24"/>
        </w:rPr>
        <w:t>владеть навыками распознавания и защиты информации, информационной безопасности личности.</w:t>
      </w:r>
    </w:p>
    <w:p w:rsidR="00C87531" w:rsidRDefault="00C87531" w:rsidP="00C87531">
      <w:pPr>
        <w:pStyle w:val="1"/>
        <w:spacing w:line="240" w:lineRule="auto"/>
        <w:ind w:firstLine="0"/>
        <w:jc w:val="both"/>
        <w:rPr>
          <w:i/>
          <w:sz w:val="24"/>
        </w:rPr>
      </w:pPr>
      <w:r>
        <w:rPr>
          <w:i/>
          <w:sz w:val="24"/>
        </w:rPr>
        <w:t>Овладение универсальными коммуникативными действиями:</w:t>
      </w:r>
    </w:p>
    <w:p w:rsidR="00C87531" w:rsidRDefault="00C87531" w:rsidP="00C87531">
      <w:pPr>
        <w:pStyle w:val="1"/>
        <w:tabs>
          <w:tab w:val="left" w:pos="1162"/>
        </w:tabs>
        <w:spacing w:line="240" w:lineRule="auto"/>
        <w:ind w:firstLine="0"/>
        <w:jc w:val="both"/>
        <w:rPr>
          <w:sz w:val="24"/>
        </w:rPr>
      </w:pPr>
      <w:r>
        <w:rPr>
          <w:sz w:val="24"/>
        </w:rPr>
        <w:t>а) общение:</w:t>
      </w:r>
    </w:p>
    <w:p w:rsidR="00C87531" w:rsidRDefault="00C87531" w:rsidP="00C87531">
      <w:pPr>
        <w:pStyle w:val="1"/>
        <w:spacing w:line="240" w:lineRule="auto"/>
        <w:ind w:firstLine="760"/>
        <w:jc w:val="both"/>
        <w:rPr>
          <w:sz w:val="24"/>
        </w:rPr>
      </w:pPr>
      <w:r>
        <w:rPr>
          <w:sz w:val="24"/>
        </w:rPr>
        <w:t>осуществлять коммуникации во всех сферах жизни;</w:t>
      </w:r>
    </w:p>
    <w:p w:rsidR="00C87531" w:rsidRDefault="00C87531" w:rsidP="00C87531">
      <w:pPr>
        <w:pStyle w:val="1"/>
        <w:spacing w:line="240" w:lineRule="auto"/>
        <w:ind w:firstLine="76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7531" w:rsidRDefault="00C87531" w:rsidP="00C87531">
      <w:pPr>
        <w:pStyle w:val="1"/>
        <w:spacing w:line="240" w:lineRule="auto"/>
        <w:ind w:firstLine="40"/>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C87531" w:rsidRDefault="00C87531" w:rsidP="00C87531">
      <w:pPr>
        <w:pStyle w:val="1"/>
        <w:spacing w:line="240" w:lineRule="auto"/>
        <w:ind w:firstLine="760"/>
        <w:jc w:val="both"/>
        <w:rPr>
          <w:sz w:val="24"/>
        </w:rPr>
      </w:pPr>
      <w:r>
        <w:rPr>
          <w:sz w:val="24"/>
        </w:rPr>
        <w:t>развернуто и логично излагать свою точку зрения с использованием языковых средств;</w:t>
      </w:r>
    </w:p>
    <w:p w:rsidR="00C87531" w:rsidRDefault="00C87531" w:rsidP="00C87531">
      <w:pPr>
        <w:pStyle w:val="1"/>
        <w:tabs>
          <w:tab w:val="left" w:pos="1186"/>
        </w:tabs>
        <w:spacing w:line="240" w:lineRule="auto"/>
        <w:ind w:firstLine="0"/>
        <w:jc w:val="both"/>
        <w:rPr>
          <w:sz w:val="24"/>
        </w:rPr>
      </w:pPr>
      <w:r>
        <w:rPr>
          <w:sz w:val="24"/>
        </w:rPr>
        <w:t>б) совместная деятельность:</w:t>
      </w:r>
    </w:p>
    <w:p w:rsidR="00C87531" w:rsidRDefault="00C87531" w:rsidP="00C87531">
      <w:pPr>
        <w:pStyle w:val="1"/>
        <w:spacing w:line="240" w:lineRule="auto"/>
        <w:ind w:firstLine="760"/>
        <w:jc w:val="both"/>
        <w:rPr>
          <w:sz w:val="24"/>
        </w:rPr>
      </w:pPr>
      <w:r>
        <w:rPr>
          <w:sz w:val="24"/>
        </w:rPr>
        <w:t>понимать и использовать преимущества командной и индивидуальной работы;</w:t>
      </w:r>
    </w:p>
    <w:p w:rsidR="00C87531" w:rsidRDefault="00C87531" w:rsidP="00C87531">
      <w:pPr>
        <w:pStyle w:val="1"/>
        <w:spacing w:line="240" w:lineRule="auto"/>
        <w:ind w:firstLine="760"/>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rsidR="00C87531" w:rsidRDefault="00C87531" w:rsidP="00C87531">
      <w:pPr>
        <w:pStyle w:val="1"/>
        <w:spacing w:line="240" w:lineRule="auto"/>
        <w:ind w:firstLine="760"/>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7531" w:rsidRDefault="00C87531" w:rsidP="00C87531">
      <w:pPr>
        <w:pStyle w:val="1"/>
        <w:spacing w:line="240" w:lineRule="auto"/>
        <w:ind w:firstLine="76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C87531" w:rsidRDefault="00C87531" w:rsidP="00C87531">
      <w:pPr>
        <w:pStyle w:val="1"/>
        <w:spacing w:line="240" w:lineRule="auto"/>
        <w:ind w:firstLine="760"/>
        <w:jc w:val="both"/>
        <w:rPr>
          <w:sz w:val="24"/>
        </w:rPr>
      </w:pPr>
      <w:r>
        <w:rPr>
          <w:sz w:val="24"/>
        </w:rPr>
        <w:t>предлагать новые проекты, оценивать идеи с позиции новизны, оригинальности, практической значимости;</w:t>
      </w:r>
    </w:p>
    <w:p w:rsidR="00C87531" w:rsidRDefault="00C87531" w:rsidP="00C87531">
      <w:pPr>
        <w:pStyle w:val="1"/>
        <w:spacing w:line="240" w:lineRule="auto"/>
        <w:ind w:firstLine="760"/>
        <w:jc w:val="both"/>
        <w:rPr>
          <w:sz w:val="24"/>
        </w:rPr>
      </w:pPr>
      <w:r>
        <w:rPr>
          <w:sz w:val="24"/>
        </w:rPr>
        <w:t>координировать и выполнять работу в условиях реального, виртуального и комбинированного взаимодействия;</w:t>
      </w:r>
    </w:p>
    <w:p w:rsidR="00C87531" w:rsidRDefault="00C87531" w:rsidP="00C87531">
      <w:pPr>
        <w:pStyle w:val="1"/>
        <w:spacing w:line="240" w:lineRule="auto"/>
        <w:ind w:firstLine="76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C87531" w:rsidRDefault="00C87531" w:rsidP="00C87531">
      <w:pPr>
        <w:pStyle w:val="1"/>
        <w:tabs>
          <w:tab w:val="left" w:pos="1354"/>
        </w:tabs>
        <w:spacing w:line="240" w:lineRule="auto"/>
        <w:ind w:firstLine="0"/>
        <w:jc w:val="both"/>
        <w:rPr>
          <w:sz w:val="24"/>
        </w:rPr>
      </w:pPr>
      <w:r>
        <w:rPr>
          <w:i/>
          <w:sz w:val="24"/>
        </w:rPr>
        <w:t>Овладение универсальными регулятивными действиями</w:t>
      </w:r>
      <w:r>
        <w:rPr>
          <w:sz w:val="24"/>
        </w:rPr>
        <w:t>:</w:t>
      </w:r>
    </w:p>
    <w:p w:rsidR="00C87531" w:rsidRDefault="00C87531" w:rsidP="00C87531">
      <w:pPr>
        <w:pStyle w:val="1"/>
        <w:spacing w:line="240" w:lineRule="auto"/>
        <w:ind w:firstLine="0"/>
        <w:jc w:val="both"/>
        <w:rPr>
          <w:sz w:val="24"/>
        </w:rPr>
      </w:pPr>
      <w:r>
        <w:rPr>
          <w:sz w:val="24"/>
        </w:rPr>
        <w:t>а) самоорганизация:</w:t>
      </w:r>
    </w:p>
    <w:p w:rsidR="00C87531" w:rsidRDefault="00C87531" w:rsidP="00C87531">
      <w:pPr>
        <w:pStyle w:val="1"/>
        <w:spacing w:line="240" w:lineRule="auto"/>
        <w:ind w:firstLine="76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C87531" w:rsidRDefault="00C87531" w:rsidP="00C87531">
      <w:pPr>
        <w:pStyle w:val="1"/>
        <w:spacing w:line="240" w:lineRule="auto"/>
        <w:ind w:firstLine="720"/>
        <w:jc w:val="both"/>
        <w:rPr>
          <w:sz w:val="24"/>
        </w:rPr>
      </w:pPr>
      <w:r>
        <w:rPr>
          <w:sz w:val="24"/>
        </w:rPr>
        <w:t>давать оценку новым ситуациям;</w:t>
      </w:r>
    </w:p>
    <w:p w:rsidR="00C87531" w:rsidRDefault="00C87531" w:rsidP="00C87531">
      <w:pPr>
        <w:pStyle w:val="1"/>
        <w:spacing w:line="240" w:lineRule="auto"/>
        <w:ind w:firstLine="760"/>
        <w:jc w:val="both"/>
        <w:rPr>
          <w:sz w:val="24"/>
        </w:rPr>
      </w:pPr>
      <w:r>
        <w:rPr>
          <w:sz w:val="24"/>
        </w:rPr>
        <w:t>расширять рамки учебного предмета на основе личных предпочтений;</w:t>
      </w:r>
    </w:p>
    <w:p w:rsidR="00C87531" w:rsidRDefault="00C87531" w:rsidP="00C87531">
      <w:pPr>
        <w:pStyle w:val="1"/>
        <w:spacing w:line="240" w:lineRule="auto"/>
        <w:ind w:firstLine="760"/>
        <w:jc w:val="both"/>
        <w:rPr>
          <w:sz w:val="24"/>
        </w:rPr>
      </w:pPr>
      <w:r>
        <w:rPr>
          <w:sz w:val="24"/>
        </w:rPr>
        <w:t>делать осознанный выбор, аргументировать его, брать ответственность за решение;</w:t>
      </w:r>
    </w:p>
    <w:p w:rsidR="00C87531" w:rsidRDefault="00C87531" w:rsidP="00C87531">
      <w:pPr>
        <w:pStyle w:val="1"/>
        <w:spacing w:line="240" w:lineRule="auto"/>
        <w:ind w:firstLine="720"/>
        <w:jc w:val="both"/>
        <w:rPr>
          <w:sz w:val="24"/>
        </w:rPr>
      </w:pPr>
      <w:r>
        <w:rPr>
          <w:sz w:val="24"/>
        </w:rPr>
        <w:t>оценивать приобретенный опыт;</w:t>
      </w:r>
    </w:p>
    <w:p w:rsidR="00C87531" w:rsidRDefault="00C87531" w:rsidP="00C87531">
      <w:pPr>
        <w:pStyle w:val="1"/>
        <w:spacing w:line="240" w:lineRule="auto"/>
        <w:ind w:firstLine="740"/>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7531" w:rsidRDefault="00C87531" w:rsidP="00C87531">
      <w:pPr>
        <w:pStyle w:val="1"/>
        <w:tabs>
          <w:tab w:val="left" w:pos="1126"/>
        </w:tabs>
        <w:spacing w:line="240" w:lineRule="auto"/>
        <w:ind w:firstLine="0"/>
        <w:jc w:val="both"/>
        <w:rPr>
          <w:sz w:val="24"/>
        </w:rPr>
      </w:pPr>
      <w:r>
        <w:rPr>
          <w:sz w:val="24"/>
        </w:rPr>
        <w:lastRenderedPageBreak/>
        <w:t>б) самоконтроль:</w:t>
      </w:r>
    </w:p>
    <w:p w:rsidR="00C87531" w:rsidRDefault="00C87531" w:rsidP="00C87531">
      <w:pPr>
        <w:pStyle w:val="1"/>
        <w:spacing w:line="240" w:lineRule="auto"/>
        <w:ind w:firstLine="74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C87531" w:rsidRDefault="00C87531" w:rsidP="00C87531">
      <w:pPr>
        <w:pStyle w:val="1"/>
        <w:spacing w:line="240" w:lineRule="auto"/>
        <w:ind w:firstLine="74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C87531" w:rsidRDefault="00C87531" w:rsidP="00C87531">
      <w:pPr>
        <w:pStyle w:val="1"/>
        <w:spacing w:line="240" w:lineRule="auto"/>
        <w:ind w:firstLine="740"/>
        <w:jc w:val="both"/>
        <w:rPr>
          <w:sz w:val="24"/>
        </w:rPr>
      </w:pPr>
      <w:r>
        <w:rPr>
          <w:sz w:val="24"/>
        </w:rPr>
        <w:t>использовать приемы рефлексии для оценки ситуации, выбора верного решения;</w:t>
      </w:r>
    </w:p>
    <w:p w:rsidR="00C87531" w:rsidRDefault="00C87531" w:rsidP="00C87531">
      <w:pPr>
        <w:pStyle w:val="1"/>
        <w:spacing w:line="240" w:lineRule="auto"/>
        <w:ind w:firstLine="740"/>
        <w:jc w:val="both"/>
        <w:rPr>
          <w:sz w:val="24"/>
        </w:rPr>
      </w:pPr>
      <w:r>
        <w:rPr>
          <w:sz w:val="24"/>
        </w:rPr>
        <w:t>уметь оценивать риски и своевременно принимать решения по их снижению;</w:t>
      </w:r>
    </w:p>
    <w:p w:rsidR="00C87531" w:rsidRDefault="00C87531" w:rsidP="00C87531">
      <w:pPr>
        <w:pStyle w:val="1"/>
        <w:tabs>
          <w:tab w:val="left" w:pos="1166"/>
        </w:tabs>
        <w:spacing w:line="240" w:lineRule="auto"/>
        <w:ind w:firstLine="0"/>
        <w:jc w:val="both"/>
        <w:rPr>
          <w:sz w:val="24"/>
        </w:rPr>
      </w:pPr>
      <w:r>
        <w:rPr>
          <w:sz w:val="24"/>
        </w:rPr>
        <w:t xml:space="preserve">в) эмоциональный интеллект, предполагающий </w:t>
      </w:r>
      <w:proofErr w:type="spellStart"/>
      <w:r>
        <w:rPr>
          <w:sz w:val="24"/>
        </w:rPr>
        <w:t>сформированность</w:t>
      </w:r>
      <w:proofErr w:type="spellEnd"/>
      <w:r>
        <w:rPr>
          <w:sz w:val="24"/>
        </w:rPr>
        <w:t>:</w:t>
      </w:r>
    </w:p>
    <w:p w:rsidR="00C87531" w:rsidRDefault="00C87531" w:rsidP="00C87531">
      <w:pPr>
        <w:pStyle w:val="1"/>
        <w:spacing w:line="240" w:lineRule="auto"/>
        <w:ind w:firstLine="740"/>
        <w:jc w:val="both"/>
        <w:rPr>
          <w:sz w:val="24"/>
        </w:rPr>
      </w:pPr>
      <w:r>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7531" w:rsidRDefault="00C87531" w:rsidP="00C87531">
      <w:pPr>
        <w:pStyle w:val="1"/>
        <w:spacing w:line="240" w:lineRule="auto"/>
        <w:ind w:firstLine="740"/>
        <w:jc w:val="both"/>
        <w:rPr>
          <w:sz w:val="24"/>
        </w:rPr>
      </w:pPr>
      <w:r>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7531" w:rsidRDefault="00C87531" w:rsidP="00C87531">
      <w:pPr>
        <w:pStyle w:val="1"/>
        <w:spacing w:line="240" w:lineRule="auto"/>
        <w:ind w:firstLine="74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7531" w:rsidRDefault="00C87531" w:rsidP="00C87531">
      <w:pPr>
        <w:pStyle w:val="1"/>
        <w:spacing w:line="240" w:lineRule="auto"/>
        <w:ind w:firstLine="740"/>
        <w:jc w:val="both"/>
        <w:rPr>
          <w:sz w:val="24"/>
        </w:rPr>
      </w:pPr>
      <w:proofErr w:type="spellStart"/>
      <w:r>
        <w:rPr>
          <w:sz w:val="24"/>
        </w:rPr>
        <w:t>эмпатии</w:t>
      </w:r>
      <w:proofErr w:type="spellEnd"/>
      <w:r>
        <w:rPr>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7531" w:rsidRDefault="00C87531" w:rsidP="00C87531">
      <w:pPr>
        <w:pStyle w:val="1"/>
        <w:spacing w:line="240" w:lineRule="auto"/>
        <w:ind w:firstLine="74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C87531" w:rsidRDefault="00C87531" w:rsidP="00C87531">
      <w:pPr>
        <w:pStyle w:val="1"/>
        <w:tabs>
          <w:tab w:val="left" w:pos="1166"/>
        </w:tabs>
        <w:spacing w:line="240" w:lineRule="auto"/>
        <w:ind w:firstLine="0"/>
        <w:jc w:val="both"/>
        <w:rPr>
          <w:sz w:val="24"/>
        </w:rPr>
      </w:pPr>
      <w:r>
        <w:rPr>
          <w:sz w:val="24"/>
        </w:rPr>
        <w:t>г) принятие себя и других людей:</w:t>
      </w:r>
    </w:p>
    <w:p w:rsidR="00C87531" w:rsidRDefault="00C87531" w:rsidP="00C87531">
      <w:pPr>
        <w:pStyle w:val="1"/>
        <w:spacing w:line="240" w:lineRule="auto"/>
        <w:ind w:firstLine="740"/>
        <w:jc w:val="both"/>
        <w:rPr>
          <w:sz w:val="24"/>
        </w:rPr>
      </w:pPr>
      <w:r>
        <w:rPr>
          <w:sz w:val="24"/>
        </w:rPr>
        <w:t>принимать себя, понимая свои недостатки и достоинства;</w:t>
      </w:r>
    </w:p>
    <w:p w:rsidR="00C87531" w:rsidRDefault="00C87531" w:rsidP="00C87531">
      <w:pPr>
        <w:pStyle w:val="1"/>
        <w:spacing w:line="240" w:lineRule="auto"/>
        <w:ind w:firstLine="740"/>
        <w:jc w:val="both"/>
        <w:rPr>
          <w:sz w:val="24"/>
        </w:rPr>
      </w:pPr>
      <w:r>
        <w:rPr>
          <w:sz w:val="24"/>
        </w:rPr>
        <w:t>принимать мотивы и аргументы других людей при анализе результатов деятельности;</w:t>
      </w:r>
    </w:p>
    <w:p w:rsidR="00C87531" w:rsidRDefault="00C87531" w:rsidP="00C87531">
      <w:pPr>
        <w:pStyle w:val="1"/>
        <w:spacing w:line="240" w:lineRule="auto"/>
        <w:ind w:firstLine="700"/>
        <w:jc w:val="both"/>
        <w:rPr>
          <w:sz w:val="24"/>
        </w:rPr>
      </w:pPr>
      <w:r>
        <w:rPr>
          <w:sz w:val="24"/>
        </w:rPr>
        <w:t>признавать свое право и право других людей на ошибки;</w:t>
      </w:r>
    </w:p>
    <w:p w:rsidR="00C87531" w:rsidRDefault="00C87531" w:rsidP="00C87531">
      <w:pPr>
        <w:pStyle w:val="1"/>
        <w:spacing w:line="240" w:lineRule="auto"/>
        <w:ind w:firstLine="700"/>
        <w:jc w:val="both"/>
        <w:rPr>
          <w:sz w:val="24"/>
        </w:rPr>
      </w:pPr>
      <w:r>
        <w:rPr>
          <w:sz w:val="24"/>
        </w:rPr>
        <w:t>развивать способность понимать мир с позиции другого человека.</w:t>
      </w:r>
    </w:p>
    <w:p w:rsidR="00C87531" w:rsidRPr="00811C1F" w:rsidRDefault="00C87531" w:rsidP="00C87531">
      <w:pPr>
        <w:jc w:val="both"/>
        <w:rPr>
          <w:rFonts w:ascii="Times New Roman" w:hAnsi="Times New Roman" w:cs="Times New Roman"/>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01 Русский язык</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C87531" w:rsidRDefault="00C87531" w:rsidP="00E23D61">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1" w:name="sub_10911"/>
      <w:r w:rsidRPr="00E23D61">
        <w:rPr>
          <w:rFonts w:ascii="Times New Roman" w:eastAsia="Times New Roman" w:hAnsi="Times New Roman" w:cs="Times New Roman"/>
          <w:sz w:val="24"/>
          <w:szCs w:val="26"/>
        </w:rPr>
        <w:t xml:space="preserve">1)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ценностного отношения к русскому языку;</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2" w:name="sub_10912"/>
      <w:bookmarkEnd w:id="1"/>
      <w:r w:rsidRPr="00E23D61">
        <w:rPr>
          <w:rFonts w:ascii="Times New Roman" w:eastAsia="Times New Roman" w:hAnsi="Times New Roman" w:cs="Times New Roman"/>
          <w:sz w:val="24"/>
          <w:szCs w:val="26"/>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3" w:name="sub_10913"/>
      <w:bookmarkEnd w:id="2"/>
      <w:r w:rsidRPr="00E23D61">
        <w:rPr>
          <w:rFonts w:ascii="Times New Roman" w:eastAsia="Times New Roman" w:hAnsi="Times New Roman" w:cs="Times New Roman"/>
          <w:sz w:val="24"/>
          <w:szCs w:val="26"/>
        </w:rPr>
        <w:t xml:space="preserve">3)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w:t>
      </w:r>
      <w:r w:rsidRPr="00E23D61">
        <w:rPr>
          <w:rFonts w:ascii="Times New Roman" w:eastAsia="Times New Roman" w:hAnsi="Times New Roman" w:cs="Times New Roman"/>
          <w:sz w:val="24"/>
          <w:szCs w:val="26"/>
        </w:rPr>
        <w:lastRenderedPageBreak/>
        <w:t>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4" w:name="sub_10914"/>
      <w:bookmarkEnd w:id="3"/>
      <w:r w:rsidRPr="00E23D61">
        <w:rPr>
          <w:rFonts w:ascii="Times New Roman" w:eastAsia="Times New Roman" w:hAnsi="Times New Roman" w:cs="Times New Roman"/>
          <w:sz w:val="24"/>
          <w:szCs w:val="26"/>
        </w:rPr>
        <w:t xml:space="preserve">4) совершенствование умений использовать разные виды чтения и </w:t>
      </w:r>
      <w:proofErr w:type="spellStart"/>
      <w:r w:rsidRPr="00E23D61">
        <w:rPr>
          <w:rFonts w:ascii="Times New Roman" w:eastAsia="Times New Roman" w:hAnsi="Times New Roman" w:cs="Times New Roman"/>
          <w:sz w:val="24"/>
          <w:szCs w:val="26"/>
        </w:rPr>
        <w:t>аудирования</w:t>
      </w:r>
      <w:proofErr w:type="spellEnd"/>
      <w:r w:rsidRPr="00E23D61">
        <w:rPr>
          <w:rFonts w:ascii="Times New Roman" w:eastAsia="Times New Roman" w:hAnsi="Times New Roman" w:cs="Times New Roman"/>
          <w:sz w:val="24"/>
          <w:szCs w:val="26"/>
        </w:rPr>
        <w:t xml:space="preserve">, приемы информационно-смысловой переработки прочитанных и прослушанных текстов, включая гипертекст, графику, </w:t>
      </w:r>
      <w:proofErr w:type="spellStart"/>
      <w:r w:rsidRPr="00E23D61">
        <w:rPr>
          <w:rFonts w:ascii="Times New Roman" w:eastAsia="Times New Roman" w:hAnsi="Times New Roman" w:cs="Times New Roman"/>
          <w:sz w:val="24"/>
          <w:szCs w:val="26"/>
        </w:rPr>
        <w:t>инфографику</w:t>
      </w:r>
      <w:proofErr w:type="spellEnd"/>
      <w:r w:rsidRPr="00E23D61">
        <w:rPr>
          <w:rFonts w:ascii="Times New Roman" w:eastAsia="Times New Roman" w:hAnsi="Times New Roman" w:cs="Times New Roman"/>
          <w:sz w:val="24"/>
          <w:szCs w:val="26"/>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5" w:name="sub_10915"/>
      <w:bookmarkEnd w:id="4"/>
      <w:r w:rsidRPr="00E23D61">
        <w:rPr>
          <w:rFonts w:ascii="Times New Roman" w:eastAsia="Times New Roman" w:hAnsi="Times New Roman" w:cs="Times New Roman"/>
          <w:sz w:val="24"/>
          <w:szCs w:val="26"/>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6" w:name="sub_10916"/>
      <w:bookmarkEnd w:id="5"/>
      <w:r w:rsidRPr="00E23D61">
        <w:rPr>
          <w:rFonts w:ascii="Times New Roman" w:eastAsia="Times New Roman" w:hAnsi="Times New Roman" w:cs="Times New Roman"/>
          <w:sz w:val="24"/>
          <w:szCs w:val="26"/>
        </w:rPr>
        <w:t xml:space="preserve">6)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умений работать со словарями и справочниками, в том числе академическими словарями и справочниками в электронном формате;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7" w:name="sub_10917"/>
      <w:bookmarkEnd w:id="6"/>
      <w:r w:rsidRPr="00E23D61">
        <w:rPr>
          <w:rFonts w:ascii="Times New Roman" w:eastAsia="Times New Roman" w:hAnsi="Times New Roman" w:cs="Times New Roman"/>
          <w:sz w:val="24"/>
          <w:szCs w:val="26"/>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8" w:name="sub_10918"/>
      <w:bookmarkEnd w:id="7"/>
      <w:r w:rsidRPr="00E23D61">
        <w:rPr>
          <w:rFonts w:ascii="Times New Roman" w:eastAsia="Times New Roman" w:hAnsi="Times New Roman" w:cs="Times New Roman"/>
          <w:sz w:val="24"/>
          <w:szCs w:val="26"/>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9" w:name="sub_10919"/>
      <w:bookmarkEnd w:id="8"/>
      <w:r w:rsidRPr="00E23D61">
        <w:rPr>
          <w:rFonts w:ascii="Times New Roman" w:eastAsia="Times New Roman" w:hAnsi="Times New Roman" w:cs="Times New Roman"/>
          <w:sz w:val="24"/>
          <w:szCs w:val="26"/>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bookmarkEnd w:id="9"/>
    </w:p>
    <w:p w:rsidR="00C87531" w:rsidRDefault="00C87531" w:rsidP="006436F4">
      <w:pPr>
        <w:spacing w:after="0" w:line="240" w:lineRule="auto"/>
        <w:jc w:val="both"/>
        <w:rPr>
          <w:rFonts w:ascii="Times New Roman" w:hAnsi="Times New Roman" w:cs="Times New Roman"/>
          <w:b/>
          <w:sz w:val="24"/>
        </w:rPr>
      </w:pPr>
      <w:r>
        <w:rPr>
          <w:rFonts w:ascii="Times New Roman" w:hAnsi="Times New Roman" w:cs="Times New Roman"/>
          <w:b/>
          <w:sz w:val="24"/>
        </w:rPr>
        <w:t>3</w:t>
      </w:r>
      <w:r w:rsidR="00082C3B">
        <w:rPr>
          <w:rFonts w:ascii="Times New Roman" w:hAnsi="Times New Roman" w:cs="Times New Roman"/>
          <w:b/>
          <w:sz w:val="24"/>
        </w:rPr>
        <w:t>.</w:t>
      </w:r>
      <w:r>
        <w:rPr>
          <w:rFonts w:ascii="Times New Roman" w:hAnsi="Times New Roman" w:cs="Times New Roman"/>
          <w:b/>
          <w:sz w:val="24"/>
        </w:rPr>
        <w:t xml:space="preserve"> Количество часов на освоение рабочей программы учебного предмета:</w:t>
      </w:r>
    </w:p>
    <w:p w:rsidR="00C87531" w:rsidRDefault="006436F4" w:rsidP="003E5DB8">
      <w:pPr>
        <w:spacing w:after="0" w:line="240" w:lineRule="auto"/>
        <w:jc w:val="both"/>
        <w:rPr>
          <w:rFonts w:ascii="Times New Roman" w:hAnsi="Times New Roman" w:cs="Times New Roman"/>
          <w:sz w:val="24"/>
        </w:rPr>
      </w:pPr>
      <w:r>
        <w:rPr>
          <w:rFonts w:ascii="Times New Roman" w:hAnsi="Times New Roman" w:cs="Times New Roman"/>
          <w:sz w:val="24"/>
        </w:rPr>
        <w:t>Учебная нагрузка (всего) – 92</w:t>
      </w:r>
      <w:r w:rsidR="009834DC">
        <w:rPr>
          <w:rFonts w:ascii="Times New Roman" w:hAnsi="Times New Roman" w:cs="Times New Roman"/>
          <w:sz w:val="24"/>
        </w:rPr>
        <w:t xml:space="preserve"> ч.</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обучающихся во взаимодействии с преподавателем – </w:t>
      </w:r>
      <w:r w:rsidR="006436F4">
        <w:rPr>
          <w:rFonts w:ascii="Times New Roman" w:hAnsi="Times New Roman" w:cs="Times New Roman"/>
          <w:sz w:val="24"/>
        </w:rPr>
        <w:t>84</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9834DC" w:rsidP="003E5DB8">
      <w:pPr>
        <w:spacing w:after="0" w:line="240" w:lineRule="auto"/>
        <w:jc w:val="both"/>
        <w:rPr>
          <w:rFonts w:ascii="Times New Roman" w:hAnsi="Times New Roman" w:cs="Times New Roman"/>
          <w:sz w:val="24"/>
        </w:rPr>
      </w:pPr>
      <w:r>
        <w:rPr>
          <w:rFonts w:ascii="Times New Roman" w:hAnsi="Times New Roman" w:cs="Times New Roman"/>
          <w:sz w:val="24"/>
        </w:rPr>
        <w:t>Консультации- 2 ч.</w:t>
      </w:r>
      <w:r w:rsidR="00C87531">
        <w:rPr>
          <w:rFonts w:ascii="Times New Roman" w:hAnsi="Times New Roman" w:cs="Times New Roman"/>
          <w:sz w:val="24"/>
        </w:rPr>
        <w:t>;</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Самостоятельных работ- </w:t>
      </w:r>
      <w:r w:rsidR="006436F4">
        <w:rPr>
          <w:rFonts w:ascii="Times New Roman" w:hAnsi="Times New Roman" w:cs="Times New Roman"/>
          <w:sz w:val="24"/>
        </w:rPr>
        <w:t>6</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C87531" w:rsidP="006436F4">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w:t>
      </w:r>
      <w:r w:rsidR="00E703A6">
        <w:rPr>
          <w:rFonts w:ascii="Times New Roman" w:hAnsi="Times New Roman" w:cs="Times New Roman"/>
          <w:b/>
          <w:sz w:val="24"/>
          <w:szCs w:val="28"/>
        </w:rPr>
        <w:t>.</w:t>
      </w:r>
      <w:r>
        <w:rPr>
          <w:rFonts w:ascii="Times New Roman" w:hAnsi="Times New Roman" w:cs="Times New Roman"/>
          <w:b/>
          <w:sz w:val="24"/>
          <w:szCs w:val="28"/>
        </w:rPr>
        <w:t xml:space="preserve">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6436F4">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w:t>
      </w:r>
      <w:r w:rsidR="00E703A6">
        <w:rPr>
          <w:rFonts w:ascii="Times New Roman" w:hAnsi="Times New Roman" w:cs="Times New Roman"/>
          <w:b/>
          <w:sz w:val="24"/>
          <w:szCs w:val="28"/>
        </w:rPr>
        <w:t>.</w:t>
      </w:r>
      <w:r>
        <w:rPr>
          <w:rFonts w:ascii="Times New Roman" w:hAnsi="Times New Roman" w:cs="Times New Roman"/>
          <w:b/>
          <w:sz w:val="24"/>
          <w:szCs w:val="28"/>
        </w:rPr>
        <w:t xml:space="preserve"> Срок реализации программы</w:t>
      </w:r>
      <w:r>
        <w:rPr>
          <w:rFonts w:ascii="Times New Roman" w:hAnsi="Times New Roman" w:cs="Times New Roman"/>
          <w:sz w:val="24"/>
          <w:szCs w:val="28"/>
        </w:rPr>
        <w:t xml:space="preserve"> -1 год.</w:t>
      </w:r>
    </w:p>
    <w:p w:rsidR="00C87531" w:rsidRPr="00E703A6" w:rsidRDefault="00C87531" w:rsidP="006436F4">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w:t>
      </w:r>
      <w:r w:rsidR="00E703A6">
        <w:rPr>
          <w:rFonts w:ascii="Times New Roman" w:hAnsi="Times New Roman" w:cs="Times New Roman"/>
          <w:b/>
          <w:sz w:val="24"/>
          <w:szCs w:val="28"/>
        </w:rPr>
        <w:t>.</w:t>
      </w:r>
      <w:r>
        <w:rPr>
          <w:rFonts w:ascii="Times New Roman" w:hAnsi="Times New Roman" w:cs="Times New Roman"/>
          <w:b/>
          <w:sz w:val="24"/>
          <w:szCs w:val="28"/>
        </w:rPr>
        <w:t xml:space="preserve"> Основные разделы предмета:</w:t>
      </w:r>
    </w:p>
    <w:p w:rsidR="009C0BD1" w:rsidRPr="00C3545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Система языка. Культура речи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Фонетика. Орфоэпия. Орфоэпические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4. Язык и речь. Культура речи. Лексикология и фразеология. Лексические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lastRenderedPageBreak/>
        <w:t xml:space="preserve">Раздел 5. Язык и речь. Культура речи. </w:t>
      </w:r>
      <w:proofErr w:type="spellStart"/>
      <w:r w:rsidRPr="003E5DB8">
        <w:rPr>
          <w:rFonts w:ascii="Times New Roman" w:eastAsia="Times New Roman" w:hAnsi="Times New Roman" w:cs="Times New Roman"/>
          <w:sz w:val="24"/>
          <w:szCs w:val="26"/>
        </w:rPr>
        <w:t>Морфемика</w:t>
      </w:r>
      <w:proofErr w:type="spellEnd"/>
      <w:r w:rsidRPr="003E5DB8">
        <w:rPr>
          <w:rFonts w:ascii="Times New Roman" w:eastAsia="Times New Roman" w:hAnsi="Times New Roman" w:cs="Times New Roman"/>
          <w:sz w:val="24"/>
          <w:szCs w:val="26"/>
        </w:rPr>
        <w:t xml:space="preserve"> и словообразование. Словообразовательные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6. Язык и речь. Культура речи. Морфология. Морфологические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7. Язык и речь. Культура речи. Орфография. Основные правила орфографии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8. Речь. Речевое общение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9. Текст. Информационно-смысловая переработка текста</w:t>
      </w:r>
    </w:p>
    <w:p w:rsidR="009C0BD1" w:rsidRPr="003E5DB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3E5DB8">
        <w:rPr>
          <w:rFonts w:ascii="Times New Roman" w:hAnsi="Times New Roman" w:cs="Times New Roman"/>
          <w:b/>
          <w:sz w:val="24"/>
          <w:szCs w:val="28"/>
        </w:rPr>
        <w:t>11 КЛАСС</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Синтаксис. Синтаксические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Пунктуация. Основные правила пунктуации</w:t>
      </w:r>
    </w:p>
    <w:p w:rsidR="009C0BD1" w:rsidRPr="003E5DB8" w:rsidRDefault="009C0BD1" w:rsidP="003E5DB8">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4. Функциональная стилистика. Культура речи</w:t>
      </w:r>
    </w:p>
    <w:p w:rsidR="009C0BD1" w:rsidRDefault="009C0BD1" w:rsidP="009C0BD1">
      <w:pPr>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02 Литература</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3E5DB8" w:rsidRDefault="003E5DB8" w:rsidP="003E5DB8">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3E5DB8" w:rsidRDefault="004B4527" w:rsidP="004B4527">
      <w:pPr>
        <w:spacing w:after="0" w:line="240" w:lineRule="auto"/>
        <w:jc w:val="both"/>
        <w:rPr>
          <w:rFonts w:ascii="Times New Roman" w:hAnsi="Times New Roman" w:cs="Times New Roman"/>
          <w:sz w:val="24"/>
        </w:rPr>
      </w:pPr>
      <w:r w:rsidRPr="004B4527">
        <w:rPr>
          <w:rFonts w:ascii="Times New Roman" w:hAnsi="Times New Roman" w:cs="Times New Roman"/>
          <w:sz w:val="24"/>
        </w:rPr>
        <w:t>Предметные результаты освоения программы по литературе на уровне среднего общего образования должны обеспечивать:</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color w:val="000000"/>
          <w:sz w:val="28"/>
          <w:szCs w:val="28"/>
        </w:rPr>
        <w:t>1</w:t>
      </w:r>
      <w:r w:rsidRPr="00F702A4">
        <w:rPr>
          <w:rFonts w:ascii="Times New Roman" w:hAnsi="Times New Roman" w:cs="Times New Roman"/>
          <w:sz w:val="24"/>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ценностного отношения к литературе как неотъемлемой части культуры;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w:t>
      </w:r>
      <w:proofErr w:type="spellStart"/>
      <w:r w:rsidRPr="00F702A4">
        <w:rPr>
          <w:rFonts w:ascii="Times New Roman" w:hAnsi="Times New Roman" w:cs="Times New Roman"/>
          <w:sz w:val="24"/>
        </w:rPr>
        <w:t>Битова</w:t>
      </w:r>
      <w:proofErr w:type="spellEnd"/>
      <w:r w:rsidRPr="00F702A4">
        <w:rPr>
          <w:rFonts w:ascii="Times New Roman" w:hAnsi="Times New Roman" w:cs="Times New Roman"/>
          <w:sz w:val="24"/>
        </w:rPr>
        <w:t xml:space="preserve">, Ю.В. Бондарева, Б.Л. Васильева, К.Д. Воробьёва, Ф.А. Искандера, В.Л. Кондратьева, В.Г. Распутина, В.М. Шукшина и других); не менее двух поэтов по выбору (в том числе И.А. </w:t>
      </w:r>
      <w:r w:rsidRPr="00F702A4">
        <w:rPr>
          <w:rFonts w:ascii="Times New Roman" w:hAnsi="Times New Roman" w:cs="Times New Roman"/>
          <w:sz w:val="24"/>
        </w:rPr>
        <w:lastRenderedPageBreak/>
        <w:t xml:space="preserve">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w:t>
      </w:r>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Диккенса, Г. Флобера, Э. М. Ремарка, Э. Хемингуэя, Дж. Сэлинджера, Р. </w:t>
      </w:r>
    </w:p>
    <w:p w:rsidR="00F702A4" w:rsidRDefault="00F702A4" w:rsidP="00F702A4">
      <w:pPr>
        <w:spacing w:after="0" w:line="240" w:lineRule="auto"/>
        <w:jc w:val="both"/>
        <w:rPr>
          <w:rFonts w:ascii="Times New Roman" w:hAnsi="Times New Roman" w:cs="Times New Roman"/>
          <w:sz w:val="24"/>
        </w:rPr>
      </w:pPr>
      <w:proofErr w:type="spellStart"/>
      <w:r w:rsidRPr="00F702A4">
        <w:rPr>
          <w:rFonts w:ascii="Times New Roman" w:hAnsi="Times New Roman" w:cs="Times New Roman"/>
          <w:sz w:val="24"/>
        </w:rPr>
        <w:t>Брэдбери</w:t>
      </w:r>
      <w:proofErr w:type="spellEnd"/>
      <w:r w:rsidRPr="00F702A4">
        <w:rPr>
          <w:rFonts w:ascii="Times New Roman" w:hAnsi="Times New Roman" w:cs="Times New Roman"/>
          <w:sz w:val="24"/>
        </w:rPr>
        <w:t xml:space="preserve">; стихотворения А. Рембо, Ш. </w:t>
      </w:r>
      <w:proofErr w:type="spellStart"/>
      <w:r w:rsidRPr="00F702A4">
        <w:rPr>
          <w:rFonts w:ascii="Times New Roman" w:hAnsi="Times New Roman" w:cs="Times New Roman"/>
          <w:sz w:val="24"/>
        </w:rPr>
        <w:t>Бодлера</w:t>
      </w:r>
      <w:proofErr w:type="spellEnd"/>
      <w:r w:rsidRPr="00F702A4">
        <w:rPr>
          <w:rFonts w:ascii="Times New Roman" w:hAnsi="Times New Roman" w:cs="Times New Roman"/>
          <w:sz w:val="24"/>
        </w:rPr>
        <w:t xml:space="preserve">; пьесы Г. Ибсена, Б. Шоу и другие); не менее одного произведения из литератур народов России (в том числе произведения Г. </w:t>
      </w:r>
      <w:proofErr w:type="spellStart"/>
      <w:r w:rsidRPr="00F702A4">
        <w:rPr>
          <w:rFonts w:ascii="Times New Roman" w:hAnsi="Times New Roman" w:cs="Times New Roman"/>
          <w:sz w:val="24"/>
        </w:rPr>
        <w:t>Айги</w:t>
      </w:r>
      <w:proofErr w:type="spellEnd"/>
      <w:r w:rsidRPr="00F702A4">
        <w:rPr>
          <w:rFonts w:ascii="Times New Roman" w:hAnsi="Times New Roman" w:cs="Times New Roman"/>
          <w:sz w:val="24"/>
        </w:rPr>
        <w:t xml:space="preserve">, Р. Гамзатова, М. </w:t>
      </w:r>
      <w:proofErr w:type="spellStart"/>
      <w:r w:rsidRPr="00F702A4">
        <w:rPr>
          <w:rFonts w:ascii="Times New Roman" w:hAnsi="Times New Roman" w:cs="Times New Roman"/>
          <w:sz w:val="24"/>
        </w:rPr>
        <w:t>Джалиля</w:t>
      </w:r>
      <w:proofErr w:type="spellEnd"/>
      <w:r w:rsidRPr="00F702A4">
        <w:rPr>
          <w:rFonts w:ascii="Times New Roman" w:hAnsi="Times New Roman" w:cs="Times New Roman"/>
          <w:sz w:val="24"/>
        </w:rPr>
        <w:t xml:space="preserve">, М. </w:t>
      </w:r>
      <w:proofErr w:type="spellStart"/>
      <w:r w:rsidRPr="00F702A4">
        <w:rPr>
          <w:rFonts w:ascii="Times New Roman" w:hAnsi="Times New Roman" w:cs="Times New Roman"/>
          <w:sz w:val="24"/>
        </w:rPr>
        <w:t>Карима</w:t>
      </w:r>
      <w:proofErr w:type="spellEnd"/>
      <w:r w:rsidRPr="00F702A4">
        <w:rPr>
          <w:rFonts w:ascii="Times New Roman" w:hAnsi="Times New Roman" w:cs="Times New Roman"/>
          <w:sz w:val="24"/>
        </w:rPr>
        <w:t>, Д. Кугультинова</w:t>
      </w:r>
      <w:r>
        <w:rPr>
          <w:rFonts w:ascii="Times New Roman" w:hAnsi="Times New Roman" w:cs="Times New Roman"/>
          <w:sz w:val="24"/>
        </w:rPr>
        <w:t>,</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К. Кулиева, Ю. </w:t>
      </w:r>
      <w:proofErr w:type="spellStart"/>
      <w:r w:rsidRPr="00F702A4">
        <w:rPr>
          <w:rFonts w:ascii="Times New Roman" w:hAnsi="Times New Roman" w:cs="Times New Roman"/>
          <w:sz w:val="24"/>
        </w:rPr>
        <w:t>Рытхэу</w:t>
      </w:r>
      <w:proofErr w:type="spellEnd"/>
      <w:r w:rsidRPr="00F702A4">
        <w:rPr>
          <w:rFonts w:ascii="Times New Roman" w:hAnsi="Times New Roman" w:cs="Times New Roman"/>
          <w:sz w:val="24"/>
        </w:rPr>
        <w:t xml:space="preserve">, Г. Тукая, К. Хетагурова, Ю. </w:t>
      </w:r>
      <w:proofErr w:type="spellStart"/>
      <w:r w:rsidRPr="00F702A4">
        <w:rPr>
          <w:rFonts w:ascii="Times New Roman" w:hAnsi="Times New Roman" w:cs="Times New Roman"/>
          <w:sz w:val="24"/>
        </w:rPr>
        <w:t>Шесталова</w:t>
      </w:r>
      <w:proofErr w:type="spellEnd"/>
      <w:r w:rsidRPr="00F702A4">
        <w:rPr>
          <w:rFonts w:ascii="Times New Roman" w:hAnsi="Times New Roman" w:cs="Times New Roman"/>
          <w:sz w:val="24"/>
        </w:rPr>
        <w:t xml:space="preserve"> и других);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lastRenderedPageBreak/>
        <w:t>13) умение работать с разными информационными</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К концу обучения </w:t>
      </w:r>
      <w:r w:rsidRPr="00F702A4">
        <w:rPr>
          <w:rFonts w:ascii="Times New Roman" w:hAnsi="Times New Roman" w:cs="Times New Roman"/>
          <w:b/>
          <w:sz w:val="24"/>
        </w:rPr>
        <w:t>в 10 классе</w:t>
      </w:r>
      <w:r w:rsidRPr="00F702A4">
        <w:rPr>
          <w:rFonts w:ascii="Times New Roman" w:hAnsi="Times New Roman" w:cs="Times New Roman"/>
          <w:sz w:val="24"/>
        </w:rPr>
        <w:t xml:space="preserve"> предметные результаты освоения программы по литературе должны обеспечивать: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7) осмысление художественной картины жизни, созданной автором в литературном произведении, в единстве эмоционального личностного</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lastRenderedPageBreak/>
        <w:t>10) умение сопоставлять</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возможностях русского языка в произведениях художественной литературы и умение применять их в речевой практике; владение умением</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анализировать единицы различных языковых уровней и выявлять их роль в произведении;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B4527"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13) умение работать с разными информационными 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К концу обучения в </w:t>
      </w:r>
      <w:r w:rsidRPr="00A012D5">
        <w:rPr>
          <w:rFonts w:ascii="Times New Roman" w:hAnsi="Times New Roman" w:cs="Times New Roman"/>
          <w:b/>
          <w:sz w:val="24"/>
        </w:rPr>
        <w:t xml:space="preserve">11 классе </w:t>
      </w:r>
      <w:r w:rsidRPr="00A012D5">
        <w:rPr>
          <w:rFonts w:ascii="Times New Roman" w:hAnsi="Times New Roman" w:cs="Times New Roman"/>
          <w:sz w:val="24"/>
        </w:rPr>
        <w:t xml:space="preserve">предметные результаты освоения программы по литературе должны обеспечивать: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5)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lastRenderedPageBreak/>
        <w:t xml:space="preserve">8)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sidRPr="00A012D5">
        <w:rPr>
          <w:rFonts w:ascii="Times New Roman CYR" w:hAnsi="Times New Roman CYR" w:cs="Times New Roman CYR"/>
          <w:color w:val="000000"/>
          <w:sz w:val="28"/>
          <w:szCs w:val="28"/>
        </w:rPr>
        <w:t xml:space="preserve"> </w:t>
      </w:r>
      <w:r w:rsidRPr="00A012D5">
        <w:rPr>
          <w:rFonts w:ascii="Times New Roman" w:hAnsi="Times New Roman" w:cs="Times New Roman"/>
          <w:sz w:val="24"/>
        </w:rPr>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11)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B4527"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13) умение самостоятельно работать с разными информационными источниками, в том числе в </w:t>
      </w:r>
      <w:proofErr w:type="spellStart"/>
      <w:r w:rsidRPr="00A012D5">
        <w:rPr>
          <w:rFonts w:ascii="Times New Roman" w:hAnsi="Times New Roman" w:cs="Times New Roman"/>
          <w:sz w:val="24"/>
        </w:rPr>
        <w:t>медиапространстве</w:t>
      </w:r>
      <w:proofErr w:type="spellEnd"/>
      <w:r w:rsidRPr="00A012D5">
        <w:rPr>
          <w:rFonts w:ascii="Times New Roman" w:hAnsi="Times New Roman" w:cs="Times New Roman"/>
          <w:sz w:val="24"/>
        </w:rPr>
        <w:t>, оптимально использовать ресурсы традиционных библиотек и электронных библиотечных систем.</w:t>
      </w:r>
    </w:p>
    <w:p w:rsidR="004B4527" w:rsidRDefault="004B4527" w:rsidP="004B4527">
      <w:pPr>
        <w:spacing w:after="0" w:line="240" w:lineRule="auto"/>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Учебная нагрузка (всего) – </w:t>
      </w:r>
      <w:r w:rsidR="00A012D5">
        <w:rPr>
          <w:rFonts w:ascii="Times New Roman" w:hAnsi="Times New Roman" w:cs="Times New Roman"/>
          <w:sz w:val="24"/>
        </w:rPr>
        <w:t>132</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обучающихся во взаимодействии с преподавателем – </w:t>
      </w:r>
      <w:r w:rsidR="00A012D5">
        <w:rPr>
          <w:rFonts w:ascii="Times New Roman" w:hAnsi="Times New Roman" w:cs="Times New Roman"/>
          <w:sz w:val="24"/>
        </w:rPr>
        <w:t>126</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Самостоятельных работ- 6 ч.</w:t>
      </w:r>
    </w:p>
    <w:p w:rsidR="004B4527" w:rsidRDefault="004B4527" w:rsidP="004B4527">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4B4527" w:rsidRDefault="004B4527" w:rsidP="004B4527">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4B4527" w:rsidRPr="00E703A6" w:rsidRDefault="004B4527" w:rsidP="004B4527">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4B4527" w:rsidRPr="00C35458" w:rsidRDefault="004B4527" w:rsidP="004B4527">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4B4527"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Обобщающее повторение</w:t>
      </w:r>
    </w:p>
    <w:p w:rsidR="002F17C6"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Раздел 1. Литература второй половины XIX века</w:t>
      </w:r>
    </w:p>
    <w:p w:rsidR="00761E06" w:rsidRDefault="00761E06" w:rsidP="004B4527">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народов России</w:t>
      </w:r>
    </w:p>
    <w:p w:rsidR="00761E06" w:rsidRDefault="004B4527" w:rsidP="004B4527">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 xml:space="preserve">Раздел 3. </w:t>
      </w:r>
      <w:r w:rsidR="00761E06" w:rsidRPr="00761E06">
        <w:rPr>
          <w:rFonts w:ascii="Times New Roman" w:eastAsia="Times New Roman" w:hAnsi="Times New Roman" w:cs="Times New Roman"/>
          <w:sz w:val="24"/>
          <w:szCs w:val="26"/>
        </w:rPr>
        <w:t>Зарубежная литература</w:t>
      </w:r>
    </w:p>
    <w:p w:rsidR="00761E06" w:rsidRPr="00761E06" w:rsidRDefault="00761E06" w:rsidP="00761E06">
      <w:pPr>
        <w:spacing w:after="0" w:line="240" w:lineRule="auto"/>
        <w:ind w:firstLine="708"/>
        <w:rPr>
          <w:rFonts w:ascii="Times New Roman" w:hAnsi="Times New Roman" w:cs="Times New Roman"/>
          <w:b/>
          <w:sz w:val="24"/>
          <w:szCs w:val="28"/>
        </w:rPr>
      </w:pPr>
      <w:r w:rsidRPr="00761E06">
        <w:rPr>
          <w:rFonts w:ascii="Times New Roman" w:hAnsi="Times New Roman" w:cs="Times New Roman"/>
          <w:b/>
          <w:sz w:val="24"/>
          <w:szCs w:val="28"/>
        </w:rPr>
        <w:t>11 КЛАСС</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1. Литература конца XIX – начала ХХ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ХХ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3. Проза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lastRenderedPageBreak/>
        <w:t>Раздел 4. Поэзия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5. Драматургия второй половины XX – начала XXI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6. Литература народов России</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7. Зарубежная литература</w:t>
      </w:r>
    </w:p>
    <w:p w:rsidR="00914E15" w:rsidRDefault="00914E15" w:rsidP="00C87531">
      <w:pPr>
        <w:jc w:val="center"/>
        <w:rPr>
          <w:rFonts w:ascii="Times New Roman" w:hAnsi="Times New Roman" w:cs="Times New Roman"/>
          <w:b/>
          <w:sz w:val="24"/>
          <w:u w:val="single"/>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03 Иностранный язык </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914E15" w:rsidRDefault="00914E15" w:rsidP="00914E15">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914E15" w:rsidRDefault="00914E15" w:rsidP="00C87531">
      <w:pPr>
        <w:jc w:val="both"/>
        <w:rPr>
          <w:rFonts w:ascii="Times New Roman" w:hAnsi="Times New Roman" w:cs="Times New Roman"/>
          <w:b/>
          <w:sz w:val="24"/>
        </w:rPr>
      </w:pPr>
    </w:p>
    <w:p w:rsidR="00914E15" w:rsidRDefault="00914E15" w:rsidP="00C87531">
      <w:pPr>
        <w:jc w:val="both"/>
        <w:rPr>
          <w:rFonts w:ascii="Times New Roman" w:hAnsi="Times New Roman" w:cs="Times New Roman"/>
          <w:b/>
          <w:sz w:val="24"/>
        </w:rPr>
      </w:pP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E7D9C"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4"/>
          <w:szCs w:val="28"/>
          <w:lang w:eastAsia="ru-RU"/>
        </w:rPr>
      </w:pPr>
      <w:r w:rsidRPr="008E7D9C">
        <w:rPr>
          <w:rFonts w:ascii="Times New Roman" w:eastAsia="Times New Roman" w:hAnsi="Times New Roman" w:cs="Times New Roman"/>
          <w:sz w:val="24"/>
          <w:szCs w:val="28"/>
          <w:lang w:eastAsia="ru-RU"/>
        </w:rPr>
        <w:t>Повторительный курс.</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 – бытовая сфера общения.</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Социально-культурная сфера.</w:t>
      </w:r>
    </w:p>
    <w:p w:rsid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jc w:val="both"/>
        <w:rPr>
          <w:rFonts w:ascii="Times New Roman" w:hAnsi="Times New Roman" w:cs="Times New Roman"/>
          <w:b/>
          <w:sz w:val="24"/>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04 у Математика.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numPr>
          <w:ilvl w:val="0"/>
          <w:numId w:val="4"/>
        </w:numPr>
        <w:spacing w:before="100" w:beforeAutospacing="1" w:after="100" w:afterAutospacing="1" w:line="240" w:lineRule="auto"/>
        <w:contextualSpacing/>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Планируемые предметные результаты освоения учебного предмета:</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w:t>
      </w:r>
      <w:r w:rsidRPr="003C455F">
        <w:rPr>
          <w:color w:val="000000"/>
          <w:sz w:val="24"/>
          <w:lang w:eastAsia="ru-RU" w:bidi="ru-RU"/>
        </w:rPr>
        <w:lastRenderedPageBreak/>
        <w:t>отражать:</w:t>
      </w:r>
    </w:p>
    <w:p w:rsidR="00C87531" w:rsidRPr="003C455F" w:rsidRDefault="00C87531" w:rsidP="00C87531">
      <w:pPr>
        <w:pStyle w:val="1"/>
        <w:numPr>
          <w:ilvl w:val="0"/>
          <w:numId w:val="12"/>
        </w:numPr>
        <w:shd w:val="clear" w:color="auto" w:fill="auto"/>
        <w:tabs>
          <w:tab w:val="left" w:pos="1076"/>
        </w:tabs>
        <w:spacing w:line="394" w:lineRule="auto"/>
        <w:ind w:firstLine="780"/>
        <w:jc w:val="both"/>
        <w:rPr>
          <w:sz w:val="24"/>
        </w:rPr>
      </w:pPr>
      <w:r w:rsidRPr="003C455F">
        <w:rPr>
          <w:color w:val="000000"/>
          <w:sz w:val="24"/>
          <w:lang w:eastAsia="ru-RU" w:bidi="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87531" w:rsidRPr="003C455F" w:rsidRDefault="00C87531" w:rsidP="00C87531">
      <w:pPr>
        <w:pStyle w:val="1"/>
        <w:numPr>
          <w:ilvl w:val="0"/>
          <w:numId w:val="12"/>
        </w:numPr>
        <w:shd w:val="clear" w:color="auto" w:fill="auto"/>
        <w:tabs>
          <w:tab w:val="left" w:pos="1071"/>
        </w:tabs>
        <w:spacing w:line="394" w:lineRule="auto"/>
        <w:ind w:firstLine="780"/>
        <w:jc w:val="both"/>
        <w:rPr>
          <w:sz w:val="24"/>
        </w:rPr>
      </w:pPr>
      <w:r w:rsidRPr="003C455F">
        <w:rPr>
          <w:color w:val="000000"/>
          <w:sz w:val="24"/>
          <w:lang w:eastAsia="ru-RU" w:bidi="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87531" w:rsidRPr="003C455F" w:rsidRDefault="00C87531" w:rsidP="00C87531">
      <w:pPr>
        <w:pStyle w:val="1"/>
        <w:numPr>
          <w:ilvl w:val="0"/>
          <w:numId w:val="12"/>
        </w:numPr>
        <w:shd w:val="clear" w:color="auto" w:fill="auto"/>
        <w:tabs>
          <w:tab w:val="left" w:pos="1086"/>
        </w:tabs>
        <w:spacing w:line="394" w:lineRule="auto"/>
        <w:ind w:firstLine="760"/>
        <w:jc w:val="both"/>
        <w:rPr>
          <w:sz w:val="24"/>
        </w:rPr>
      </w:pPr>
      <w:r w:rsidRPr="003C455F">
        <w:rPr>
          <w:color w:val="000000"/>
          <w:sz w:val="24"/>
          <w:lang w:eastAsia="ru-RU" w:bidi="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87531" w:rsidRPr="003C455F" w:rsidRDefault="00C87531" w:rsidP="00C87531">
      <w:pPr>
        <w:pStyle w:val="1"/>
        <w:numPr>
          <w:ilvl w:val="0"/>
          <w:numId w:val="12"/>
        </w:numPr>
        <w:shd w:val="clear" w:color="auto" w:fill="auto"/>
        <w:tabs>
          <w:tab w:val="left" w:pos="1095"/>
        </w:tabs>
        <w:spacing w:line="394" w:lineRule="auto"/>
        <w:ind w:firstLine="760"/>
        <w:jc w:val="both"/>
        <w:rPr>
          <w:sz w:val="24"/>
        </w:rPr>
      </w:pPr>
      <w:r w:rsidRPr="003C455F">
        <w:rPr>
          <w:color w:val="000000"/>
          <w:sz w:val="24"/>
          <w:lang w:eastAsia="ru-RU" w:bidi="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87531" w:rsidRPr="003C455F" w:rsidRDefault="00C87531" w:rsidP="00C87531">
      <w:pPr>
        <w:pStyle w:val="1"/>
        <w:numPr>
          <w:ilvl w:val="0"/>
          <w:numId w:val="12"/>
        </w:numPr>
        <w:shd w:val="clear" w:color="auto" w:fill="auto"/>
        <w:tabs>
          <w:tab w:val="left" w:pos="1100"/>
        </w:tabs>
        <w:spacing w:line="394" w:lineRule="auto"/>
        <w:ind w:firstLine="760"/>
        <w:jc w:val="both"/>
        <w:rPr>
          <w:sz w:val="24"/>
        </w:rPr>
      </w:pPr>
      <w:r w:rsidRPr="003C455F">
        <w:rPr>
          <w:color w:val="000000"/>
          <w:sz w:val="24"/>
          <w:lang w:eastAsia="ru-RU" w:bidi="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w:t>
      </w:r>
      <w:r w:rsidRPr="003C455F">
        <w:rPr>
          <w:color w:val="000000"/>
          <w:sz w:val="24"/>
          <w:lang w:eastAsia="ru-RU" w:bidi="ru-RU"/>
        </w:rPr>
        <w:lastRenderedPageBreak/>
        <w:t>данные, в том числе с применением графических методов и электронных средств;</w:t>
      </w:r>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r w:rsidRPr="003C455F">
        <w:rPr>
          <w:color w:val="000000"/>
          <w:sz w:val="24"/>
          <w:lang w:eastAsia="ru-RU" w:bidi="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r w:rsidRPr="003C455F">
        <w:rPr>
          <w:color w:val="000000"/>
          <w:sz w:val="24"/>
          <w:lang w:eastAsia="ru-RU" w:bidi="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87531" w:rsidRPr="003C455F" w:rsidRDefault="00C87531" w:rsidP="00C87531">
      <w:pPr>
        <w:pStyle w:val="1"/>
        <w:numPr>
          <w:ilvl w:val="0"/>
          <w:numId w:val="13"/>
        </w:numPr>
        <w:shd w:val="clear" w:color="auto" w:fill="auto"/>
        <w:tabs>
          <w:tab w:val="left" w:pos="1230"/>
        </w:tabs>
        <w:spacing w:line="394" w:lineRule="auto"/>
        <w:ind w:firstLine="760"/>
        <w:jc w:val="both"/>
        <w:rPr>
          <w:sz w:val="24"/>
        </w:rPr>
      </w:pPr>
      <w:r w:rsidRPr="003C455F">
        <w:rPr>
          <w:color w:val="000000"/>
          <w:sz w:val="24"/>
          <w:lang w:eastAsia="ru-RU" w:bidi="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87531" w:rsidRPr="003C455F" w:rsidRDefault="00C87531" w:rsidP="00C87531">
      <w:pPr>
        <w:pStyle w:val="1"/>
        <w:numPr>
          <w:ilvl w:val="0"/>
          <w:numId w:val="13"/>
        </w:numPr>
        <w:shd w:val="clear" w:color="auto" w:fill="auto"/>
        <w:tabs>
          <w:tab w:val="left" w:pos="1220"/>
        </w:tabs>
        <w:spacing w:line="394" w:lineRule="auto"/>
        <w:ind w:firstLine="760"/>
        <w:jc w:val="both"/>
        <w:rPr>
          <w:sz w:val="24"/>
        </w:rPr>
      </w:pPr>
      <w:r w:rsidRPr="003C455F">
        <w:rPr>
          <w:color w:val="000000"/>
          <w:sz w:val="24"/>
          <w:lang w:eastAsia="ru-RU" w:bidi="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вычислять геометрические величины (длина, угол, площадь, объем, площадь поверхности), используя изученные формулы и методы;</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87531" w:rsidRPr="003C455F" w:rsidRDefault="00C87531" w:rsidP="00C87531">
      <w:pPr>
        <w:pStyle w:val="1"/>
        <w:numPr>
          <w:ilvl w:val="0"/>
          <w:numId w:val="13"/>
        </w:numPr>
        <w:shd w:val="clear" w:color="auto" w:fill="auto"/>
        <w:tabs>
          <w:tab w:val="left" w:pos="1225"/>
        </w:tabs>
        <w:spacing w:line="394" w:lineRule="auto"/>
        <w:ind w:firstLine="760"/>
        <w:jc w:val="both"/>
        <w:rPr>
          <w:sz w:val="24"/>
        </w:rPr>
      </w:pPr>
      <w:r w:rsidRPr="003C455F">
        <w:rPr>
          <w:color w:val="000000"/>
          <w:sz w:val="24"/>
          <w:lang w:eastAsia="ru-RU" w:bidi="ru-RU"/>
        </w:rPr>
        <w:t xml:space="preserve">умение выбирать подходящий изученный метод для решения задачи, распознавать математические факты и математические модели в природных и </w:t>
      </w:r>
      <w:r w:rsidRPr="003C455F">
        <w:rPr>
          <w:color w:val="000000"/>
          <w:sz w:val="24"/>
          <w:lang w:eastAsia="ru-RU" w:bidi="ru-RU"/>
        </w:rPr>
        <w:lastRenderedPageBreak/>
        <w:t>общественных явлениях, в искусстве; умение приводить примеры математических открытий российской и мировой математической науки.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3C455F">
        <w:rPr>
          <w:color w:val="000000"/>
          <w:sz w:val="24"/>
          <w:lang w:eastAsia="ru-RU" w:bidi="ru-RU"/>
        </w:rPr>
        <w:t>контрпримеры</w:t>
      </w:r>
      <w:proofErr w:type="spellEnd"/>
      <w:r w:rsidRPr="003C455F">
        <w:rPr>
          <w:color w:val="000000"/>
          <w:sz w:val="24"/>
          <w:lang w:eastAsia="ru-RU" w:bidi="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87531" w:rsidRPr="003C455F" w:rsidRDefault="00C87531" w:rsidP="00C87531">
      <w:pPr>
        <w:pStyle w:val="1"/>
        <w:numPr>
          <w:ilvl w:val="0"/>
          <w:numId w:val="14"/>
        </w:numPr>
        <w:shd w:val="clear" w:color="auto" w:fill="auto"/>
        <w:tabs>
          <w:tab w:val="left" w:pos="1081"/>
        </w:tabs>
        <w:spacing w:line="394" w:lineRule="auto"/>
        <w:ind w:firstLine="760"/>
        <w:jc w:val="both"/>
        <w:rPr>
          <w:sz w:val="24"/>
        </w:rPr>
      </w:pPr>
      <w:r w:rsidRPr="003C455F">
        <w:rPr>
          <w:color w:val="000000"/>
          <w:sz w:val="24"/>
          <w:lang w:eastAsia="ru-RU" w:bidi="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87531" w:rsidRPr="003C455F" w:rsidRDefault="00C87531" w:rsidP="00C87531">
      <w:pPr>
        <w:pStyle w:val="1"/>
        <w:numPr>
          <w:ilvl w:val="0"/>
          <w:numId w:val="14"/>
        </w:numPr>
        <w:shd w:val="clear" w:color="auto" w:fill="auto"/>
        <w:tabs>
          <w:tab w:val="left" w:pos="1081"/>
        </w:tabs>
        <w:spacing w:line="391" w:lineRule="auto"/>
        <w:ind w:firstLine="760"/>
        <w:jc w:val="both"/>
        <w:rPr>
          <w:sz w:val="24"/>
        </w:rPr>
      </w:pPr>
      <w:r w:rsidRPr="003C455F">
        <w:rPr>
          <w:color w:val="000000"/>
          <w:sz w:val="24"/>
          <w:lang w:eastAsia="ru-RU" w:bidi="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87531" w:rsidRPr="003C455F" w:rsidRDefault="00C87531" w:rsidP="00C87531">
      <w:pPr>
        <w:pStyle w:val="1"/>
        <w:numPr>
          <w:ilvl w:val="0"/>
          <w:numId w:val="14"/>
        </w:numPr>
        <w:shd w:val="clear" w:color="auto" w:fill="auto"/>
        <w:tabs>
          <w:tab w:val="left" w:pos="1095"/>
        </w:tabs>
        <w:spacing w:line="391" w:lineRule="auto"/>
        <w:ind w:firstLine="760"/>
        <w:jc w:val="both"/>
        <w:rPr>
          <w:sz w:val="24"/>
        </w:rPr>
      </w:pPr>
      <w:r w:rsidRPr="003C455F">
        <w:rPr>
          <w:color w:val="000000"/>
          <w:sz w:val="24"/>
          <w:lang w:eastAsia="ru-RU" w:bidi="ru-RU"/>
        </w:rPr>
        <w:t xml:space="preserve">умение оперировать понятиями: тождество, тождественное преобразование, </w:t>
      </w:r>
      <w:r w:rsidRPr="003C455F">
        <w:rPr>
          <w:color w:val="000000"/>
          <w:sz w:val="24"/>
          <w:lang w:eastAsia="ru-RU" w:bidi="ru-RU"/>
        </w:rPr>
        <w:lastRenderedPageBreak/>
        <w:t>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87531" w:rsidRPr="003C455F" w:rsidRDefault="00C87531" w:rsidP="00C87531">
      <w:pPr>
        <w:pStyle w:val="1"/>
        <w:numPr>
          <w:ilvl w:val="0"/>
          <w:numId w:val="14"/>
        </w:numPr>
        <w:shd w:val="clear" w:color="auto" w:fill="auto"/>
        <w:tabs>
          <w:tab w:val="left" w:pos="1086"/>
        </w:tabs>
        <w:spacing w:line="391" w:lineRule="auto"/>
        <w:ind w:firstLine="760"/>
        <w:jc w:val="both"/>
        <w:rPr>
          <w:sz w:val="24"/>
        </w:rPr>
      </w:pPr>
      <w:r w:rsidRPr="003C455F">
        <w:rPr>
          <w:color w:val="000000"/>
          <w:sz w:val="24"/>
          <w:lang w:eastAsia="ru-RU" w:bidi="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87531" w:rsidRPr="003C455F" w:rsidRDefault="00C87531" w:rsidP="00C87531">
      <w:pPr>
        <w:pStyle w:val="1"/>
        <w:numPr>
          <w:ilvl w:val="0"/>
          <w:numId w:val="14"/>
        </w:numPr>
        <w:shd w:val="clear" w:color="auto" w:fill="auto"/>
        <w:tabs>
          <w:tab w:val="left" w:pos="1142"/>
          <w:tab w:val="left" w:pos="7792"/>
        </w:tabs>
        <w:spacing w:line="394" w:lineRule="auto"/>
        <w:ind w:firstLine="760"/>
        <w:jc w:val="both"/>
        <w:rPr>
          <w:sz w:val="24"/>
        </w:rPr>
      </w:pPr>
      <w:r w:rsidRPr="003C455F">
        <w:rPr>
          <w:color w:val="000000"/>
          <w:sz w:val="24"/>
          <w:lang w:eastAsia="ru-RU" w:bidi="ru-RU"/>
        </w:rPr>
        <w:t>умение свободно оперировать понятиями:</w:t>
      </w:r>
      <w:r w:rsidRPr="003C455F">
        <w:rPr>
          <w:color w:val="000000"/>
          <w:sz w:val="24"/>
          <w:lang w:eastAsia="ru-RU" w:bidi="ru-RU"/>
        </w:rPr>
        <w:tab/>
        <w:t>последовательность,</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 xml:space="preserve">умение использовать производную для исследования функций, для нахождения </w:t>
      </w:r>
      <w:r w:rsidRPr="003C455F">
        <w:rPr>
          <w:color w:val="000000"/>
          <w:sz w:val="24"/>
          <w:lang w:eastAsia="ru-RU" w:bidi="ru-RU"/>
        </w:rPr>
        <w:lastRenderedPageBreak/>
        <w:t>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 xml:space="preserve">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w:t>
      </w:r>
      <w:r w:rsidRPr="003C455F">
        <w:rPr>
          <w:color w:val="000000"/>
          <w:sz w:val="24"/>
          <w:lang w:eastAsia="ru-RU" w:bidi="ru-RU"/>
        </w:rPr>
        <w:lastRenderedPageBreak/>
        <w:t>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87531" w:rsidRPr="003C455F" w:rsidRDefault="00C87531" w:rsidP="00C87531">
      <w:pPr>
        <w:pStyle w:val="1"/>
        <w:numPr>
          <w:ilvl w:val="0"/>
          <w:numId w:val="14"/>
        </w:numPr>
        <w:shd w:val="clear" w:color="auto" w:fill="auto"/>
        <w:tabs>
          <w:tab w:val="left" w:pos="1220"/>
        </w:tabs>
        <w:spacing w:line="394" w:lineRule="auto"/>
        <w:ind w:firstLine="780"/>
        <w:jc w:val="both"/>
        <w:rPr>
          <w:sz w:val="24"/>
        </w:rPr>
      </w:pPr>
      <w:r w:rsidRPr="003C455F">
        <w:rPr>
          <w:color w:val="000000"/>
          <w:sz w:val="24"/>
          <w:lang w:eastAsia="ru-RU" w:bidi="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3C455F">
        <w:rPr>
          <w:color w:val="000000"/>
          <w:sz w:val="24"/>
          <w:lang w:bidi="en-US"/>
        </w:rPr>
        <w:t>2</w:t>
      </w:r>
      <w:r w:rsidRPr="003C455F">
        <w:rPr>
          <w:color w:val="000000"/>
          <w:sz w:val="24"/>
          <w:lang w:val="en-US" w:bidi="en-US"/>
        </w:rPr>
        <w:t>x</w:t>
      </w:r>
      <w:r w:rsidRPr="003C455F">
        <w:rPr>
          <w:color w:val="000000"/>
          <w:sz w:val="24"/>
          <w:lang w:bidi="en-US"/>
        </w:rPr>
        <w:t xml:space="preserve">2 </w:t>
      </w:r>
      <w:r w:rsidRPr="003C455F">
        <w:rPr>
          <w:color w:val="000000"/>
          <w:sz w:val="24"/>
          <w:lang w:eastAsia="ru-RU" w:bidi="ru-RU"/>
        </w:rPr>
        <w:t xml:space="preserve">и </w:t>
      </w:r>
      <w:r w:rsidRPr="003C455F">
        <w:rPr>
          <w:color w:val="000000"/>
          <w:sz w:val="24"/>
          <w:lang w:bidi="en-US"/>
        </w:rPr>
        <w:t>3</w:t>
      </w:r>
      <w:r w:rsidRPr="003C455F">
        <w:rPr>
          <w:color w:val="000000"/>
          <w:sz w:val="24"/>
          <w:lang w:val="en-US" w:bidi="en-US"/>
        </w:rPr>
        <w:t>x</w:t>
      </w:r>
      <w:r w:rsidRPr="003C455F">
        <w:rPr>
          <w:color w:val="000000"/>
          <w:sz w:val="24"/>
          <w:lang w:bidi="en-US"/>
        </w:rPr>
        <w:t xml:space="preserve">3, </w:t>
      </w:r>
      <w:r w:rsidRPr="003C455F">
        <w:rPr>
          <w:color w:val="000000"/>
          <w:sz w:val="24"/>
          <w:lang w:eastAsia="ru-RU" w:bidi="ru-RU"/>
        </w:rPr>
        <w:t>определитель матрицы, геометрический смысл определителя;</w:t>
      </w:r>
    </w:p>
    <w:p w:rsidR="00C87531" w:rsidRPr="003C455F" w:rsidRDefault="00C87531" w:rsidP="00C87531">
      <w:pPr>
        <w:pStyle w:val="1"/>
        <w:numPr>
          <w:ilvl w:val="0"/>
          <w:numId w:val="14"/>
        </w:numPr>
        <w:shd w:val="clear" w:color="auto" w:fill="auto"/>
        <w:tabs>
          <w:tab w:val="left" w:pos="1230"/>
        </w:tabs>
        <w:spacing w:line="394" w:lineRule="auto"/>
        <w:ind w:firstLine="780"/>
        <w:jc w:val="both"/>
        <w:rPr>
          <w:sz w:val="24"/>
        </w:rPr>
      </w:pPr>
      <w:r w:rsidRPr="003C455F">
        <w:rPr>
          <w:color w:val="000000"/>
          <w:sz w:val="24"/>
          <w:lang w:eastAsia="ru-RU" w:bidi="ru-RU"/>
        </w:rPr>
        <w:t xml:space="preserve">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w:t>
      </w:r>
      <w:r w:rsidRPr="003C455F">
        <w:rPr>
          <w:color w:val="000000"/>
          <w:sz w:val="24"/>
          <w:lang w:eastAsia="ru-RU" w:bidi="ru-RU"/>
        </w:rPr>
        <w:lastRenderedPageBreak/>
        <w:t>математического анализа, в том числе социально-экономического и физического характера;</w:t>
      </w:r>
    </w:p>
    <w:p w:rsidR="00C87531" w:rsidRPr="005F1CDF" w:rsidRDefault="00C87531" w:rsidP="00C87531">
      <w:pPr>
        <w:pStyle w:val="1"/>
        <w:numPr>
          <w:ilvl w:val="0"/>
          <w:numId w:val="14"/>
        </w:numPr>
        <w:shd w:val="clear" w:color="auto" w:fill="auto"/>
        <w:tabs>
          <w:tab w:val="left" w:pos="1234"/>
        </w:tabs>
        <w:spacing w:line="394" w:lineRule="auto"/>
        <w:jc w:val="both"/>
        <w:rPr>
          <w:sz w:val="24"/>
        </w:rPr>
      </w:pPr>
      <w:r w:rsidRPr="003C455F">
        <w:rPr>
          <w:color w:val="000000"/>
          <w:sz w:val="24"/>
          <w:lang w:eastAsia="ru-RU" w:bidi="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340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296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работ- 42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углублённый.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sidRPr="003C455F">
        <w:rPr>
          <w:rFonts w:ascii="Times New Roman" w:hAnsi="Times New Roman" w:cs="Times New Roman"/>
          <w:sz w:val="24"/>
          <w:szCs w:val="28"/>
        </w:rPr>
        <w:t>Числа и вычисления.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Функции и графики.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Уравнения и неравенства.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Основы тригонометрии.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Начала математического анализа.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Прямые и плоскости в пространстве.</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Многогранники.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Тела вращения.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Векторы и координаты в пространстве.</w:t>
      </w:r>
    </w:p>
    <w:p w:rsidR="00C87531" w:rsidRPr="003C455F"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Множества и логика.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05 Информатика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7300C1" w:rsidRDefault="00C87531" w:rsidP="00C87531">
      <w:pPr>
        <w:pStyle w:val="1"/>
        <w:numPr>
          <w:ilvl w:val="0"/>
          <w:numId w:val="16"/>
        </w:numPr>
        <w:shd w:val="clear" w:color="auto" w:fill="auto"/>
        <w:tabs>
          <w:tab w:val="left" w:pos="1086"/>
        </w:tabs>
        <w:spacing w:line="394" w:lineRule="auto"/>
        <w:ind w:firstLine="760"/>
        <w:jc w:val="both"/>
        <w:rPr>
          <w:sz w:val="24"/>
        </w:rPr>
      </w:pPr>
      <w:r w:rsidRPr="007300C1">
        <w:rPr>
          <w:color w:val="000000"/>
          <w:sz w:val="24"/>
          <w:lang w:eastAsia="ru-RU" w:bidi="ru-RU"/>
        </w:rPr>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w:t>
      </w:r>
      <w:r w:rsidRPr="007300C1">
        <w:rPr>
          <w:color w:val="000000"/>
          <w:sz w:val="24"/>
          <w:lang w:eastAsia="ru-RU" w:bidi="ru-RU"/>
        </w:rPr>
        <w:lastRenderedPageBreak/>
        <w:t>«система»,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C87531" w:rsidRPr="007300C1" w:rsidRDefault="00C87531" w:rsidP="00C87531">
      <w:pPr>
        <w:pStyle w:val="1"/>
        <w:numPr>
          <w:ilvl w:val="0"/>
          <w:numId w:val="16"/>
        </w:numPr>
        <w:shd w:val="clear" w:color="auto" w:fill="auto"/>
        <w:tabs>
          <w:tab w:val="left" w:pos="1100"/>
        </w:tabs>
        <w:spacing w:line="394" w:lineRule="auto"/>
        <w:ind w:firstLine="800"/>
        <w:jc w:val="both"/>
        <w:rPr>
          <w:sz w:val="24"/>
        </w:rPr>
      </w:pPr>
      <w:r w:rsidRPr="007300C1">
        <w:rPr>
          <w:color w:val="000000"/>
          <w:sz w:val="24"/>
          <w:lang w:eastAsia="ru-RU" w:bidi="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 xml:space="preserve">C++, С#); анализировать алгоритмы с использованием таблиц </w:t>
      </w:r>
      <w:r w:rsidRPr="007300C1">
        <w:rPr>
          <w:color w:val="000000"/>
          <w:sz w:val="24"/>
          <w:lang w:eastAsia="ru-RU" w:bidi="ru-RU"/>
        </w:rPr>
        <w:lastRenderedPageBreak/>
        <w:t>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C87531" w:rsidRPr="007300C1" w:rsidRDefault="00C87531" w:rsidP="00C87531">
      <w:pPr>
        <w:pStyle w:val="1"/>
        <w:numPr>
          <w:ilvl w:val="0"/>
          <w:numId w:val="16"/>
        </w:numPr>
        <w:shd w:val="clear" w:color="auto" w:fill="auto"/>
        <w:tabs>
          <w:tab w:val="left" w:pos="1095"/>
        </w:tabs>
        <w:spacing w:line="394" w:lineRule="auto"/>
        <w:ind w:firstLine="800"/>
        <w:jc w:val="both"/>
        <w:rPr>
          <w:sz w:val="24"/>
        </w:rPr>
      </w:pPr>
      <w:r w:rsidRPr="007300C1">
        <w:rPr>
          <w:color w:val="000000"/>
          <w:sz w:val="24"/>
          <w:lang w:eastAsia="ru-RU" w:bidi="ru-RU"/>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87531" w:rsidRPr="007300C1" w:rsidRDefault="00C87531" w:rsidP="00C87531">
      <w:pPr>
        <w:pStyle w:val="1"/>
        <w:numPr>
          <w:ilvl w:val="0"/>
          <w:numId w:val="16"/>
        </w:numPr>
        <w:shd w:val="clear" w:color="auto" w:fill="auto"/>
        <w:tabs>
          <w:tab w:val="left" w:pos="1234"/>
        </w:tabs>
        <w:spacing w:line="394" w:lineRule="auto"/>
        <w:ind w:firstLine="800"/>
        <w:jc w:val="both"/>
        <w:rPr>
          <w:sz w:val="24"/>
        </w:rPr>
      </w:pPr>
      <w:r w:rsidRPr="007300C1">
        <w:rPr>
          <w:color w:val="000000"/>
          <w:sz w:val="24"/>
          <w:lang w:eastAsia="ru-RU" w:bidi="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87531" w:rsidRPr="007300C1" w:rsidRDefault="00C87531" w:rsidP="00C87531">
      <w:pPr>
        <w:pStyle w:val="1"/>
        <w:numPr>
          <w:ilvl w:val="0"/>
          <w:numId w:val="16"/>
        </w:numPr>
        <w:shd w:val="clear" w:color="auto" w:fill="auto"/>
        <w:tabs>
          <w:tab w:val="left" w:pos="1230"/>
        </w:tabs>
        <w:spacing w:line="396" w:lineRule="auto"/>
        <w:ind w:firstLine="760"/>
        <w:jc w:val="both"/>
        <w:rPr>
          <w:sz w:val="24"/>
        </w:rPr>
      </w:pPr>
      <w:r w:rsidRPr="007300C1">
        <w:rPr>
          <w:color w:val="000000"/>
          <w:sz w:val="24"/>
          <w:lang w:eastAsia="ru-RU" w:bidi="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C87531" w:rsidRPr="007300C1" w:rsidRDefault="00C87531" w:rsidP="00C87531">
      <w:pPr>
        <w:pStyle w:val="1"/>
        <w:numPr>
          <w:ilvl w:val="0"/>
          <w:numId w:val="16"/>
        </w:numPr>
        <w:shd w:val="clear" w:color="auto" w:fill="auto"/>
        <w:tabs>
          <w:tab w:val="left" w:pos="1244"/>
        </w:tabs>
        <w:spacing w:line="396" w:lineRule="auto"/>
        <w:ind w:firstLine="760"/>
        <w:jc w:val="both"/>
        <w:rPr>
          <w:sz w:val="24"/>
        </w:rPr>
      </w:pPr>
      <w:r w:rsidRPr="007300C1">
        <w:rPr>
          <w:color w:val="000000"/>
          <w:sz w:val="24"/>
          <w:lang w:eastAsia="ru-RU" w:bidi="ru-RU"/>
        </w:rPr>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w:t>
      </w:r>
      <w:r w:rsidRPr="007300C1">
        <w:rPr>
          <w:color w:val="000000"/>
          <w:sz w:val="24"/>
          <w:lang w:eastAsia="ru-RU" w:bidi="ru-RU"/>
        </w:rPr>
        <w:lastRenderedPageBreak/>
        <w:t>технологий в различных профессиональных сферах.</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108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104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Теоретические основы информатики.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Информационные технологии.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Алгоритмы и программирование.</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Информационные технологии.</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06 История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 xml:space="preserve">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w:t>
      </w:r>
      <w:r w:rsidRPr="003C455F">
        <w:rPr>
          <w:color w:val="000000"/>
          <w:sz w:val="24"/>
          <w:lang w:eastAsia="ru-RU" w:bidi="ru-RU"/>
        </w:rPr>
        <w:lastRenderedPageBreak/>
        <w:t>начала XXI века; особенности развития культуры народов СССР (России);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века;</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87531" w:rsidRPr="003C455F" w:rsidRDefault="00C87531" w:rsidP="00C87531">
      <w:pPr>
        <w:pStyle w:val="1"/>
        <w:numPr>
          <w:ilvl w:val="0"/>
          <w:numId w:val="15"/>
        </w:numPr>
        <w:shd w:val="clear" w:color="auto" w:fill="auto"/>
        <w:tabs>
          <w:tab w:val="left" w:pos="1086"/>
        </w:tabs>
        <w:spacing w:line="394" w:lineRule="auto"/>
        <w:ind w:firstLine="760"/>
        <w:jc w:val="both"/>
        <w:rPr>
          <w:sz w:val="24"/>
        </w:rPr>
      </w:pPr>
      <w:r w:rsidRPr="003C455F">
        <w:rPr>
          <w:color w:val="000000"/>
          <w:sz w:val="24"/>
          <w:lang w:eastAsia="ru-RU" w:bidi="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7531" w:rsidRPr="003C455F" w:rsidRDefault="00C87531" w:rsidP="00C87531">
      <w:pPr>
        <w:pStyle w:val="1"/>
        <w:numPr>
          <w:ilvl w:val="0"/>
          <w:numId w:val="15"/>
        </w:numPr>
        <w:shd w:val="clear" w:color="auto" w:fill="auto"/>
        <w:tabs>
          <w:tab w:val="left" w:pos="1095"/>
        </w:tabs>
        <w:spacing w:line="394" w:lineRule="auto"/>
        <w:ind w:firstLine="760"/>
        <w:jc w:val="both"/>
        <w:rPr>
          <w:sz w:val="24"/>
        </w:rPr>
      </w:pPr>
      <w:r w:rsidRPr="003C455F">
        <w:rPr>
          <w:color w:val="000000"/>
          <w:sz w:val="24"/>
          <w:lang w:eastAsia="ru-RU" w:bidi="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w:t>
      </w:r>
      <w:r w:rsidRPr="003C455F">
        <w:rPr>
          <w:color w:val="000000"/>
          <w:sz w:val="24"/>
          <w:lang w:eastAsia="ru-RU" w:bidi="ru-RU"/>
        </w:rPr>
        <w:lastRenderedPageBreak/>
        <w:t>источниках; формализовать историческую информацию в виде таблиц, схем, графиков, диаграмм;</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7531" w:rsidRPr="003C455F" w:rsidRDefault="00C87531" w:rsidP="00C87531">
      <w:pPr>
        <w:pStyle w:val="1"/>
        <w:numPr>
          <w:ilvl w:val="0"/>
          <w:numId w:val="15"/>
        </w:numPr>
        <w:shd w:val="clear" w:color="auto" w:fill="auto"/>
        <w:tabs>
          <w:tab w:val="left" w:pos="1225"/>
        </w:tabs>
        <w:spacing w:line="394" w:lineRule="auto"/>
        <w:ind w:firstLine="760"/>
        <w:jc w:val="both"/>
        <w:rPr>
          <w:sz w:val="24"/>
        </w:rPr>
      </w:pPr>
      <w:r w:rsidRPr="003C455F">
        <w:rPr>
          <w:color w:val="000000"/>
          <w:sz w:val="24"/>
          <w:lang w:eastAsia="ru-RU" w:bidi="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7531" w:rsidRPr="003C455F" w:rsidRDefault="00C87531" w:rsidP="00C87531">
      <w:pPr>
        <w:pStyle w:val="1"/>
        <w:shd w:val="clear" w:color="auto" w:fill="auto"/>
        <w:ind w:firstLine="760"/>
        <w:jc w:val="both"/>
        <w:rPr>
          <w:sz w:val="24"/>
        </w:rPr>
      </w:pPr>
      <w:r>
        <w:rPr>
          <w:color w:val="000000"/>
          <w:sz w:val="24"/>
          <w:lang w:eastAsia="ru-RU" w:bidi="ru-RU"/>
        </w:rPr>
        <w:t>11</w:t>
      </w:r>
      <w:r w:rsidRPr="003C455F">
        <w:rPr>
          <w:color w:val="000000"/>
          <w:sz w:val="24"/>
          <w:lang w:eastAsia="ru-RU" w:bidi="ru-RU"/>
        </w:rPr>
        <w:t>)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В том числе по учебному курсу «История России»: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Россия накануне Первой мировой войны. Ход военных действий. Власть, общество, экономика, культура. Предпосылки революции.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Нэп. Образование СССР. СССР в годы нэпа. «Великий перелом». Индустриализация, коллективизация, культурная революция. Первые пятилетки.</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Политический строй и репрессии. Внешняя политика СССР. Укрепление обороноспособности.</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 xml:space="preserve">СССР в 1945-1991 годы. Экономические развитие и реформы. Политическая система «развитого социализма». Развитие науки, образования, культуры. «Холодная </w:t>
      </w:r>
      <w:r w:rsidRPr="003C455F">
        <w:rPr>
          <w:color w:val="000000"/>
          <w:sz w:val="24"/>
          <w:lang w:eastAsia="ru-RU" w:bidi="ru-RU"/>
        </w:rPr>
        <w:lastRenderedPageBreak/>
        <w:t>война» и внешняя политика. СССР и мировая социалистическая система. Причины распада Советского Союза.</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 учебному курсу «Всеобщая история»:</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Мир накануне Первой мировой войны. Первая мировая война: причины, участники, основные события, результаты. Власть и общество.</w:t>
      </w:r>
    </w:p>
    <w:p w:rsidR="00C87531" w:rsidRPr="003C455F" w:rsidRDefault="00C87531" w:rsidP="00C87531">
      <w:pPr>
        <w:pStyle w:val="1"/>
        <w:shd w:val="clear" w:color="auto" w:fill="auto"/>
        <w:ind w:firstLine="740"/>
        <w:jc w:val="both"/>
        <w:rPr>
          <w:sz w:val="24"/>
        </w:rPr>
      </w:pPr>
      <w:proofErr w:type="spellStart"/>
      <w:r w:rsidRPr="003C455F">
        <w:rPr>
          <w:color w:val="000000"/>
          <w:sz w:val="24"/>
          <w:lang w:eastAsia="ru-RU" w:bidi="ru-RU"/>
        </w:rPr>
        <w:t>Межвоенный</w:t>
      </w:r>
      <w:proofErr w:type="spellEnd"/>
      <w:r w:rsidRPr="003C455F">
        <w:rPr>
          <w:color w:val="000000"/>
          <w:sz w:val="24"/>
          <w:lang w:eastAsia="ru-RU" w:bidi="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Вторая мировая война: причины, участники, основные сражения, итоги. Власть и общество в годы войны. Решающий вклад СССР в Победу.</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7531" w:rsidRPr="005F1CDF" w:rsidRDefault="00C87531" w:rsidP="005F1CDF">
      <w:pPr>
        <w:pStyle w:val="1"/>
        <w:shd w:val="clear" w:color="auto" w:fill="auto"/>
        <w:ind w:firstLine="0"/>
        <w:jc w:val="both"/>
        <w:rPr>
          <w:sz w:val="24"/>
        </w:rPr>
      </w:pPr>
      <w:r w:rsidRPr="003C455F">
        <w:rPr>
          <w:color w:val="000000"/>
          <w:sz w:val="24"/>
          <w:lang w:eastAsia="ru-RU" w:bidi="ru-RU"/>
        </w:rPr>
        <w:t xml:space="preserve">Современный мир: глобализация и </w:t>
      </w:r>
      <w:proofErr w:type="spellStart"/>
      <w:r w:rsidRPr="003C455F">
        <w:rPr>
          <w:color w:val="000000"/>
          <w:sz w:val="24"/>
          <w:lang w:eastAsia="ru-RU" w:bidi="ru-RU"/>
        </w:rPr>
        <w:t>деглобализация</w:t>
      </w:r>
      <w:proofErr w:type="spellEnd"/>
      <w:r w:rsidRPr="003C455F">
        <w:rPr>
          <w:color w:val="000000"/>
          <w:sz w:val="24"/>
          <w:lang w:eastAsia="ru-RU" w:bidi="ru-RU"/>
        </w:rPr>
        <w:t>. Геополитический кризис 2022 года и его влияние на мировую систему.</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sz w:val="24"/>
          <w:szCs w:val="28"/>
        </w:rPr>
        <w:lastRenderedPageBreak/>
        <w:t xml:space="preserve">По </w:t>
      </w:r>
      <w:r w:rsidRPr="00081319">
        <w:rPr>
          <w:rFonts w:ascii="Times New Roman" w:hAnsi="Times New Roman" w:cs="Times New Roman"/>
          <w:bCs/>
          <w:color w:val="000000"/>
        </w:rPr>
        <w:t>ВСЕОБЩАЯ ИСТОРИЯ. 1914 - 1945 ГОДЫ: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накануне и в годы Первой мировой войны.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в 1918-1938 гг.</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Вторая мировая война. 1939-1945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1914-1945 ГОДЫ:</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Россия в 1914-1922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Советский Союз в 1920 - 1930-е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Великая Отечественная война. 1941-1945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ВСЕОБЩАЯ ИСТОРИЯ. 1945 ГОД - НАЧАЛО XXI ВЕКА:</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США и страны Европы во второй половине XX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Страны Азии, Африки и Латинской Америки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Международные отношения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Наука и культура во второй половине ХХ - начале XXI в.</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1945 ГОД - НАЧАЛО XXI ВЕКА:</w:t>
      </w:r>
    </w:p>
    <w:p w:rsidR="00C87531" w:rsidRPr="00081319"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СССР в 1945-1991 гг.</w:t>
      </w:r>
    </w:p>
    <w:p w:rsidR="00C87531" w:rsidRPr="00811C1F"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Российская Федерация в 1992 - начале 2020-х гг</w:t>
      </w:r>
      <w:r>
        <w:rPr>
          <w:rFonts w:ascii="Times New Roman" w:hAnsi="Times New Roman" w:cs="Times New Roman"/>
          <w:bCs/>
          <w:color w:val="000000"/>
        </w:rPr>
        <w:t>.</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 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07  География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27574D" w:rsidRDefault="00C87531" w:rsidP="00C87531">
      <w:pPr>
        <w:pStyle w:val="a5"/>
        <w:numPr>
          <w:ilvl w:val="0"/>
          <w:numId w:val="6"/>
        </w:numPr>
        <w:jc w:val="both"/>
        <w:rPr>
          <w:rFonts w:ascii="Times New Roman" w:hAnsi="Times New Roman" w:cs="Times New Roman"/>
          <w:b/>
          <w:sz w:val="24"/>
        </w:rPr>
      </w:pPr>
      <w:r w:rsidRPr="0027574D">
        <w:rPr>
          <w:rFonts w:ascii="Times New Roman" w:hAnsi="Times New Roman" w:cs="Times New Roman"/>
          <w:b/>
          <w:sz w:val="24"/>
        </w:rPr>
        <w:t>Планируемые предметные результаты освоения учебного предмета:</w:t>
      </w:r>
    </w:p>
    <w:p w:rsidR="00C87531" w:rsidRPr="0027574D" w:rsidRDefault="00C87531" w:rsidP="00C87531">
      <w:pPr>
        <w:pStyle w:val="1"/>
        <w:shd w:val="clear" w:color="auto" w:fill="auto"/>
        <w:tabs>
          <w:tab w:val="left" w:pos="1084"/>
        </w:tabs>
        <w:spacing w:line="394" w:lineRule="auto"/>
        <w:jc w:val="both"/>
        <w:rPr>
          <w:sz w:val="24"/>
        </w:rPr>
      </w:pPr>
      <w:r>
        <w:rPr>
          <w:sz w:val="24"/>
        </w:rPr>
        <w:t>1.</w:t>
      </w:r>
      <w:r w:rsidRPr="0027574D">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C87531" w:rsidRPr="0027574D" w:rsidRDefault="00C87531" w:rsidP="00C87531">
      <w:pPr>
        <w:pStyle w:val="1"/>
        <w:shd w:val="clear" w:color="auto" w:fill="auto"/>
        <w:tabs>
          <w:tab w:val="left" w:pos="1090"/>
        </w:tabs>
        <w:spacing w:line="394" w:lineRule="auto"/>
        <w:jc w:val="both"/>
        <w:rPr>
          <w:sz w:val="24"/>
        </w:rPr>
      </w:pPr>
      <w:r>
        <w:rPr>
          <w:sz w:val="24"/>
        </w:rPr>
        <w:t>2.</w:t>
      </w:r>
      <w:r w:rsidRPr="0027574D">
        <w:rPr>
          <w:sz w:val="24"/>
        </w:rPr>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w:t>
      </w:r>
      <w:r w:rsidRPr="0027574D">
        <w:rPr>
          <w:sz w:val="24"/>
        </w:rPr>
        <w:lastRenderedPageBreak/>
        <w:t>взаиморасположение географических объектов в пространстве;</w:t>
      </w:r>
    </w:p>
    <w:p w:rsidR="00C87531" w:rsidRPr="0027574D" w:rsidRDefault="00C87531" w:rsidP="00C87531">
      <w:pPr>
        <w:pStyle w:val="1"/>
        <w:shd w:val="clear" w:color="auto" w:fill="auto"/>
        <w:tabs>
          <w:tab w:val="left" w:pos="1095"/>
        </w:tabs>
        <w:spacing w:line="394" w:lineRule="auto"/>
        <w:jc w:val="both"/>
        <w:rPr>
          <w:sz w:val="24"/>
        </w:rPr>
      </w:pPr>
      <w:r>
        <w:rPr>
          <w:sz w:val="24"/>
        </w:rPr>
        <w:t>3.</w:t>
      </w:r>
      <w:r w:rsidRPr="0027574D">
        <w:rPr>
          <w:sz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rsidRPr="0027574D">
        <w:rPr>
          <w:sz w:val="24"/>
        </w:rPr>
        <w:t>геоэкологическими</w:t>
      </w:r>
      <w:proofErr w:type="spellEnd"/>
      <w:r w:rsidRPr="0027574D">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C87531" w:rsidRPr="0027574D" w:rsidRDefault="00C87531" w:rsidP="00C87531">
      <w:pPr>
        <w:pStyle w:val="1"/>
        <w:shd w:val="clear" w:color="auto" w:fill="auto"/>
        <w:tabs>
          <w:tab w:val="left" w:pos="1076"/>
        </w:tabs>
        <w:spacing w:line="394" w:lineRule="auto"/>
        <w:jc w:val="both"/>
        <w:rPr>
          <w:sz w:val="24"/>
        </w:rPr>
      </w:pPr>
      <w:r>
        <w:rPr>
          <w:sz w:val="24"/>
        </w:rPr>
        <w:t>4.</w:t>
      </w:r>
      <w:r w:rsidRPr="0027574D">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C87531" w:rsidRPr="0027574D" w:rsidRDefault="00C87531" w:rsidP="00C87531">
      <w:pPr>
        <w:pStyle w:val="1"/>
        <w:shd w:val="clear" w:color="auto" w:fill="auto"/>
        <w:tabs>
          <w:tab w:val="left" w:pos="1090"/>
        </w:tabs>
        <w:spacing w:line="394" w:lineRule="auto"/>
        <w:jc w:val="both"/>
        <w:rPr>
          <w:sz w:val="24"/>
        </w:rPr>
      </w:pPr>
      <w:r>
        <w:rPr>
          <w:sz w:val="24"/>
        </w:rPr>
        <w:t>5.</w:t>
      </w:r>
      <w:r w:rsidRPr="0027574D">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C87531" w:rsidRPr="0027574D" w:rsidRDefault="00C87531" w:rsidP="00C87531">
      <w:pPr>
        <w:pStyle w:val="1"/>
        <w:shd w:val="clear" w:color="auto" w:fill="auto"/>
        <w:tabs>
          <w:tab w:val="left" w:pos="1124"/>
        </w:tabs>
        <w:spacing w:line="391" w:lineRule="auto"/>
        <w:jc w:val="both"/>
        <w:rPr>
          <w:sz w:val="24"/>
        </w:rPr>
      </w:pPr>
      <w:r>
        <w:rPr>
          <w:sz w:val="24"/>
        </w:rPr>
        <w:t>6.</w:t>
      </w:r>
      <w:r w:rsidRPr="0027574D">
        <w:rPr>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w:t>
      </w:r>
      <w:r w:rsidRPr="0027574D">
        <w:rPr>
          <w:sz w:val="24"/>
        </w:rPr>
        <w:lastRenderedPageBreak/>
        <w:t>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7531" w:rsidRPr="0027574D" w:rsidRDefault="00C87531" w:rsidP="00C87531">
      <w:pPr>
        <w:pStyle w:val="1"/>
        <w:shd w:val="clear" w:color="auto" w:fill="auto"/>
        <w:tabs>
          <w:tab w:val="left" w:pos="1100"/>
        </w:tabs>
        <w:spacing w:line="391" w:lineRule="auto"/>
        <w:jc w:val="both"/>
        <w:rPr>
          <w:sz w:val="24"/>
        </w:rPr>
      </w:pPr>
      <w:r>
        <w:rPr>
          <w:sz w:val="24"/>
        </w:rPr>
        <w:t>7.</w:t>
      </w:r>
      <w:r w:rsidRPr="0027574D">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C87531" w:rsidRPr="0027574D" w:rsidRDefault="00C87531" w:rsidP="00C87531">
      <w:pPr>
        <w:pStyle w:val="1"/>
        <w:shd w:val="clear" w:color="auto" w:fill="auto"/>
        <w:tabs>
          <w:tab w:val="left" w:pos="1100"/>
        </w:tabs>
        <w:spacing w:line="394" w:lineRule="auto"/>
        <w:jc w:val="both"/>
        <w:rPr>
          <w:sz w:val="24"/>
        </w:rPr>
      </w:pPr>
      <w:r>
        <w:rPr>
          <w:sz w:val="24"/>
        </w:rPr>
        <w:t>8.</w:t>
      </w:r>
      <w:r w:rsidRPr="0027574D">
        <w:rPr>
          <w:sz w:val="24"/>
        </w:rPr>
        <w:t xml:space="preserve">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87531" w:rsidRPr="0027574D" w:rsidRDefault="00C87531" w:rsidP="00C87531">
      <w:pPr>
        <w:pStyle w:val="1"/>
        <w:shd w:val="clear" w:color="auto" w:fill="auto"/>
        <w:tabs>
          <w:tab w:val="left" w:pos="1086"/>
        </w:tabs>
        <w:spacing w:line="394" w:lineRule="auto"/>
        <w:jc w:val="both"/>
        <w:rPr>
          <w:sz w:val="24"/>
        </w:rPr>
      </w:pPr>
      <w:r>
        <w:rPr>
          <w:sz w:val="24"/>
        </w:rPr>
        <w:t>9.</w:t>
      </w:r>
      <w:r w:rsidRPr="0027574D">
        <w:rPr>
          <w:sz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7574D">
        <w:rPr>
          <w:sz w:val="24"/>
        </w:rPr>
        <w:t>геоэкологических</w:t>
      </w:r>
      <w:proofErr w:type="spellEnd"/>
      <w:r w:rsidRPr="0027574D">
        <w:rPr>
          <w:sz w:val="24"/>
        </w:rPr>
        <w:t xml:space="preserve"> процессов; оценивать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w:t>
      </w:r>
    </w:p>
    <w:p w:rsidR="00C87531" w:rsidRPr="005F1CDF" w:rsidRDefault="00C87531" w:rsidP="005F1CDF">
      <w:pPr>
        <w:pStyle w:val="1"/>
        <w:shd w:val="clear" w:color="auto" w:fill="auto"/>
        <w:tabs>
          <w:tab w:val="left" w:pos="1230"/>
        </w:tabs>
        <w:spacing w:line="394" w:lineRule="auto"/>
        <w:jc w:val="both"/>
        <w:rPr>
          <w:sz w:val="24"/>
        </w:rPr>
      </w:pPr>
      <w:r>
        <w:rPr>
          <w:sz w:val="24"/>
        </w:rPr>
        <w:t>10.</w:t>
      </w:r>
      <w:r w:rsidRPr="0027574D">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lastRenderedPageBreak/>
        <w:t xml:space="preserve"> Учебная нагрузка (всего) – 72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работ- 6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География как наука.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 xml:space="preserve">2 </w:t>
      </w:r>
      <w:r>
        <w:rPr>
          <w:rFonts w:ascii="Times New Roman" w:eastAsia="Calibri" w:hAnsi="Times New Roman" w:cs="Times New Roman"/>
          <w:sz w:val="24"/>
          <w:szCs w:val="24"/>
        </w:rPr>
        <w:t>Природопользование и геоэкология.</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3 Современная политическая карта.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4 Население мира.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  Мировое хозяйство.</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 Регионы и страны.</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7 Глобальные проблемы человечества.</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08 Обществознание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811C1F" w:rsidRDefault="00C87531" w:rsidP="00C87531">
      <w:pPr>
        <w:pStyle w:val="a5"/>
        <w:numPr>
          <w:ilvl w:val="0"/>
          <w:numId w:val="25"/>
        </w:numPr>
        <w:jc w:val="both"/>
        <w:rPr>
          <w:rFonts w:ascii="Times New Roman" w:hAnsi="Times New Roman" w:cs="Times New Roman"/>
          <w:b/>
          <w:sz w:val="24"/>
        </w:rPr>
      </w:pPr>
      <w:r w:rsidRPr="00811C1F">
        <w:rPr>
          <w:rFonts w:ascii="Times New Roman" w:hAnsi="Times New Roman" w:cs="Times New Roman"/>
          <w:b/>
          <w:sz w:val="24"/>
        </w:rPr>
        <w:t>Планируемые предметные результаты освоения учебного предмета:</w:t>
      </w:r>
    </w:p>
    <w:p w:rsidR="00C87531" w:rsidRPr="006B7427" w:rsidRDefault="00C87531" w:rsidP="00C87531">
      <w:pPr>
        <w:pStyle w:val="1"/>
        <w:shd w:val="clear" w:color="auto" w:fill="auto"/>
        <w:tabs>
          <w:tab w:val="left" w:pos="1097"/>
        </w:tabs>
        <w:spacing w:line="396" w:lineRule="auto"/>
        <w:ind w:left="360" w:firstLine="0"/>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знаний об (о):</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обществе как целостной развивающейся системе в единстве и взаимодействии основных сфер и институтов;</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основах социальной динамики;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 xml:space="preserve">особенностях процесса </w:t>
      </w:r>
      <w:proofErr w:type="spellStart"/>
      <w:r w:rsidRPr="006B7427">
        <w:rPr>
          <w:color w:val="000000"/>
          <w:sz w:val="24"/>
          <w:lang w:eastAsia="ru-RU" w:bidi="ru-RU"/>
        </w:rPr>
        <w:t>цифровизации</w:t>
      </w:r>
      <w:proofErr w:type="spellEnd"/>
      <w:r w:rsidRPr="006B7427">
        <w:rPr>
          <w:color w:val="000000"/>
          <w:sz w:val="24"/>
          <w:lang w:eastAsia="ru-RU" w:bidi="ru-RU"/>
        </w:rPr>
        <w:t xml:space="preserve"> и влиянии массовых коммуникаций на все сферы жизни общества; глобальных проблемах и вызовах современности;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перспективах развития современного общества, в том числе тенденций развития Российской Федерации;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lastRenderedPageBreak/>
        <w:t>человеке как субъекте общественных отношений и сознательной деятельности;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B7427">
        <w:rPr>
          <w:color w:val="000000"/>
          <w:sz w:val="24"/>
          <w:lang w:eastAsia="ru-RU" w:bidi="ru-RU"/>
        </w:rPr>
        <w:t>импортозамещения</w:t>
      </w:r>
      <w:proofErr w:type="spellEnd"/>
      <w:r w:rsidRPr="006B7427">
        <w:rPr>
          <w:color w:val="000000"/>
          <w:sz w:val="24"/>
          <w:lang w:eastAsia="ru-RU" w:bidi="ru-RU"/>
        </w:rPr>
        <w:t>, особенностях рыночных отношений в современной экономике;</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конституционном статусе и полномочиях органов государственной власти;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 человека и гражданина в Российской Федерации, правах ребенка и механизмах защиты прав в Российской Федерации;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правовом регулирования гражданских, семейных, трудовых, налоговых, образовательных, административных, уголовных общественных отношений;</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права и законодательства Российской Федерации;</w:t>
      </w:r>
    </w:p>
    <w:p w:rsidR="00C87531" w:rsidRPr="006B7427" w:rsidRDefault="00C87531" w:rsidP="00C87531">
      <w:pPr>
        <w:pStyle w:val="1"/>
        <w:numPr>
          <w:ilvl w:val="0"/>
          <w:numId w:val="25"/>
        </w:numPr>
        <w:shd w:val="clear" w:color="auto" w:fill="auto"/>
        <w:tabs>
          <w:tab w:val="left" w:pos="1086"/>
        </w:tabs>
        <w:spacing w:line="394" w:lineRule="auto"/>
        <w:jc w:val="both"/>
        <w:rPr>
          <w:sz w:val="24"/>
        </w:rPr>
      </w:pPr>
      <w:r w:rsidRPr="006B7427">
        <w:rPr>
          <w:color w:val="000000"/>
          <w:sz w:val="24"/>
          <w:lang w:eastAsia="ru-RU" w:bidi="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C87531" w:rsidRPr="006B7427" w:rsidRDefault="00C87531" w:rsidP="00C87531">
      <w:pPr>
        <w:pStyle w:val="1"/>
        <w:numPr>
          <w:ilvl w:val="0"/>
          <w:numId w:val="25"/>
        </w:numPr>
        <w:shd w:val="clear" w:color="auto" w:fill="auto"/>
        <w:tabs>
          <w:tab w:val="left" w:pos="1090"/>
        </w:tabs>
        <w:spacing w:line="394" w:lineRule="auto"/>
        <w:jc w:val="both"/>
        <w:rPr>
          <w:sz w:val="24"/>
        </w:rPr>
      </w:pPr>
      <w:r w:rsidRPr="006B7427">
        <w:rPr>
          <w:color w:val="000000"/>
          <w:sz w:val="24"/>
          <w:lang w:eastAsia="ru-RU" w:bidi="ru-RU"/>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w:t>
      </w:r>
      <w:r w:rsidRPr="006B7427">
        <w:rPr>
          <w:color w:val="000000"/>
          <w:sz w:val="24"/>
          <w:lang w:eastAsia="ru-RU" w:bidi="ru-RU"/>
        </w:rPr>
        <w:lastRenderedPageBreak/>
        <w:t>социальных явлений, для ориентации в социальных науках и при изложении собственных суждений и построении устных и письменных высказываний;</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владение умениями устанавливать, выявлять, объяснять причинно-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 xml:space="preserve">связи социальных объектов и явлений с помощью различных знаковых систем;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C87531" w:rsidRPr="006B7427" w:rsidRDefault="00C87531" w:rsidP="00C87531">
      <w:pPr>
        <w:pStyle w:val="1"/>
        <w:numPr>
          <w:ilvl w:val="0"/>
          <w:numId w:val="25"/>
        </w:numPr>
        <w:shd w:val="clear" w:color="auto" w:fill="auto"/>
        <w:tabs>
          <w:tab w:val="left" w:pos="1110"/>
        </w:tabs>
        <w:spacing w:line="394" w:lineRule="auto"/>
        <w:jc w:val="both"/>
        <w:rPr>
          <w:sz w:val="24"/>
        </w:rPr>
      </w:pPr>
      <w:r w:rsidRPr="006B7427">
        <w:rPr>
          <w:color w:val="000000"/>
          <w:sz w:val="24"/>
          <w:lang w:eastAsia="ru-RU" w:bidi="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B7427">
        <w:rPr>
          <w:color w:val="000000"/>
          <w:sz w:val="24"/>
          <w:lang w:eastAsia="ru-RU" w:bidi="ru-RU"/>
        </w:rPr>
        <w:t>интернет-ресурсах</w:t>
      </w:r>
      <w:proofErr w:type="spellEnd"/>
      <w:r w:rsidRPr="006B7427">
        <w:rPr>
          <w:color w:val="000000"/>
          <w:sz w:val="24"/>
          <w:lang w:eastAsia="ru-RU" w:bidi="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C87531" w:rsidRPr="006B7427" w:rsidRDefault="00C87531" w:rsidP="00C87531">
      <w:pPr>
        <w:pStyle w:val="1"/>
        <w:numPr>
          <w:ilvl w:val="0"/>
          <w:numId w:val="25"/>
        </w:numPr>
        <w:shd w:val="clear" w:color="auto" w:fill="auto"/>
        <w:tabs>
          <w:tab w:val="left" w:pos="1105"/>
        </w:tabs>
        <w:spacing w:line="394" w:lineRule="auto"/>
        <w:jc w:val="both"/>
        <w:rPr>
          <w:sz w:val="24"/>
        </w:rPr>
      </w:pPr>
      <w:r w:rsidRPr="006B7427">
        <w:rPr>
          <w:color w:val="000000"/>
          <w:sz w:val="24"/>
          <w:lang w:eastAsia="ru-RU" w:bidi="ru-RU"/>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 xml:space="preserve">использование обществоведческих знаний для взаимодействия с представителями </w:t>
      </w:r>
      <w:r w:rsidRPr="006B7427">
        <w:rPr>
          <w:color w:val="000000"/>
          <w:sz w:val="24"/>
          <w:lang w:eastAsia="ru-RU" w:bidi="ru-RU"/>
        </w:rPr>
        <w:lastRenderedPageBreak/>
        <w:t>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C87531" w:rsidRPr="006B7427" w:rsidRDefault="00C87531" w:rsidP="00C87531">
      <w:pPr>
        <w:pStyle w:val="1"/>
        <w:numPr>
          <w:ilvl w:val="0"/>
          <w:numId w:val="25"/>
        </w:numPr>
        <w:shd w:val="clear" w:color="auto" w:fill="auto"/>
        <w:tabs>
          <w:tab w:val="left" w:pos="1230"/>
        </w:tabs>
        <w:spacing w:line="394" w:lineRule="auto"/>
        <w:jc w:val="both"/>
        <w:rPr>
          <w:sz w:val="24"/>
        </w:rPr>
      </w:pPr>
      <w:r w:rsidRPr="006B7427">
        <w:rPr>
          <w:color w:val="000000"/>
          <w:sz w:val="24"/>
          <w:lang w:eastAsia="ru-RU" w:bidi="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гражданской ответственности в части уплаты налогов для развития общества и государства;</w:t>
      </w:r>
    </w:p>
    <w:p w:rsidR="00C87531" w:rsidRPr="006B7427" w:rsidRDefault="00C87531" w:rsidP="00C87531">
      <w:pPr>
        <w:pStyle w:val="1"/>
        <w:numPr>
          <w:ilvl w:val="0"/>
          <w:numId w:val="25"/>
        </w:numPr>
        <w:shd w:val="clear" w:color="auto" w:fill="auto"/>
        <w:tabs>
          <w:tab w:val="left" w:pos="1225"/>
        </w:tabs>
        <w:spacing w:line="389" w:lineRule="auto"/>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C87531" w:rsidRPr="006B7427" w:rsidRDefault="00C87531" w:rsidP="00C87531">
      <w:pPr>
        <w:pStyle w:val="1"/>
        <w:numPr>
          <w:ilvl w:val="0"/>
          <w:numId w:val="25"/>
        </w:numPr>
        <w:shd w:val="clear" w:color="auto" w:fill="auto"/>
        <w:tabs>
          <w:tab w:val="left" w:pos="1239"/>
        </w:tabs>
        <w:spacing w:line="394" w:lineRule="auto"/>
        <w:jc w:val="both"/>
        <w:rPr>
          <w:sz w:val="24"/>
        </w:rPr>
      </w:pPr>
      <w:r w:rsidRPr="006B7427">
        <w:rPr>
          <w:color w:val="000000"/>
          <w:sz w:val="24"/>
          <w:lang w:eastAsia="ru-RU" w:bidi="ru-RU"/>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w:t>
      </w:r>
      <w:r w:rsidRPr="006B7427">
        <w:rPr>
          <w:color w:val="000000"/>
          <w:sz w:val="24"/>
          <w:lang w:eastAsia="ru-RU" w:bidi="ru-RU"/>
        </w:rPr>
        <w:lastRenderedPageBreak/>
        <w:t>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Учебная нагрузка (всего) – 72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Занятия обучающихся во взаимодействии с преподавателем – 68 часов;</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Консультации- 2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27574D"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8"/>
        </w:rPr>
        <w:t>1</w:t>
      </w:r>
      <w:r>
        <w:rPr>
          <w:rFonts w:ascii="Times New Roman" w:hAnsi="Times New Roman" w:cs="Times New Roman"/>
          <w:b/>
          <w:sz w:val="24"/>
          <w:szCs w:val="28"/>
        </w:rPr>
        <w:t xml:space="preserve"> </w:t>
      </w:r>
      <w:r w:rsidRPr="0027574D">
        <w:rPr>
          <w:rFonts w:ascii="Times New Roman" w:hAnsi="Times New Roman" w:cs="Times New Roman"/>
          <w:sz w:val="24"/>
          <w:szCs w:val="24"/>
        </w:rPr>
        <w:t>Человек в обществе.</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2 Духовная культура.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3 Экономическая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Социальная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Политическая сфера.</w:t>
      </w:r>
    </w:p>
    <w:p w:rsidR="00C87531" w:rsidRPr="0027574D" w:rsidRDefault="00C87531" w:rsidP="00C87531">
      <w:pPr>
        <w:autoSpaceDN w:val="0"/>
        <w:adjustRightInd w:val="0"/>
        <w:jc w:val="both"/>
        <w:rPr>
          <w:b/>
          <w:bCs/>
          <w:i/>
          <w:iCs/>
          <w:color w:val="000000"/>
        </w:rPr>
      </w:pPr>
      <w:r w:rsidRPr="0027574D">
        <w:rPr>
          <w:rFonts w:ascii="Times New Roman" w:hAnsi="Times New Roman" w:cs="Times New Roman"/>
          <w:sz w:val="24"/>
          <w:szCs w:val="24"/>
        </w:rPr>
        <w:t xml:space="preserve">6 </w:t>
      </w:r>
      <w:r w:rsidRPr="0027574D">
        <w:rPr>
          <w:rFonts w:ascii="Times New Roman" w:hAnsi="Times New Roman" w:cs="Times New Roman"/>
          <w:bCs/>
          <w:iCs/>
          <w:color w:val="000000"/>
          <w:sz w:val="24"/>
          <w:szCs w:val="24"/>
        </w:rPr>
        <w:t>Правовое регулирование общественных отношений в Российской Федерации</w:t>
      </w:r>
      <w:r w:rsidRPr="0027574D">
        <w:rPr>
          <w:rFonts w:ascii="Times New Roman" w:hAnsi="Times New Roman" w:cs="Times New Roman"/>
          <w:bCs/>
          <w:iCs/>
          <w:color w:val="000000"/>
        </w:rPr>
        <w:t>.</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09</w:t>
      </w:r>
      <w:r>
        <w:rPr>
          <w:rFonts w:ascii="Times New Roman" w:hAnsi="Times New Roman" w:cs="Times New Roman"/>
          <w:b/>
          <w:sz w:val="24"/>
          <w:u w:val="single"/>
        </w:rPr>
        <w:t>у</w:t>
      </w:r>
      <w:r w:rsidRPr="00811C1F">
        <w:rPr>
          <w:rFonts w:ascii="Times New Roman" w:hAnsi="Times New Roman" w:cs="Times New Roman"/>
          <w:b/>
          <w:sz w:val="24"/>
          <w:u w:val="single"/>
        </w:rPr>
        <w:t xml:space="preserve"> Физика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C87531" w:rsidRDefault="00C87531" w:rsidP="00C87531">
      <w:pPr>
        <w:pStyle w:val="a5"/>
        <w:numPr>
          <w:ilvl w:val="0"/>
          <w:numId w:val="30"/>
        </w:numPr>
        <w:jc w:val="both"/>
        <w:rPr>
          <w:rFonts w:ascii="Times New Roman" w:hAnsi="Times New Roman" w:cs="Times New Roman"/>
          <w:b/>
          <w:sz w:val="24"/>
        </w:rPr>
      </w:pPr>
      <w:r w:rsidRPr="00C87531">
        <w:rPr>
          <w:rFonts w:ascii="Times New Roman" w:hAnsi="Times New Roman" w:cs="Times New Roman"/>
          <w:b/>
          <w:sz w:val="24"/>
        </w:rPr>
        <w:t>Планируемые предметные результаты освоения учебного предмета:</w:t>
      </w:r>
    </w:p>
    <w:p w:rsidR="00C87531" w:rsidRPr="00C87531" w:rsidRDefault="00C87531" w:rsidP="00C87531">
      <w:pPr>
        <w:pStyle w:val="1"/>
        <w:shd w:val="clear" w:color="auto" w:fill="auto"/>
        <w:spacing w:line="391" w:lineRule="auto"/>
        <w:ind w:firstLine="0"/>
        <w:jc w:val="both"/>
      </w:pPr>
      <w:r>
        <w:rPr>
          <w:color w:val="000000"/>
          <w:lang w:eastAsia="ru-RU" w:bidi="ru-RU"/>
        </w:rPr>
        <w:t>По учебному предмету «Физика» (базовый уровень) требования к предметным результатам освоения базового курса физики должны отражать:</w:t>
      </w:r>
    </w:p>
    <w:p w:rsidR="00C87531" w:rsidRPr="006B7626" w:rsidRDefault="00C87531" w:rsidP="00C87531">
      <w:pPr>
        <w:pStyle w:val="1"/>
        <w:numPr>
          <w:ilvl w:val="0"/>
          <w:numId w:val="17"/>
        </w:numPr>
        <w:shd w:val="clear" w:color="auto" w:fill="auto"/>
        <w:tabs>
          <w:tab w:val="left" w:pos="1100"/>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w:t>
      </w:r>
      <w:r w:rsidRPr="006B7626">
        <w:rPr>
          <w:color w:val="000000"/>
          <w:sz w:val="24"/>
          <w:lang w:eastAsia="ru-RU" w:bidi="ru-RU"/>
        </w:rPr>
        <w:lastRenderedPageBreak/>
        <w:t xml:space="preserve">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6B7626">
        <w:rPr>
          <w:color w:val="000000"/>
          <w:sz w:val="24"/>
          <w:lang w:eastAsia="ru-RU" w:bidi="ru-RU"/>
        </w:rPr>
        <w:t>мегамира</w:t>
      </w:r>
      <w:proofErr w:type="spellEnd"/>
      <w:r w:rsidRPr="006B7626">
        <w:rPr>
          <w:color w:val="000000"/>
          <w:sz w:val="24"/>
          <w:lang w:eastAsia="ru-RU" w:bidi="ru-RU"/>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C87531" w:rsidRPr="006B7626" w:rsidRDefault="00C87531" w:rsidP="00C87531">
      <w:pPr>
        <w:pStyle w:val="1"/>
        <w:numPr>
          <w:ilvl w:val="0"/>
          <w:numId w:val="17"/>
        </w:numPr>
        <w:shd w:val="clear" w:color="auto" w:fill="auto"/>
        <w:tabs>
          <w:tab w:val="left" w:pos="1105"/>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6B7626">
        <w:rPr>
          <w:color w:val="000000"/>
          <w:sz w:val="24"/>
          <w:lang w:eastAsia="ru-RU" w:bidi="ru-RU"/>
        </w:rPr>
        <w:t>изопроцессах</w:t>
      </w:r>
      <w:proofErr w:type="spellEnd"/>
      <w:r w:rsidRPr="006B7626">
        <w:rPr>
          <w:color w:val="000000"/>
          <w:sz w:val="24"/>
          <w:lang w:eastAsia="ru-RU" w:bidi="ru-RU"/>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r w:rsidRPr="006B7626">
        <w:rPr>
          <w:color w:val="000000"/>
          <w:sz w:val="24"/>
          <w:lang w:eastAsia="ru-RU" w:bidi="ru-RU"/>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C87531" w:rsidRPr="006B7626" w:rsidRDefault="00C87531" w:rsidP="00C87531">
      <w:pPr>
        <w:pStyle w:val="1"/>
        <w:numPr>
          <w:ilvl w:val="0"/>
          <w:numId w:val="17"/>
        </w:numPr>
        <w:shd w:val="clear" w:color="auto" w:fill="auto"/>
        <w:tabs>
          <w:tab w:val="left" w:pos="1100"/>
        </w:tabs>
        <w:spacing w:line="394" w:lineRule="auto"/>
        <w:ind w:hanging="360"/>
        <w:jc w:val="both"/>
        <w:rPr>
          <w:sz w:val="24"/>
        </w:rPr>
      </w:pPr>
      <w:r w:rsidRPr="006B7626">
        <w:rPr>
          <w:color w:val="000000"/>
          <w:sz w:val="24"/>
          <w:lang w:eastAsia="ru-RU" w:bidi="ru-RU"/>
        </w:rPr>
        <w:t xml:space="preserve">владение закономерностями, законами и теориями (закон всемирного тяготения, </w:t>
      </w:r>
      <w:r w:rsidRPr="006B7626">
        <w:rPr>
          <w:color w:val="000000"/>
          <w:sz w:val="24"/>
          <w:lang w:val="en-US" w:bidi="en-US"/>
        </w:rPr>
        <w:t>I</w:t>
      </w:r>
      <w:r w:rsidRPr="006B7626">
        <w:rPr>
          <w:color w:val="000000"/>
          <w:sz w:val="24"/>
          <w:lang w:bidi="en-US"/>
        </w:rPr>
        <w:t xml:space="preserve">, </w:t>
      </w:r>
      <w:r w:rsidRPr="006B7626">
        <w:rPr>
          <w:color w:val="000000"/>
          <w:sz w:val="24"/>
          <w:lang w:eastAsia="ru-RU" w:bidi="ru-RU"/>
        </w:rPr>
        <w:t xml:space="preserve">II и III </w:t>
      </w:r>
      <w:r w:rsidRPr="006B7626">
        <w:rPr>
          <w:color w:val="000000"/>
          <w:sz w:val="24"/>
          <w:lang w:eastAsia="ru-RU" w:bidi="ru-RU"/>
        </w:rPr>
        <w:lastRenderedPageBreak/>
        <w:t>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r w:rsidRPr="006B7626">
        <w:rPr>
          <w:color w:val="000000"/>
          <w:sz w:val="24"/>
          <w:lang w:eastAsia="ru-RU" w:bidi="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C87531" w:rsidRPr="006B7626" w:rsidRDefault="00C87531" w:rsidP="00C87531">
      <w:pPr>
        <w:pStyle w:val="1"/>
        <w:numPr>
          <w:ilvl w:val="0"/>
          <w:numId w:val="17"/>
        </w:numPr>
        <w:shd w:val="clear" w:color="auto" w:fill="auto"/>
        <w:tabs>
          <w:tab w:val="left" w:pos="1105"/>
        </w:tabs>
        <w:spacing w:line="394" w:lineRule="auto"/>
        <w:ind w:hanging="360"/>
        <w:jc w:val="both"/>
        <w:rPr>
          <w:sz w:val="24"/>
        </w:rPr>
      </w:pPr>
      <w:r w:rsidRPr="006B7626">
        <w:rPr>
          <w:color w:val="000000"/>
          <w:sz w:val="24"/>
          <w:lang w:eastAsia="ru-RU" w:bidi="ru-RU"/>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6B7626">
        <w:rPr>
          <w:i/>
          <w:iCs/>
          <w:color w:val="000000"/>
          <w:sz w:val="24"/>
          <w:lang w:eastAsia="ru-RU" w:bidi="ru-RU"/>
        </w:rPr>
        <w:t>с</w:t>
      </w:r>
      <w:r w:rsidRPr="006B7626">
        <w:rPr>
          <w:color w:val="000000"/>
          <w:sz w:val="24"/>
          <w:lang w:eastAsia="ru-RU" w:bidi="ru-RU"/>
        </w:rPr>
        <w:t xml:space="preserve">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методах получения научных астрономических знаний;</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proofErr w:type="spellStart"/>
      <w:r w:rsidRPr="006B7626">
        <w:rPr>
          <w:color w:val="000000"/>
          <w:sz w:val="24"/>
          <w:lang w:eastAsia="ru-RU" w:bidi="ru-RU"/>
        </w:rPr>
        <w:lastRenderedPageBreak/>
        <w:t>сформированность</w:t>
      </w:r>
      <w:proofErr w:type="spellEnd"/>
      <w:r w:rsidRPr="006B7626">
        <w:rPr>
          <w:color w:val="000000"/>
          <w:sz w:val="24"/>
          <w:lang w:eastAsia="ru-RU" w:bidi="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C87531" w:rsidRPr="006B7626" w:rsidRDefault="00C87531" w:rsidP="00C87531">
      <w:pPr>
        <w:pStyle w:val="1"/>
        <w:numPr>
          <w:ilvl w:val="0"/>
          <w:numId w:val="17"/>
        </w:numPr>
        <w:shd w:val="clear" w:color="auto" w:fill="auto"/>
        <w:tabs>
          <w:tab w:val="left" w:pos="1081"/>
        </w:tabs>
        <w:spacing w:line="394"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C87531" w:rsidRPr="006B7626" w:rsidRDefault="00C87531" w:rsidP="00C87531">
      <w:pPr>
        <w:pStyle w:val="1"/>
        <w:numPr>
          <w:ilvl w:val="0"/>
          <w:numId w:val="17"/>
        </w:numPr>
        <w:shd w:val="clear" w:color="auto" w:fill="auto"/>
        <w:tabs>
          <w:tab w:val="left" w:pos="1239"/>
        </w:tabs>
        <w:spacing w:line="391" w:lineRule="auto"/>
        <w:ind w:hanging="360"/>
        <w:jc w:val="both"/>
        <w:rPr>
          <w:sz w:val="24"/>
        </w:rPr>
      </w:pPr>
      <w:r w:rsidRPr="006B7626">
        <w:rPr>
          <w:color w:val="000000"/>
          <w:sz w:val="24"/>
          <w:lang w:eastAsia="ru-RU" w:bidi="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Default="00C87531" w:rsidP="00C87531">
      <w:pPr>
        <w:pStyle w:val="1"/>
        <w:shd w:val="clear" w:color="auto" w:fill="auto"/>
        <w:tabs>
          <w:tab w:val="left" w:pos="1230"/>
        </w:tabs>
        <w:spacing w:line="391" w:lineRule="auto"/>
        <w:ind w:left="400" w:firstLine="0"/>
        <w:jc w:val="both"/>
        <w:rPr>
          <w:color w:val="000000"/>
          <w:sz w:val="24"/>
          <w:lang w:eastAsia="ru-RU" w:bidi="ru-RU"/>
        </w:rPr>
      </w:pPr>
      <w:r>
        <w:rPr>
          <w:color w:val="000000"/>
          <w:sz w:val="24"/>
          <w:lang w:eastAsia="ru-RU" w:bidi="ru-RU"/>
        </w:rPr>
        <w:t>11)</w:t>
      </w:r>
      <w:r w:rsidRPr="006B7626">
        <w:rPr>
          <w:color w:val="000000"/>
          <w:sz w:val="24"/>
          <w:lang w:eastAsia="ru-RU" w:bidi="ru-RU"/>
        </w:rPr>
        <w:t>овладение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правилами записи физических формул рельефно-точечной системы обозначений </w:t>
      </w:r>
      <w:r w:rsidRPr="006B7626">
        <w:rPr>
          <w:i/>
          <w:iCs/>
          <w:color w:val="000000"/>
          <w:sz w:val="24"/>
          <w:lang w:eastAsia="ru-RU" w:bidi="ru-RU"/>
        </w:rPr>
        <w:t>Л.</w:t>
      </w:r>
      <w:r w:rsidRPr="006B7626">
        <w:rPr>
          <w:color w:val="000000"/>
          <w:sz w:val="24"/>
          <w:lang w:eastAsia="ru-RU" w:bidi="ru-RU"/>
        </w:rPr>
        <w:t xml:space="preserve"> Брайля (для слепых и слабовидящих обучающихся).</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системы знаний о физических закономерностях, законах, теориях, действующих на уровнях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C87531" w:rsidRPr="00C87531" w:rsidRDefault="00C87531" w:rsidP="00C87531">
      <w:pPr>
        <w:pStyle w:val="1"/>
        <w:numPr>
          <w:ilvl w:val="0"/>
          <w:numId w:val="28"/>
        </w:numPr>
        <w:shd w:val="clear" w:color="auto" w:fill="auto"/>
        <w:tabs>
          <w:tab w:val="left" w:pos="1090"/>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различать условия применимости моделей физических тел и процессов (явлений): инерциальная система отсчета, материальная </w:t>
      </w:r>
      <w:r w:rsidRPr="00C87531">
        <w:rPr>
          <w:color w:val="000000"/>
          <w:sz w:val="24"/>
          <w:lang w:eastAsia="ru-RU" w:bidi="ru-RU"/>
        </w:rPr>
        <w:lastRenderedPageBreak/>
        <w:t>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C87531" w:rsidRPr="00C87531" w:rsidRDefault="00C87531" w:rsidP="00C87531">
      <w:pPr>
        <w:pStyle w:val="1"/>
        <w:numPr>
          <w:ilvl w:val="0"/>
          <w:numId w:val="28"/>
        </w:numPr>
        <w:shd w:val="clear" w:color="auto" w:fill="auto"/>
        <w:tabs>
          <w:tab w:val="left" w:pos="111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C87531">
        <w:rPr>
          <w:color w:val="000000"/>
          <w:sz w:val="24"/>
          <w:lang w:eastAsia="ru-RU" w:bidi="ru-RU"/>
        </w:rPr>
        <w:t>эквипотенциальности</w:t>
      </w:r>
      <w:proofErr w:type="spellEnd"/>
      <w:r w:rsidRPr="00C87531">
        <w:rPr>
          <w:color w:val="000000"/>
          <w:sz w:val="24"/>
          <w:lang w:eastAsia="ru-RU" w:bidi="ru-RU"/>
        </w:rPr>
        <w:t xml:space="preserve"> поверхности заряженного проводника, электромагнитной индукции, самоиндукции, зависимости сопротивления полупроводников «р-» и «п-типов»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C87531" w:rsidRPr="00C87531" w:rsidRDefault="00C87531" w:rsidP="00C87531">
      <w:pPr>
        <w:pStyle w:val="1"/>
        <w:numPr>
          <w:ilvl w:val="0"/>
          <w:numId w:val="28"/>
        </w:numPr>
        <w:shd w:val="clear" w:color="auto" w:fill="auto"/>
        <w:tabs>
          <w:tab w:val="left" w:pos="1129"/>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w:t>
      </w:r>
      <w:r w:rsidRPr="00C87531">
        <w:rPr>
          <w:color w:val="000000"/>
          <w:sz w:val="24"/>
          <w:u w:val="single"/>
          <w:lang w:eastAsia="ru-RU" w:bidi="ru-RU"/>
        </w:rPr>
        <w:t>тиц,</w:t>
      </w:r>
      <w:r w:rsidRPr="00C87531">
        <w:rPr>
          <w:color w:val="000000"/>
          <w:sz w:val="24"/>
          <w:lang w:eastAsia="ru-RU" w:bidi="ru-RU"/>
        </w:rPr>
        <w:t xml:space="preserve"> связь давления идеального газа с концентрацией молекул и его температурой, уравнение </w:t>
      </w:r>
      <w:r w:rsidRPr="00C87531">
        <w:rPr>
          <w:color w:val="000000"/>
          <w:sz w:val="24"/>
          <w:lang w:eastAsia="ru-RU" w:bidi="ru-RU"/>
        </w:rPr>
        <w:lastRenderedPageBreak/>
        <w:t>Менделеева-</w:t>
      </w:r>
      <w:proofErr w:type="spellStart"/>
      <w:r w:rsidRPr="00C87531">
        <w:rPr>
          <w:color w:val="000000"/>
          <w:sz w:val="24"/>
          <w:lang w:eastAsia="ru-RU" w:bidi="ru-RU"/>
        </w:rPr>
        <w:t>Клапейрона</w:t>
      </w:r>
      <w:proofErr w:type="spellEnd"/>
      <w:r w:rsidRPr="00C87531">
        <w:rPr>
          <w:color w:val="000000"/>
          <w:sz w:val="24"/>
          <w:lang w:eastAsia="ru-RU" w:bidi="ru-RU"/>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C87531" w:rsidRPr="00C87531" w:rsidRDefault="00C87531" w:rsidP="00C87531">
      <w:pPr>
        <w:pStyle w:val="1"/>
        <w:numPr>
          <w:ilvl w:val="0"/>
          <w:numId w:val="28"/>
        </w:numPr>
        <w:shd w:val="clear" w:color="auto" w:fill="auto"/>
        <w:tabs>
          <w:tab w:val="left" w:pos="1086"/>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C87531" w:rsidRPr="00C87531" w:rsidRDefault="00C87531" w:rsidP="00C87531">
      <w:pPr>
        <w:pStyle w:val="1"/>
        <w:numPr>
          <w:ilvl w:val="0"/>
          <w:numId w:val="28"/>
        </w:numPr>
        <w:shd w:val="clear" w:color="auto" w:fill="auto"/>
        <w:tabs>
          <w:tab w:val="left" w:pos="110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 xml:space="preserve">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w:t>
      </w:r>
      <w:r w:rsidRPr="00C87531">
        <w:rPr>
          <w:color w:val="000000"/>
          <w:sz w:val="24"/>
          <w:lang w:eastAsia="ru-RU" w:bidi="ru-RU"/>
        </w:rPr>
        <w:lastRenderedPageBreak/>
        <w:t>естественнонаучного цикла: выстраивать логическую цепочку рассуждений с опорой на изученные законы, закономерности и физические явления;</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r w:rsidRPr="00C87531">
        <w:rPr>
          <w:color w:val="000000"/>
          <w:sz w:val="24"/>
          <w:lang w:eastAsia="ru-RU" w:bidi="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C87531" w:rsidRPr="00C87531" w:rsidRDefault="00C87531" w:rsidP="00C87531">
      <w:pPr>
        <w:pStyle w:val="1"/>
        <w:numPr>
          <w:ilvl w:val="0"/>
          <w:numId w:val="29"/>
        </w:numPr>
        <w:shd w:val="clear" w:color="auto" w:fill="auto"/>
        <w:tabs>
          <w:tab w:val="left" w:pos="1234"/>
        </w:tabs>
        <w:spacing w:line="391" w:lineRule="auto"/>
        <w:ind w:firstLine="760"/>
        <w:jc w:val="both"/>
        <w:rPr>
          <w:sz w:val="24"/>
        </w:rPr>
      </w:pPr>
      <w:r w:rsidRPr="00C87531">
        <w:rPr>
          <w:color w:val="000000"/>
          <w:sz w:val="24"/>
          <w:lang w:eastAsia="ru-RU" w:bidi="ru-RU"/>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Pr="00C87531" w:rsidRDefault="00C87531" w:rsidP="00C87531">
      <w:pPr>
        <w:pStyle w:val="1"/>
        <w:numPr>
          <w:ilvl w:val="0"/>
          <w:numId w:val="29"/>
        </w:numPr>
        <w:shd w:val="clear" w:color="auto" w:fill="auto"/>
        <w:tabs>
          <w:tab w:val="left" w:pos="122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мотивации к будущей профессиональной деятельности по специальностям физико-технического профиля.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180</w:t>
      </w:r>
      <w:r w:rsidR="00C87531">
        <w:rPr>
          <w:rFonts w:ascii="Times New Roman" w:hAnsi="Times New Roman" w:cs="Times New Roman"/>
          <w:sz w:val="24"/>
        </w:rPr>
        <w:t xml:space="preserve">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w:t>
      </w:r>
      <w:r w:rsidR="009045B7">
        <w:rPr>
          <w:rFonts w:ascii="Times New Roman" w:hAnsi="Times New Roman" w:cs="Times New Roman"/>
          <w:sz w:val="24"/>
        </w:rPr>
        <w:t>модействии с преподавателем – 160</w:t>
      </w:r>
      <w:r>
        <w:rPr>
          <w:rFonts w:ascii="Times New Roman" w:hAnsi="Times New Roman" w:cs="Times New Roman"/>
          <w:sz w:val="24"/>
        </w:rPr>
        <w:t xml:space="preserve"> часов;</w:t>
      </w:r>
    </w:p>
    <w:p w:rsidR="00C87531" w:rsidRDefault="009045B7" w:rsidP="00C87531">
      <w:pPr>
        <w:jc w:val="both"/>
        <w:rPr>
          <w:rFonts w:ascii="Times New Roman" w:hAnsi="Times New Roman" w:cs="Times New Roman"/>
          <w:sz w:val="24"/>
        </w:rPr>
      </w:pPr>
      <w:r>
        <w:rPr>
          <w:rFonts w:ascii="Times New Roman" w:hAnsi="Times New Roman" w:cs="Times New Roman"/>
          <w:sz w:val="24"/>
        </w:rPr>
        <w:t>Консультации- 4</w:t>
      </w:r>
      <w:r w:rsidR="00C87531">
        <w:rPr>
          <w:rFonts w:ascii="Times New Roman" w:hAnsi="Times New Roman" w:cs="Times New Roman"/>
          <w:sz w:val="24"/>
        </w:rPr>
        <w:t xml:space="preserve">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работ- 16</w:t>
      </w:r>
      <w:r w:rsidR="00C87531">
        <w:rPr>
          <w:rFonts w:ascii="Times New Roman" w:hAnsi="Times New Roman" w:cs="Times New Roman"/>
          <w:sz w:val="24"/>
        </w:rPr>
        <w:t xml:space="preserve">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углублённый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ФИЗИКА И МЕТОДЫ НАУЧНОГО ПОЗНАНИЯ.</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Механика.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МОЛЕКУЛЯРНАЯ ФИЗИКА И ТЕРМОДИНАМИКА.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Электродинамика.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Колебания и волны.</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ОСНОВЫ СПЕЦИАЛЬНОЙ ТЕОРИИ ОТНОСИТЕЛЬНОСТИ.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lastRenderedPageBreak/>
        <w:t>Квантовая физика.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Элементы астрофизики.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Обобщающее повторение.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экзамена</w:t>
      </w:r>
      <w:r>
        <w:rPr>
          <w:rFonts w:ascii="Times New Roman" w:hAnsi="Times New Roman" w:cs="Times New Roman"/>
          <w:i/>
          <w:sz w:val="24"/>
          <w:szCs w:val="28"/>
        </w:rPr>
        <w:t>.</w:t>
      </w:r>
    </w:p>
    <w:p w:rsidR="00C87531" w:rsidRDefault="00C87531" w:rsidP="00C87531">
      <w:pPr>
        <w:autoSpaceDN w:val="0"/>
        <w:adjustRightInd w:val="0"/>
        <w:jc w:val="both"/>
        <w:rPr>
          <w:rFonts w:ascii="Times New Roman" w:hAnsi="Times New Roman" w:cs="Times New Roman"/>
          <w:i/>
          <w:sz w:val="24"/>
          <w:szCs w:val="28"/>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10 Химия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F64396" w:rsidRDefault="00C87531" w:rsidP="00C87531">
      <w:pPr>
        <w:pStyle w:val="1"/>
        <w:numPr>
          <w:ilvl w:val="0"/>
          <w:numId w:val="18"/>
        </w:numPr>
        <w:shd w:val="clear" w:color="auto" w:fill="auto"/>
        <w:tabs>
          <w:tab w:val="left" w:pos="1081"/>
        </w:tabs>
        <w:spacing w:line="391" w:lineRule="auto"/>
        <w:ind w:firstLine="760"/>
        <w:jc w:val="both"/>
        <w:rPr>
          <w:sz w:val="24"/>
        </w:rPr>
      </w:pPr>
      <w:proofErr w:type="spellStart"/>
      <w:r w:rsidRPr="00F64396">
        <w:rPr>
          <w:sz w:val="24"/>
        </w:rPr>
        <w:t>сформированность</w:t>
      </w:r>
      <w:proofErr w:type="spellEnd"/>
      <w:r w:rsidRPr="00F64396">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7531" w:rsidRPr="00F64396" w:rsidRDefault="00C87531" w:rsidP="00C87531">
      <w:pPr>
        <w:pStyle w:val="1"/>
        <w:numPr>
          <w:ilvl w:val="0"/>
          <w:numId w:val="18"/>
        </w:numPr>
        <w:shd w:val="clear" w:color="auto" w:fill="auto"/>
        <w:tabs>
          <w:tab w:val="left" w:pos="1076"/>
        </w:tabs>
        <w:spacing w:line="391" w:lineRule="auto"/>
        <w:ind w:firstLine="760"/>
        <w:jc w:val="both"/>
        <w:rPr>
          <w:sz w:val="24"/>
        </w:rPr>
      </w:pPr>
      <w:r w:rsidRPr="00F64396">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F64396">
        <w:rPr>
          <w:sz w:val="24"/>
          <w:lang w:val="en-US" w:bidi="en-US"/>
        </w:rPr>
        <w:t>s</w:t>
      </w:r>
      <w:r w:rsidRPr="00F64396">
        <w:rPr>
          <w:sz w:val="24"/>
          <w:lang w:bidi="en-US"/>
        </w:rPr>
        <w:t xml:space="preserve">-, </w:t>
      </w:r>
      <w:r w:rsidRPr="00F64396">
        <w:rPr>
          <w:sz w:val="24"/>
        </w:rPr>
        <w:t xml:space="preserve">р-, </w:t>
      </w:r>
      <w:r w:rsidRPr="00F64396">
        <w:rPr>
          <w:sz w:val="24"/>
          <w:lang w:val="en-US" w:bidi="en-US"/>
        </w:rPr>
        <w:t>d</w:t>
      </w:r>
      <w:r w:rsidRPr="00F64396">
        <w:rPr>
          <w:sz w:val="24"/>
        </w:rPr>
        <w:t xml:space="preserve">-электронные </w:t>
      </w:r>
      <w:proofErr w:type="spellStart"/>
      <w:r w:rsidRPr="00F64396">
        <w:rPr>
          <w:sz w:val="24"/>
        </w:rPr>
        <w:t>орбитали</w:t>
      </w:r>
      <w:proofErr w:type="spellEnd"/>
      <w:r w:rsidRPr="00F64396">
        <w:rPr>
          <w:sz w:val="24"/>
        </w:rPr>
        <w:t xml:space="preserve"> атомов, ион, молекула, валентность, </w:t>
      </w:r>
      <w:proofErr w:type="spellStart"/>
      <w:r w:rsidRPr="00F64396">
        <w:rPr>
          <w:sz w:val="24"/>
        </w:rPr>
        <w:t>электроотрицательность</w:t>
      </w:r>
      <w:proofErr w:type="spellEnd"/>
      <w:r w:rsidRPr="00F64396">
        <w:rPr>
          <w:sz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F64396">
        <w:rPr>
          <w:sz w:val="24"/>
        </w:rPr>
        <w:t>окислительно</w:t>
      </w:r>
      <w:proofErr w:type="spellEnd"/>
      <w:r w:rsidRPr="00F64396">
        <w:rPr>
          <w:sz w:val="24"/>
        </w:rPr>
        <w:t xml:space="preserve">-восстановительные, экзо-и эндотермические, реакции ионного обмена), раствор, электролиты, </w:t>
      </w:r>
      <w:proofErr w:type="spellStart"/>
      <w:r w:rsidRPr="00F64396">
        <w:rPr>
          <w:sz w:val="24"/>
        </w:rPr>
        <w:t>неэлектролиты</w:t>
      </w:r>
      <w:proofErr w:type="spellEnd"/>
      <w:r w:rsidRPr="00F64396">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F64396">
        <w:rPr>
          <w:sz w:val="24"/>
        </w:rPr>
        <w:t>фактологические</w:t>
      </w:r>
      <w:proofErr w:type="spellEnd"/>
      <w:r w:rsidRPr="00F64396">
        <w:rPr>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C87531" w:rsidRPr="00F64396" w:rsidRDefault="00C87531" w:rsidP="00C87531">
      <w:pPr>
        <w:pStyle w:val="1"/>
        <w:numPr>
          <w:ilvl w:val="0"/>
          <w:numId w:val="18"/>
        </w:numPr>
        <w:shd w:val="clear" w:color="auto" w:fill="auto"/>
        <w:tabs>
          <w:tab w:val="left" w:pos="1081"/>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выявлять характерные признаки и взаимосвязь </w:t>
      </w:r>
      <w:r w:rsidRPr="00F64396">
        <w:rPr>
          <w:sz w:val="24"/>
        </w:rPr>
        <w:lastRenderedPageBreak/>
        <w:t>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87531" w:rsidRPr="00F64396" w:rsidRDefault="00C87531" w:rsidP="00C87531">
      <w:pPr>
        <w:pStyle w:val="1"/>
        <w:numPr>
          <w:ilvl w:val="0"/>
          <w:numId w:val="18"/>
        </w:numPr>
        <w:shd w:val="clear" w:color="auto" w:fill="auto"/>
        <w:tabs>
          <w:tab w:val="left" w:pos="1086"/>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C87531" w:rsidRPr="00F64396" w:rsidRDefault="00C87531" w:rsidP="00C87531">
      <w:pPr>
        <w:pStyle w:val="1"/>
        <w:numPr>
          <w:ilvl w:val="0"/>
          <w:numId w:val="18"/>
        </w:numPr>
        <w:shd w:val="clear" w:color="auto" w:fill="auto"/>
        <w:tabs>
          <w:tab w:val="left" w:pos="1090"/>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87531" w:rsidRPr="00F64396" w:rsidRDefault="00C87531" w:rsidP="00C87531">
      <w:pPr>
        <w:pStyle w:val="1"/>
        <w:numPr>
          <w:ilvl w:val="0"/>
          <w:numId w:val="18"/>
        </w:numPr>
        <w:shd w:val="clear" w:color="auto" w:fill="auto"/>
        <w:tabs>
          <w:tab w:val="left" w:pos="1086"/>
        </w:tabs>
        <w:spacing w:line="396" w:lineRule="auto"/>
        <w:ind w:firstLine="780"/>
        <w:jc w:val="both"/>
        <w:rPr>
          <w:sz w:val="24"/>
        </w:rPr>
      </w:pPr>
      <w:r w:rsidRPr="00F64396">
        <w:rPr>
          <w:sz w:val="24"/>
        </w:rPr>
        <w:t>владение основными методами научного познания веществ и химических явлений (наблюдение, измерение, эксперимент, моделирование);</w:t>
      </w:r>
    </w:p>
    <w:p w:rsidR="00C87531" w:rsidRPr="00F64396" w:rsidRDefault="00C87531" w:rsidP="00C87531">
      <w:pPr>
        <w:pStyle w:val="1"/>
        <w:numPr>
          <w:ilvl w:val="0"/>
          <w:numId w:val="18"/>
        </w:numPr>
        <w:shd w:val="clear" w:color="auto" w:fill="auto"/>
        <w:tabs>
          <w:tab w:val="left" w:pos="1095"/>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C87531" w:rsidRPr="00F64396" w:rsidRDefault="00C87531" w:rsidP="00C87531">
      <w:pPr>
        <w:pStyle w:val="1"/>
        <w:numPr>
          <w:ilvl w:val="0"/>
          <w:numId w:val="18"/>
        </w:numPr>
        <w:shd w:val="clear" w:color="auto" w:fill="auto"/>
        <w:tabs>
          <w:tab w:val="left" w:pos="1100"/>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w:t>
      </w:r>
      <w:r w:rsidRPr="00F64396">
        <w:rPr>
          <w:sz w:val="24"/>
        </w:rPr>
        <w:lastRenderedPageBreak/>
        <w:t>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7531" w:rsidRPr="00F64396" w:rsidRDefault="00C87531" w:rsidP="00C87531">
      <w:pPr>
        <w:pStyle w:val="1"/>
        <w:numPr>
          <w:ilvl w:val="0"/>
          <w:numId w:val="18"/>
        </w:numPr>
        <w:shd w:val="clear" w:color="auto" w:fill="auto"/>
        <w:tabs>
          <w:tab w:val="left" w:pos="1081"/>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C87531" w:rsidRPr="00F64396" w:rsidRDefault="00C87531" w:rsidP="00C87531">
      <w:pPr>
        <w:pStyle w:val="1"/>
        <w:numPr>
          <w:ilvl w:val="0"/>
          <w:numId w:val="18"/>
        </w:numPr>
        <w:shd w:val="clear" w:color="auto" w:fill="auto"/>
        <w:tabs>
          <w:tab w:val="left" w:pos="1230"/>
        </w:tabs>
        <w:spacing w:line="391" w:lineRule="auto"/>
        <w:ind w:firstLine="780"/>
        <w:jc w:val="both"/>
        <w:rPr>
          <w:sz w:val="24"/>
        </w:rPr>
      </w:pPr>
      <w:proofErr w:type="spellStart"/>
      <w:r w:rsidRPr="00F64396">
        <w:rPr>
          <w:sz w:val="24"/>
        </w:rPr>
        <w:t>сформированность</w:t>
      </w:r>
      <w:proofErr w:type="spellEnd"/>
      <w:r w:rsidRPr="00F64396">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87531" w:rsidRPr="00F64396" w:rsidRDefault="00C87531" w:rsidP="00C87531">
      <w:pPr>
        <w:pStyle w:val="1"/>
        <w:numPr>
          <w:ilvl w:val="0"/>
          <w:numId w:val="18"/>
        </w:numPr>
        <w:shd w:val="clear" w:color="auto" w:fill="auto"/>
        <w:tabs>
          <w:tab w:val="left" w:pos="1220"/>
        </w:tabs>
        <w:spacing w:line="391" w:lineRule="auto"/>
        <w:ind w:firstLine="780"/>
        <w:jc w:val="both"/>
        <w:rPr>
          <w:sz w:val="24"/>
        </w:rPr>
      </w:pPr>
      <w:r w:rsidRPr="00F64396">
        <w:rPr>
          <w:sz w:val="24"/>
        </w:rPr>
        <w:t xml:space="preserve">для обучающихся с ограниченными возможностями здоровья: </w:t>
      </w:r>
      <w:proofErr w:type="spellStart"/>
      <w:r w:rsidRPr="00F64396">
        <w:rPr>
          <w:sz w:val="24"/>
        </w:rPr>
        <w:t>сформированность</w:t>
      </w:r>
      <w:proofErr w:type="spellEnd"/>
      <w:r w:rsidRPr="00F64396">
        <w:rPr>
          <w:sz w:val="24"/>
        </w:rPr>
        <w:t xml:space="preserve"> умения применять знания об основных доступных методах познания веществ и химических явлений;</w:t>
      </w:r>
    </w:p>
    <w:p w:rsidR="00C87531" w:rsidRPr="00F64396" w:rsidRDefault="00C87531" w:rsidP="00C87531">
      <w:pPr>
        <w:pStyle w:val="1"/>
        <w:numPr>
          <w:ilvl w:val="0"/>
          <w:numId w:val="18"/>
        </w:numPr>
        <w:shd w:val="clear" w:color="auto" w:fill="auto"/>
        <w:tabs>
          <w:tab w:val="left" w:pos="1239"/>
        </w:tabs>
        <w:spacing w:line="391" w:lineRule="auto"/>
        <w:ind w:firstLine="780"/>
        <w:jc w:val="both"/>
        <w:rPr>
          <w:sz w:val="24"/>
        </w:rPr>
      </w:pPr>
      <w:r w:rsidRPr="00F64396">
        <w:rPr>
          <w:sz w:val="24"/>
        </w:rPr>
        <w:t xml:space="preserve">для слепых и слабовидящих обучающихся: </w:t>
      </w:r>
      <w:proofErr w:type="spellStart"/>
      <w:r w:rsidRPr="00F64396">
        <w:rPr>
          <w:sz w:val="24"/>
        </w:rPr>
        <w:t>сформированность</w:t>
      </w:r>
      <w:proofErr w:type="spellEnd"/>
      <w:r w:rsidRPr="00F64396">
        <w:rPr>
          <w:sz w:val="24"/>
        </w:rPr>
        <w:t xml:space="preserve"> умения использовать рельефно точечную систему обозначений Л. Брайля для записи химических формул.</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Введение.</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2 Общая и неорганическая химия.</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3 Органическая химия.</w:t>
      </w:r>
    </w:p>
    <w:p w:rsidR="00C87531" w:rsidRPr="00B91892"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lastRenderedPageBreak/>
        <w:t>Аннот</w:t>
      </w:r>
      <w:r w:rsidR="009045B7">
        <w:rPr>
          <w:rFonts w:ascii="Times New Roman" w:hAnsi="Times New Roman" w:cs="Times New Roman"/>
          <w:b/>
          <w:sz w:val="24"/>
          <w:u w:val="single"/>
        </w:rPr>
        <w:t>ация к рабочей программе ОУП. 11</w:t>
      </w:r>
      <w:r w:rsidRPr="00811C1F">
        <w:rPr>
          <w:rFonts w:ascii="Times New Roman" w:hAnsi="Times New Roman" w:cs="Times New Roman"/>
          <w:b/>
          <w:sz w:val="24"/>
          <w:u w:val="single"/>
        </w:rPr>
        <w:t xml:space="preserve"> Биология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B91892" w:rsidRDefault="00C87531" w:rsidP="00C87531">
      <w:pPr>
        <w:pStyle w:val="1"/>
        <w:shd w:val="clear" w:color="auto" w:fill="auto"/>
        <w:ind w:firstLine="780"/>
        <w:jc w:val="both"/>
        <w:rPr>
          <w:sz w:val="24"/>
        </w:rPr>
      </w:pPr>
      <w:r w:rsidRPr="00B91892">
        <w:rPr>
          <w:sz w:val="24"/>
        </w:rPr>
        <w:t>По учебному предмету «Биология» (базовый уровень) требования к предметным результатам освоения базового курса биологии должны отражать:</w:t>
      </w:r>
    </w:p>
    <w:p w:rsidR="00C87531" w:rsidRPr="00B91892" w:rsidRDefault="00C87531" w:rsidP="00C87531">
      <w:pPr>
        <w:pStyle w:val="1"/>
        <w:numPr>
          <w:ilvl w:val="0"/>
          <w:numId w:val="19"/>
        </w:numPr>
        <w:shd w:val="clear" w:color="auto" w:fill="auto"/>
        <w:tabs>
          <w:tab w:val="left" w:pos="1081"/>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C87531" w:rsidRPr="00B91892" w:rsidRDefault="00C87531" w:rsidP="00C87531">
      <w:pPr>
        <w:pStyle w:val="1"/>
        <w:numPr>
          <w:ilvl w:val="0"/>
          <w:numId w:val="19"/>
        </w:numPr>
        <w:shd w:val="clear" w:color="auto" w:fill="auto"/>
        <w:tabs>
          <w:tab w:val="left" w:pos="1086"/>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B91892">
        <w:rPr>
          <w:sz w:val="24"/>
        </w:rPr>
        <w:t>саморегуляция</w:t>
      </w:r>
      <w:proofErr w:type="spellEnd"/>
      <w:r w:rsidRPr="00B91892">
        <w:rPr>
          <w:sz w:val="24"/>
        </w:rPr>
        <w:t xml:space="preserve">), биосинтез белка, структурная организация живых систем, дискретность, </w:t>
      </w:r>
      <w:proofErr w:type="spellStart"/>
      <w:r w:rsidRPr="00B91892">
        <w:rPr>
          <w:sz w:val="24"/>
        </w:rPr>
        <w:t>саморегуляция</w:t>
      </w:r>
      <w:proofErr w:type="spellEnd"/>
      <w:r w:rsidRPr="00B91892">
        <w:rPr>
          <w:sz w:val="24"/>
        </w:rPr>
        <w:t xml:space="preserve">, самовоспроизведение (репродукция), наследственность, изменчивость, </w:t>
      </w:r>
      <w:proofErr w:type="spellStart"/>
      <w:r w:rsidRPr="00B91892">
        <w:rPr>
          <w:sz w:val="24"/>
        </w:rPr>
        <w:t>энергозависимость</w:t>
      </w:r>
      <w:proofErr w:type="spellEnd"/>
      <w:r w:rsidRPr="00B91892">
        <w:rPr>
          <w:sz w:val="24"/>
        </w:rPr>
        <w:t>, рост и развитие, уровневая организация;</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C87531" w:rsidRPr="00B91892" w:rsidRDefault="00C87531" w:rsidP="00C87531">
      <w:pPr>
        <w:pStyle w:val="1"/>
        <w:numPr>
          <w:ilvl w:val="0"/>
          <w:numId w:val="19"/>
        </w:numPr>
        <w:shd w:val="clear" w:color="auto" w:fill="auto"/>
        <w:tabs>
          <w:tab w:val="left" w:pos="1090"/>
        </w:tabs>
        <w:spacing w:line="391" w:lineRule="auto"/>
        <w:ind w:firstLine="760"/>
        <w:jc w:val="both"/>
        <w:rPr>
          <w:sz w:val="24"/>
        </w:rPr>
      </w:pPr>
      <w:r w:rsidRPr="00B91892">
        <w:rPr>
          <w:sz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w:t>
      </w:r>
      <w:r w:rsidRPr="00B91892">
        <w:rPr>
          <w:sz w:val="24"/>
        </w:rPr>
        <w:lastRenderedPageBreak/>
        <w:t>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C87531" w:rsidRPr="005F1CDF" w:rsidRDefault="00C87531" w:rsidP="005F1CDF">
      <w:pPr>
        <w:pStyle w:val="1"/>
        <w:numPr>
          <w:ilvl w:val="0"/>
          <w:numId w:val="19"/>
        </w:numPr>
        <w:shd w:val="clear" w:color="auto" w:fill="auto"/>
        <w:tabs>
          <w:tab w:val="left" w:pos="1225"/>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w:t>
      </w:r>
      <w:r w:rsidR="00C87531">
        <w:rPr>
          <w:rFonts w:ascii="Times New Roman" w:hAnsi="Times New Roman" w:cs="Times New Roman"/>
          <w:sz w:val="24"/>
        </w:rPr>
        <w:t xml:space="preserve">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w:t>
      </w:r>
      <w:r w:rsidR="009045B7">
        <w:rPr>
          <w:rFonts w:ascii="Times New Roman" w:hAnsi="Times New Roman" w:cs="Times New Roman"/>
          <w:sz w:val="24"/>
        </w:rPr>
        <w:t>одействии с преподавателем – 68 часов</w:t>
      </w:r>
      <w:r>
        <w:rPr>
          <w:rFonts w:ascii="Times New Roman" w:hAnsi="Times New Roman" w:cs="Times New Roman"/>
          <w:sz w:val="24"/>
        </w:rPr>
        <w:t>;</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r w:rsidR="00C87531">
        <w:rPr>
          <w:rFonts w:ascii="Times New Roman" w:hAnsi="Times New Roman" w:cs="Times New Roman"/>
          <w:sz w:val="24"/>
        </w:rPr>
        <w:t>.</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базовый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lastRenderedPageBreak/>
        <w:t>6 Основные разделы предмета:</w:t>
      </w:r>
    </w:p>
    <w:p w:rsidR="001956D1" w:rsidRDefault="001956D1" w:rsidP="001956D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Учение о клетке.</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2. Основы генетики и се</w:t>
      </w:r>
      <w:r>
        <w:rPr>
          <w:rFonts w:ascii="Times New Roman" w:hAnsi="Times New Roman" w:cs="Times New Roman"/>
          <w:bCs/>
          <w:color w:val="000000"/>
          <w:lang w:bidi="ru-RU"/>
        </w:rPr>
        <w:softHyphen/>
        <w:t>лекции.</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3. Основы учения об эволюции.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человека.</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экологии.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Эволюция биосферы.</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дифференцированного зачёта</w:t>
      </w:r>
      <w:r>
        <w:rPr>
          <w:rFonts w:ascii="Times New Roman" w:hAnsi="Times New Roman" w:cs="Times New Roman"/>
          <w:i/>
          <w:sz w:val="24"/>
          <w:szCs w:val="28"/>
        </w:rPr>
        <w:t>.</w:t>
      </w:r>
    </w:p>
    <w:p w:rsidR="00C87531" w:rsidRPr="00081319"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12 Физическая культура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045B7" w:rsidRDefault="00C87531" w:rsidP="009045B7">
      <w:pPr>
        <w:pStyle w:val="a5"/>
        <w:numPr>
          <w:ilvl w:val="0"/>
          <w:numId w:val="31"/>
        </w:numPr>
        <w:jc w:val="both"/>
        <w:rPr>
          <w:rFonts w:ascii="Times New Roman" w:hAnsi="Times New Roman" w:cs="Times New Roman"/>
          <w:b/>
          <w:sz w:val="24"/>
        </w:rPr>
      </w:pPr>
      <w:r w:rsidRPr="009045B7">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1"/>
        </w:tabs>
        <w:spacing w:line="396" w:lineRule="auto"/>
        <w:jc w:val="both"/>
        <w:rPr>
          <w:sz w:val="24"/>
        </w:rPr>
      </w:pPr>
      <w:r>
        <w:rPr>
          <w:color w:val="000000"/>
          <w:sz w:val="24"/>
          <w:lang w:eastAsia="ru-RU" w:bidi="ru-RU"/>
        </w:rPr>
        <w:t>1.</w:t>
      </w:r>
      <w:r w:rsidRPr="00E37EE9">
        <w:rPr>
          <w:color w:val="000000"/>
          <w:sz w:val="24"/>
          <w:lang w:eastAsia="ru-RU" w:bidi="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87531" w:rsidRPr="00E37EE9" w:rsidRDefault="00C87531" w:rsidP="00C87531">
      <w:pPr>
        <w:pStyle w:val="1"/>
        <w:shd w:val="clear" w:color="auto" w:fill="auto"/>
        <w:tabs>
          <w:tab w:val="left" w:pos="1076"/>
        </w:tabs>
        <w:spacing w:line="396" w:lineRule="auto"/>
        <w:jc w:val="both"/>
        <w:rPr>
          <w:sz w:val="24"/>
        </w:rPr>
      </w:pPr>
      <w:r>
        <w:rPr>
          <w:color w:val="000000"/>
          <w:sz w:val="24"/>
          <w:lang w:eastAsia="ru-RU" w:bidi="ru-RU"/>
        </w:rPr>
        <w:t>2.</w:t>
      </w:r>
      <w:r w:rsidRPr="00E37EE9">
        <w:rPr>
          <w:color w:val="000000"/>
          <w:sz w:val="24"/>
          <w:lang w:eastAsia="ru-RU" w:bidi="ru-RU"/>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87531" w:rsidRPr="00E37EE9" w:rsidRDefault="00C87531" w:rsidP="00C87531">
      <w:pPr>
        <w:pStyle w:val="1"/>
        <w:shd w:val="clear" w:color="auto" w:fill="auto"/>
        <w:tabs>
          <w:tab w:val="left" w:pos="1086"/>
        </w:tabs>
        <w:spacing w:line="396" w:lineRule="auto"/>
        <w:jc w:val="both"/>
        <w:rPr>
          <w:sz w:val="24"/>
        </w:rPr>
      </w:pPr>
      <w:r>
        <w:rPr>
          <w:color w:val="000000"/>
          <w:sz w:val="24"/>
          <w:lang w:eastAsia="ru-RU" w:bidi="ru-RU"/>
        </w:rPr>
        <w:t>3.</w:t>
      </w:r>
      <w:r w:rsidRPr="00E37EE9">
        <w:rPr>
          <w:color w:val="000000"/>
          <w:sz w:val="24"/>
          <w:lang w:eastAsia="ru-RU" w:bidi="ru-RU"/>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87531" w:rsidRPr="00E37EE9" w:rsidRDefault="00C87531" w:rsidP="00C87531">
      <w:pPr>
        <w:pStyle w:val="1"/>
        <w:shd w:val="clear" w:color="auto" w:fill="auto"/>
        <w:tabs>
          <w:tab w:val="left" w:pos="1100"/>
        </w:tabs>
        <w:spacing w:line="394" w:lineRule="auto"/>
        <w:jc w:val="both"/>
        <w:rPr>
          <w:sz w:val="24"/>
        </w:rPr>
      </w:pPr>
      <w:r>
        <w:rPr>
          <w:color w:val="000000"/>
          <w:sz w:val="24"/>
          <w:lang w:eastAsia="ru-RU" w:bidi="ru-RU"/>
        </w:rPr>
        <w:t>4.</w:t>
      </w:r>
      <w:r w:rsidRPr="00E37EE9">
        <w:rPr>
          <w:color w:val="000000"/>
          <w:sz w:val="24"/>
          <w:lang w:eastAsia="ru-RU" w:bidi="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5.</w:t>
      </w:r>
      <w:r w:rsidRPr="00E37EE9">
        <w:rPr>
          <w:color w:val="000000"/>
          <w:sz w:val="24"/>
          <w:lang w:eastAsia="ru-RU" w:bidi="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положительную динамику в развитии основных физических качеств (силы, быстроты, выносливости, гибкости и ловкости).</w:t>
      </w:r>
    </w:p>
    <w:p w:rsidR="00C87531" w:rsidRPr="00E37EE9" w:rsidRDefault="00C87531" w:rsidP="00C87531">
      <w:pPr>
        <w:pStyle w:val="1"/>
        <w:shd w:val="clear" w:color="auto" w:fill="auto"/>
        <w:ind w:firstLine="780"/>
        <w:jc w:val="both"/>
        <w:rPr>
          <w:sz w:val="24"/>
        </w:rPr>
      </w:pPr>
      <w:r w:rsidRPr="00E37EE9">
        <w:rPr>
          <w:color w:val="000000"/>
          <w:sz w:val="24"/>
          <w:lang w:eastAsia="ru-RU" w:bidi="ru-RU"/>
        </w:rPr>
        <w:lastRenderedPageBreak/>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70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Pr="00811C1F" w:rsidRDefault="00C87531" w:rsidP="00C87531">
      <w:pPr>
        <w:pStyle w:val="a5"/>
        <w:numPr>
          <w:ilvl w:val="0"/>
          <w:numId w:val="26"/>
        </w:numPr>
        <w:autoSpaceDN w:val="0"/>
        <w:adjustRightInd w:val="0"/>
        <w:jc w:val="both"/>
        <w:rPr>
          <w:rFonts w:ascii="Times New Roman" w:hAnsi="Times New Roman" w:cs="Times New Roman"/>
          <w:sz w:val="24"/>
          <w:szCs w:val="28"/>
        </w:rPr>
      </w:pPr>
      <w:r w:rsidRPr="00811C1F">
        <w:rPr>
          <w:rFonts w:ascii="Times New Roman" w:hAnsi="Times New Roman" w:cs="Times New Roman"/>
          <w:b/>
          <w:sz w:val="24"/>
          <w:szCs w:val="28"/>
        </w:rPr>
        <w:t>Срок реализации программы</w:t>
      </w:r>
      <w:r w:rsidRPr="00811C1F">
        <w:rPr>
          <w:rFonts w:ascii="Times New Roman" w:hAnsi="Times New Roman" w:cs="Times New Roman"/>
          <w:sz w:val="24"/>
          <w:szCs w:val="28"/>
        </w:rPr>
        <w:t xml:space="preserve"> -1 год.</w:t>
      </w:r>
    </w:p>
    <w:p w:rsidR="00C87531" w:rsidRPr="00811C1F"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 xml:space="preserve">6 </w:t>
      </w:r>
      <w:r w:rsidRPr="00811C1F">
        <w:rPr>
          <w:rFonts w:ascii="Times New Roman" w:hAnsi="Times New Roman" w:cs="Times New Roman"/>
          <w:b/>
          <w:sz w:val="24"/>
          <w:szCs w:val="28"/>
        </w:rPr>
        <w:t>Основные разделы предмета:</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1.Знания о физической культуре.</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2.Способы самостоятельной двигательной деятельности.</w:t>
      </w:r>
    </w:p>
    <w:p w:rsidR="00C87531" w:rsidRPr="00E37EE9" w:rsidRDefault="00C87531" w:rsidP="00C87531">
      <w:pPr>
        <w:autoSpaceDN w:val="0"/>
        <w:adjustRightInd w:val="0"/>
        <w:rPr>
          <w:rFonts w:ascii="Times New Roman" w:eastAsia="Times New Roman" w:hAnsi="Times New Roman" w:cs="Times New Roman"/>
          <w:bCs/>
          <w:sz w:val="24"/>
          <w:szCs w:val="24"/>
          <w:lang w:eastAsia="ru-RU"/>
        </w:rPr>
      </w:pPr>
      <w:r w:rsidRPr="00E37EE9">
        <w:rPr>
          <w:rFonts w:ascii="Times New Roman" w:hAnsi="Times New Roman" w:cs="Times New Roman"/>
        </w:rPr>
        <w:t>3.Физическое совершенствование.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jc w:val="both"/>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13 Основы безопасности жизнедеятельности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A02013" w:rsidRDefault="00C87531" w:rsidP="00C87531">
      <w:pPr>
        <w:pStyle w:val="a5"/>
        <w:numPr>
          <w:ilvl w:val="0"/>
          <w:numId w:val="27"/>
        </w:numPr>
        <w:jc w:val="both"/>
        <w:rPr>
          <w:rFonts w:ascii="Times New Roman" w:hAnsi="Times New Roman" w:cs="Times New Roman"/>
          <w:b/>
          <w:sz w:val="24"/>
        </w:rPr>
      </w:pPr>
      <w:r w:rsidRPr="00A02013">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1.</w:t>
      </w:r>
      <w:r w:rsidRPr="00E37EE9">
        <w:rPr>
          <w:color w:val="000000"/>
          <w:sz w:val="24"/>
          <w:lang w:eastAsia="ru-RU" w:bidi="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2.</w:t>
      </w:r>
      <w:r w:rsidRPr="00E37EE9">
        <w:rPr>
          <w:color w:val="000000"/>
          <w:sz w:val="24"/>
          <w:lang w:eastAsia="ru-RU" w:bidi="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3.</w:t>
      </w:r>
      <w:r w:rsidRPr="00E37EE9">
        <w:rPr>
          <w:color w:val="000000"/>
          <w:sz w:val="24"/>
          <w:lang w:eastAsia="ru-RU" w:bidi="ru-RU"/>
        </w:rPr>
        <w:t xml:space="preserve">сформированность представлений о важности соблюдения правил дорожного </w:t>
      </w:r>
      <w:r w:rsidRPr="00E37EE9">
        <w:rPr>
          <w:color w:val="000000"/>
          <w:sz w:val="24"/>
          <w:lang w:eastAsia="ru-RU" w:bidi="ru-RU"/>
        </w:rPr>
        <w:lastRenderedPageBreak/>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4.</w:t>
      </w:r>
      <w:r w:rsidRPr="00E37EE9">
        <w:rPr>
          <w:color w:val="000000"/>
          <w:sz w:val="24"/>
          <w:lang w:eastAsia="ru-RU" w:bidi="ru-RU"/>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об экологической безопасности, ценности бережного отношения к природе, разумного природопользования;</w:t>
      </w:r>
    </w:p>
    <w:p w:rsidR="00C87531" w:rsidRPr="00E37EE9" w:rsidRDefault="00C87531" w:rsidP="00C87531">
      <w:pPr>
        <w:pStyle w:val="1"/>
        <w:shd w:val="clear" w:color="auto" w:fill="auto"/>
        <w:tabs>
          <w:tab w:val="left" w:pos="1095"/>
        </w:tabs>
        <w:spacing w:line="394" w:lineRule="auto"/>
        <w:jc w:val="both"/>
        <w:rPr>
          <w:sz w:val="24"/>
        </w:rPr>
      </w:pPr>
      <w:r>
        <w:rPr>
          <w:color w:val="000000"/>
          <w:sz w:val="24"/>
          <w:lang w:eastAsia="ru-RU" w:bidi="ru-RU"/>
        </w:rPr>
        <w:t>5.</w:t>
      </w:r>
      <w:r w:rsidRPr="00E37EE9">
        <w:rPr>
          <w:color w:val="000000"/>
          <w:sz w:val="24"/>
          <w:lang w:eastAsia="ru-RU" w:bidi="ru-RU"/>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7.</w:t>
      </w:r>
      <w:r w:rsidRPr="00E37EE9">
        <w:rPr>
          <w:color w:val="000000"/>
          <w:sz w:val="24"/>
          <w:lang w:eastAsia="ru-RU" w:bidi="ru-RU"/>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8.</w:t>
      </w:r>
      <w:r w:rsidRPr="00E37EE9">
        <w:rPr>
          <w:color w:val="000000"/>
          <w:sz w:val="24"/>
          <w:lang w:eastAsia="ru-RU" w:bidi="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9.</w:t>
      </w:r>
      <w:r w:rsidRPr="00E37EE9">
        <w:rPr>
          <w:color w:val="000000"/>
          <w:sz w:val="24"/>
          <w:lang w:eastAsia="ru-RU" w:bidi="ru-RU"/>
        </w:rPr>
        <w:t>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C87531" w:rsidRPr="00E37EE9" w:rsidRDefault="00C87531" w:rsidP="00C87531">
      <w:pPr>
        <w:pStyle w:val="1"/>
        <w:shd w:val="clear" w:color="auto" w:fill="auto"/>
        <w:tabs>
          <w:tab w:val="left" w:pos="1230"/>
        </w:tabs>
        <w:spacing w:line="394" w:lineRule="auto"/>
        <w:jc w:val="both"/>
        <w:rPr>
          <w:sz w:val="24"/>
        </w:rPr>
      </w:pPr>
      <w:r>
        <w:rPr>
          <w:color w:val="000000"/>
          <w:sz w:val="24"/>
          <w:lang w:eastAsia="ru-RU" w:bidi="ru-RU"/>
        </w:rPr>
        <w:lastRenderedPageBreak/>
        <w:t>10.</w:t>
      </w:r>
      <w:r w:rsidRPr="00E37EE9">
        <w:rPr>
          <w:color w:val="000000"/>
          <w:sz w:val="24"/>
          <w:lang w:eastAsia="ru-RU" w:bidi="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11.</w:t>
      </w:r>
      <w:r w:rsidRPr="00E37EE9">
        <w:rPr>
          <w:color w:val="000000"/>
          <w:sz w:val="24"/>
          <w:lang w:eastAsia="ru-RU" w:bidi="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12.</w:t>
      </w:r>
      <w:r w:rsidRPr="00E37EE9">
        <w:rPr>
          <w:color w:val="000000"/>
          <w:sz w:val="24"/>
          <w:lang w:eastAsia="ru-RU" w:bidi="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роли государства, общества и личности в обеспечении безопасности.</w:t>
      </w:r>
    </w:p>
    <w:p w:rsidR="00C87531" w:rsidRPr="00E37EE9" w:rsidRDefault="00C87531" w:rsidP="00C87531">
      <w:pPr>
        <w:pStyle w:val="1"/>
        <w:shd w:val="clear" w:color="auto" w:fill="auto"/>
        <w:ind w:firstLine="780"/>
        <w:jc w:val="both"/>
        <w:rPr>
          <w:sz w:val="24"/>
        </w:rPr>
      </w:pPr>
      <w:r w:rsidRPr="00E37EE9">
        <w:rPr>
          <w:color w:val="000000"/>
          <w:sz w:val="24"/>
          <w:lang w:eastAsia="ru-RU" w:bidi="ru-RU"/>
        </w:rP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68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66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626" w:rsidRDefault="00C87531" w:rsidP="00C87531">
      <w:pPr>
        <w:widowControl w:val="0"/>
        <w:spacing w:before="3" w:line="360" w:lineRule="auto"/>
        <w:ind w:right="-11" w:firstLine="600"/>
        <w:jc w:val="both"/>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 xml:space="preserve">Модуль № 1. «Основы комплексной безопасности». </w:t>
      </w:r>
    </w:p>
    <w:p w:rsidR="005F1CDF" w:rsidRPr="006B7626" w:rsidRDefault="005F1CDF" w:rsidP="005F1CDF">
      <w:pPr>
        <w:widowControl w:val="0"/>
        <w:spacing w:line="360" w:lineRule="auto"/>
        <w:ind w:left="600" w:right="3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2</w:t>
      </w:r>
      <w:r w:rsidRPr="006B7626">
        <w:rPr>
          <w:rFonts w:ascii="Times New Roman" w:eastAsia="Calibri" w:hAnsi="Times New Roman" w:cs="Times New Roman"/>
          <w:color w:val="000000"/>
          <w:sz w:val="24"/>
        </w:rPr>
        <w:t xml:space="preserve">. «Защита населения Российской Федерации от опасных и чрезвычайных ситуаций».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3</w:t>
      </w:r>
      <w:r w:rsidRPr="006B7626">
        <w:rPr>
          <w:rFonts w:ascii="Times New Roman" w:eastAsia="Calibri" w:hAnsi="Times New Roman" w:cs="Times New Roman"/>
          <w:color w:val="000000"/>
          <w:sz w:val="24"/>
        </w:rPr>
        <w:t>. «Основы противодействия экстремизму и терроризму</w:t>
      </w:r>
      <w:r>
        <w:rPr>
          <w:rFonts w:ascii="Times New Roman" w:eastAsia="Calibri" w:hAnsi="Times New Roman" w:cs="Times New Roman"/>
          <w:color w:val="000000"/>
          <w:sz w:val="24"/>
        </w:rPr>
        <w:t xml:space="preserve"> и наркотизму в РФ</w:t>
      </w:r>
      <w:r w:rsidRPr="006B7626">
        <w:rPr>
          <w:rFonts w:ascii="Times New Roman" w:eastAsia="Calibri" w:hAnsi="Times New Roman" w:cs="Times New Roman"/>
          <w:color w:val="000000"/>
          <w:sz w:val="24"/>
        </w:rPr>
        <w:t xml:space="preserve">».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lastRenderedPageBreak/>
        <w:t>Модуль № 4</w:t>
      </w:r>
      <w:r w:rsidRPr="006B7626">
        <w:rPr>
          <w:rFonts w:ascii="Times New Roman" w:eastAsia="Calibri" w:hAnsi="Times New Roman" w:cs="Times New Roman"/>
          <w:color w:val="000000"/>
          <w:sz w:val="24"/>
        </w:rPr>
        <w:t>. «Основы здорового образа жизни».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5</w:t>
      </w:r>
      <w:r w:rsidRPr="006B7626">
        <w:rPr>
          <w:rFonts w:ascii="Times New Roman" w:eastAsia="Calibri" w:hAnsi="Times New Roman" w:cs="Times New Roman"/>
          <w:color w:val="000000"/>
          <w:sz w:val="24"/>
        </w:rPr>
        <w:t xml:space="preserve">. «Основы медицинских знаний и оказание первой помощи». </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6. «Основы обороны государства»</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№7. «Правовые основы военной службы»</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8</w:t>
      </w:r>
      <w:r w:rsidRPr="006B7626">
        <w:rPr>
          <w:rFonts w:ascii="Times New Roman" w:eastAsia="Calibri" w:hAnsi="Times New Roman" w:cs="Times New Roman"/>
          <w:color w:val="000000"/>
          <w:sz w:val="24"/>
        </w:rPr>
        <w:t>. «Элементы начальной военной подготовки».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№9.«Военно-профессиональная деятельность»</w:t>
      </w:r>
    </w:p>
    <w:p w:rsidR="00C87531" w:rsidRPr="006B7626" w:rsidRDefault="00C87531" w:rsidP="00C87531">
      <w:pPr>
        <w:widowControl w:val="0"/>
        <w:spacing w:line="360" w:lineRule="auto"/>
        <w:ind w:right="-15" w:firstLine="600"/>
        <w:jc w:val="both"/>
        <w:rPr>
          <w:rFonts w:ascii="Times New Roman" w:hAnsi="Times New Roman" w:cs="Times New Roman"/>
          <w:color w:val="000000"/>
          <w:sz w:val="24"/>
        </w:rPr>
      </w:pPr>
      <w:r w:rsidRPr="006B7626">
        <w:rPr>
          <w:rFonts w:ascii="Times New Roman" w:eastAsia="Calibri" w:hAnsi="Times New Roman" w:cs="Times New Roman"/>
          <w:color w:val="000000"/>
          <w:sz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еѐ избегать, при необходимости безопасно действовать».</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jc w:val="both"/>
        <w:rPr>
          <w:rFonts w:ascii="Times New Roman" w:hAnsi="Times New Roman" w:cs="Times New Roman"/>
          <w:sz w:val="24"/>
        </w:rPr>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14 Индивидуальный проект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656C6" w:rsidRDefault="00C87531" w:rsidP="00C87531">
      <w:pPr>
        <w:pStyle w:val="a5"/>
        <w:numPr>
          <w:ilvl w:val="0"/>
          <w:numId w:val="22"/>
        </w:numPr>
        <w:jc w:val="both"/>
        <w:rPr>
          <w:rFonts w:ascii="Times New Roman" w:hAnsi="Times New Roman" w:cs="Times New Roman"/>
          <w:b/>
          <w:sz w:val="24"/>
        </w:rPr>
      </w:pPr>
      <w:r w:rsidRPr="009656C6">
        <w:rPr>
          <w:rFonts w:ascii="Times New Roman" w:hAnsi="Times New Roman" w:cs="Times New Roman"/>
          <w:b/>
          <w:sz w:val="24"/>
        </w:rPr>
        <w:t>Планируемые предметные результаты освоения учебного предмета:</w:t>
      </w:r>
    </w:p>
    <w:p w:rsidR="00C87531" w:rsidRPr="00AB2BEC" w:rsidRDefault="00C87531" w:rsidP="00C87531">
      <w:pPr>
        <w:pStyle w:val="a4"/>
        <w:numPr>
          <w:ilvl w:val="0"/>
          <w:numId w:val="23"/>
        </w:numPr>
        <w:jc w:val="both"/>
      </w:pPr>
      <w:r w:rsidRPr="00AB2BEC">
        <w:t>владение навыками коммуникативной, учебно-исследовательской деятельности, критического мышления;</w:t>
      </w:r>
    </w:p>
    <w:p w:rsidR="00C87531" w:rsidRPr="00AB2BEC" w:rsidRDefault="00C87531" w:rsidP="00C87531">
      <w:pPr>
        <w:pStyle w:val="a4"/>
        <w:numPr>
          <w:ilvl w:val="0"/>
          <w:numId w:val="23"/>
        </w:numPr>
        <w:jc w:val="both"/>
      </w:pPr>
      <w:r w:rsidRPr="00AB2BEC">
        <w:t>способность к инновационной, аналитической, творческой, интеллектуальной деятельности;</w:t>
      </w:r>
    </w:p>
    <w:p w:rsidR="00C87531" w:rsidRPr="00AB2BEC" w:rsidRDefault="00C87531" w:rsidP="00C87531">
      <w:pPr>
        <w:pStyle w:val="a4"/>
        <w:numPr>
          <w:ilvl w:val="0"/>
          <w:numId w:val="23"/>
        </w:numPr>
        <w:jc w:val="both"/>
      </w:pPr>
      <w:r w:rsidRPr="00AB2BEC">
        <w:t>владение навыками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87531" w:rsidRPr="00AB2BEC" w:rsidRDefault="00C87531" w:rsidP="00C87531">
      <w:pPr>
        <w:pStyle w:val="a4"/>
        <w:numPr>
          <w:ilvl w:val="0"/>
          <w:numId w:val="23"/>
        </w:numPr>
        <w:jc w:val="both"/>
      </w:pPr>
      <w:r w:rsidRPr="00AB2BEC">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87531" w:rsidRPr="00AB2BEC" w:rsidRDefault="00C87531" w:rsidP="00C87531">
      <w:pPr>
        <w:pStyle w:val="a4"/>
        <w:numPr>
          <w:ilvl w:val="0"/>
          <w:numId w:val="23"/>
        </w:numPr>
        <w:jc w:val="both"/>
      </w:pPr>
      <w:r w:rsidRPr="00AB2BEC">
        <w:t xml:space="preserve">способность применять теоретические знания при выборе темы и разработке проекта; </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способность разрабатывать структуру конкретного проекта;</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определять методологию исследовательской деятельности;</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использовать справочную нормативную, правовую документацию;</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lastRenderedPageBreak/>
        <w:t>владение умением проводить исследования;</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владение знаниями оформлять библиографию, цитаты, ссылки, чертежи, схемы формулы;</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 xml:space="preserve">способность представлять результаты исследования в форме презентации.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Виды студенческих проектных, исследовательских работ.</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Требования к оформлению проекта.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Сущность и содержание проектно-исследовательского проекта.</w:t>
      </w:r>
    </w:p>
    <w:p w:rsidR="00C87531" w:rsidRPr="00811C1F"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Поиск, накопление и обработка информации.</w:t>
      </w:r>
    </w:p>
    <w:p w:rsidR="00C87531" w:rsidRPr="009045B7" w:rsidRDefault="00C87531" w:rsidP="009045B7">
      <w:pPr>
        <w:pStyle w:val="a5"/>
        <w:numPr>
          <w:ilvl w:val="0"/>
          <w:numId w:val="24"/>
        </w:numPr>
        <w:autoSpaceDN w:val="0"/>
        <w:adjustRightInd w:val="0"/>
        <w:jc w:val="both"/>
        <w:rPr>
          <w:rFonts w:ascii="Times New Roman" w:hAnsi="Times New Roman" w:cs="Times New Roman"/>
          <w:sz w:val="24"/>
          <w:szCs w:val="28"/>
        </w:rPr>
      </w:pPr>
      <w:r w:rsidRPr="009045B7">
        <w:rPr>
          <w:rFonts w:ascii="Times New Roman" w:hAnsi="Times New Roman"/>
          <w:sz w:val="24"/>
        </w:rPr>
        <w:t>Методы учебного исследования.</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Презентация ре результатов исследования, проекта.</w:t>
      </w:r>
    </w:p>
    <w:p w:rsidR="00C87531" w:rsidRPr="00A02013"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проводится в форме</w:t>
      </w:r>
      <w:r>
        <w:rPr>
          <w:rFonts w:ascii="Times New Roman" w:eastAsia="Times New Roman" w:hAnsi="Times New Roman" w:cs="Times New Roman"/>
          <w:i/>
          <w:sz w:val="24"/>
          <w:szCs w:val="28"/>
          <w:lang w:eastAsia="ru-RU"/>
        </w:rPr>
        <w:t xml:space="preserve"> зачёта.</w:t>
      </w:r>
    </w:p>
    <w:p w:rsidR="00C87531" w:rsidRDefault="00C87531" w:rsidP="00C87531"/>
    <w:p w:rsidR="00C87531" w:rsidRDefault="00C87531"/>
    <w:sectPr w:rsidR="00C87531" w:rsidSect="00C87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2479"/>
    <w:multiLevelType w:val="hybridMultilevel"/>
    <w:tmpl w:val="E70C76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E11BFE"/>
    <w:multiLevelType w:val="multilevel"/>
    <w:tmpl w:val="10D6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00A96"/>
    <w:multiLevelType w:val="hybridMultilevel"/>
    <w:tmpl w:val="CBB46550"/>
    <w:lvl w:ilvl="0" w:tplc="FB7C8F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194186"/>
    <w:multiLevelType w:val="multilevel"/>
    <w:tmpl w:val="FE4C62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504D4"/>
    <w:multiLevelType w:val="hybridMultilevel"/>
    <w:tmpl w:val="32961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8F7924"/>
    <w:multiLevelType w:val="multilevel"/>
    <w:tmpl w:val="4CF0E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43A4"/>
    <w:multiLevelType w:val="hybridMultilevel"/>
    <w:tmpl w:val="232A59A2"/>
    <w:lvl w:ilvl="0" w:tplc="0EEE24D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40133F"/>
    <w:multiLevelType w:val="multilevel"/>
    <w:tmpl w:val="F6BC1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3819A0"/>
    <w:multiLevelType w:val="multilevel"/>
    <w:tmpl w:val="7F2645F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BB0BDE"/>
    <w:multiLevelType w:val="multilevel"/>
    <w:tmpl w:val="CAB06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E87E16"/>
    <w:multiLevelType w:val="multilevel"/>
    <w:tmpl w:val="AE384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E7933"/>
    <w:multiLevelType w:val="hybridMultilevel"/>
    <w:tmpl w:val="FEBE7FAE"/>
    <w:lvl w:ilvl="0" w:tplc="56D49A1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E26FAA"/>
    <w:multiLevelType w:val="hybridMultilevel"/>
    <w:tmpl w:val="F9CE1FA6"/>
    <w:lvl w:ilvl="0" w:tplc="3DA0AF98">
      <w:start w:val="2"/>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31D0410"/>
    <w:multiLevelType w:val="hybridMultilevel"/>
    <w:tmpl w:val="75A6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40101"/>
    <w:multiLevelType w:val="multilevel"/>
    <w:tmpl w:val="5D54D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6771EB"/>
    <w:multiLevelType w:val="hybridMultilevel"/>
    <w:tmpl w:val="7C7E6898"/>
    <w:lvl w:ilvl="0" w:tplc="699E33BE">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B251A09"/>
    <w:multiLevelType w:val="hybridMultilevel"/>
    <w:tmpl w:val="DB806A6C"/>
    <w:lvl w:ilvl="0" w:tplc="56404E30">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1A4495D"/>
    <w:multiLevelType w:val="hybridMultilevel"/>
    <w:tmpl w:val="66AAEA90"/>
    <w:lvl w:ilvl="0" w:tplc="9F6C813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71D481A"/>
    <w:multiLevelType w:val="multilevel"/>
    <w:tmpl w:val="90BE5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E658AE"/>
    <w:multiLevelType w:val="multilevel"/>
    <w:tmpl w:val="ABCA0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0E0117"/>
    <w:multiLevelType w:val="hybridMultilevel"/>
    <w:tmpl w:val="FD5EB964"/>
    <w:lvl w:ilvl="0" w:tplc="9EBCFDF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C445A11"/>
    <w:multiLevelType w:val="multilevel"/>
    <w:tmpl w:val="EF9E3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BD369D"/>
    <w:multiLevelType w:val="multilevel"/>
    <w:tmpl w:val="BD3C4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D64D93"/>
    <w:multiLevelType w:val="hybridMultilevel"/>
    <w:tmpl w:val="75D279C6"/>
    <w:lvl w:ilvl="0" w:tplc="89AAE070">
      <w:start w:val="1"/>
      <w:numFmt w:val="decimal"/>
      <w:lvlText w:val="%1."/>
      <w:lvlJc w:val="left"/>
      <w:pPr>
        <w:ind w:left="360" w:hanging="360"/>
      </w:pPr>
      <w:rPr>
        <w:rFonts w:ascii="Times New Roman" w:hAnsi="Times New Roman" w:cs="Times New Roman" w:hint="default"/>
        <w:sz w:val="24"/>
      </w:rPr>
    </w:lvl>
    <w:lvl w:ilvl="1" w:tplc="B8123400">
      <w:start w:val="1"/>
      <w:numFmt w:val="decimal"/>
      <w:lvlText w:val="%2."/>
      <w:lvlJc w:val="left"/>
      <w:pPr>
        <w:tabs>
          <w:tab w:val="num" w:pos="360"/>
        </w:tabs>
        <w:ind w:left="360" w:hanging="360"/>
      </w:pPr>
      <w:rPr>
        <w:rFonts w:ascii="Times New Roman" w:eastAsiaTheme="minorHAnsi" w:hAnsi="Times New Roman" w:cs="Times New Roman"/>
      </w:rPr>
    </w:lvl>
    <w:lvl w:ilvl="2" w:tplc="22F8F9B8">
      <w:start w:val="1"/>
      <w:numFmt w:val="decimal"/>
      <w:lvlText w:val="%3."/>
      <w:lvlJc w:val="left"/>
      <w:pPr>
        <w:tabs>
          <w:tab w:val="num" w:pos="360"/>
        </w:tabs>
        <w:ind w:left="360" w:hanging="360"/>
      </w:pPr>
      <w:rPr>
        <w:rFonts w:ascii="Times New Roman" w:eastAsiaTheme="minorHAnsi" w:hAnsi="Times New Roman" w:cs="Times New Roman"/>
      </w:r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B4198F"/>
    <w:multiLevelType w:val="hybridMultilevel"/>
    <w:tmpl w:val="502C2088"/>
    <w:lvl w:ilvl="0" w:tplc="5D5E7CC6">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1FE1572"/>
    <w:multiLevelType w:val="multilevel"/>
    <w:tmpl w:val="CDF2736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AA4DC9"/>
    <w:multiLevelType w:val="multilevel"/>
    <w:tmpl w:val="A04AD5F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A849CF"/>
    <w:multiLevelType w:val="hybridMultilevel"/>
    <w:tmpl w:val="4D7AC95E"/>
    <w:lvl w:ilvl="0" w:tplc="32B6CB36">
      <w:start w:val="1"/>
      <w:numFmt w:val="decimal"/>
      <w:lvlText w:val="%1."/>
      <w:lvlJc w:val="left"/>
      <w:pPr>
        <w:ind w:left="720" w:hanging="360"/>
      </w:pPr>
      <w:rPr>
        <w:rFonts w:eastAsia="Times New Roman"/>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1D5D07"/>
    <w:multiLevelType w:val="hybridMultilevel"/>
    <w:tmpl w:val="AE34A736"/>
    <w:lvl w:ilvl="0" w:tplc="915021A8">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0C5795E"/>
    <w:multiLevelType w:val="multilevel"/>
    <w:tmpl w:val="CE02A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E83815"/>
    <w:multiLevelType w:val="hybridMultilevel"/>
    <w:tmpl w:val="979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01092A"/>
    <w:multiLevelType w:val="multilevel"/>
    <w:tmpl w:val="71A2B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3542B7"/>
    <w:multiLevelType w:val="hybridMultilevel"/>
    <w:tmpl w:val="23C21AC8"/>
    <w:lvl w:ilvl="0" w:tplc="F77E52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79765A"/>
    <w:multiLevelType w:val="multilevel"/>
    <w:tmpl w:val="3B601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26B4E"/>
    <w:multiLevelType w:val="hybridMultilevel"/>
    <w:tmpl w:val="3120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3"/>
  </w:num>
  <w:num w:numId="10">
    <w:abstractNumId w:val="26"/>
  </w:num>
  <w:num w:numId="11">
    <w:abstractNumId w:val="31"/>
  </w:num>
  <w:num w:numId="12">
    <w:abstractNumId w:val="10"/>
  </w:num>
  <w:num w:numId="13">
    <w:abstractNumId w:val="25"/>
  </w:num>
  <w:num w:numId="14">
    <w:abstractNumId w:val="18"/>
  </w:num>
  <w:num w:numId="15">
    <w:abstractNumId w:val="33"/>
  </w:num>
  <w:num w:numId="16">
    <w:abstractNumId w:val="29"/>
  </w:num>
  <w:num w:numId="17">
    <w:abstractNumId w:val="9"/>
  </w:num>
  <w:num w:numId="18">
    <w:abstractNumId w:val="21"/>
  </w:num>
  <w:num w:numId="19">
    <w:abstractNumId w:val="5"/>
  </w:num>
  <w:num w:numId="20">
    <w:abstractNumId w:val="14"/>
  </w:num>
  <w:num w:numId="21">
    <w:abstractNumId w:val="22"/>
  </w:num>
  <w:num w:numId="22">
    <w:abstractNumId w:val="2"/>
  </w:num>
  <w:num w:numId="23">
    <w:abstractNumId w:val="13"/>
  </w:num>
  <w:num w:numId="24">
    <w:abstractNumId w:val="30"/>
  </w:num>
  <w:num w:numId="25">
    <w:abstractNumId w:val="15"/>
  </w:num>
  <w:num w:numId="26">
    <w:abstractNumId w:val="6"/>
  </w:num>
  <w:num w:numId="27">
    <w:abstractNumId w:val="17"/>
  </w:num>
  <w:num w:numId="28">
    <w:abstractNumId w:val="19"/>
  </w:num>
  <w:num w:numId="29">
    <w:abstractNumId w:val="8"/>
  </w:num>
  <w:num w:numId="30">
    <w:abstractNumId w:val="20"/>
  </w:num>
  <w:num w:numId="31">
    <w:abstractNumId w:val="24"/>
  </w:num>
  <w:num w:numId="32">
    <w:abstractNumId w:val="4"/>
  </w:num>
  <w:num w:numId="33">
    <w:abstractNumId w:val="0"/>
  </w:num>
  <w:num w:numId="34">
    <w:abstractNumId w:val="3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C87531"/>
    <w:rsid w:val="000004DC"/>
    <w:rsid w:val="0004544B"/>
    <w:rsid w:val="00082C3B"/>
    <w:rsid w:val="000F299D"/>
    <w:rsid w:val="0011677A"/>
    <w:rsid w:val="001956D1"/>
    <w:rsid w:val="00257AC9"/>
    <w:rsid w:val="00297497"/>
    <w:rsid w:val="002F17C6"/>
    <w:rsid w:val="00386E42"/>
    <w:rsid w:val="003C1089"/>
    <w:rsid w:val="003E5DB8"/>
    <w:rsid w:val="004B4527"/>
    <w:rsid w:val="00524A67"/>
    <w:rsid w:val="005F1CDF"/>
    <w:rsid w:val="006436F4"/>
    <w:rsid w:val="006912D1"/>
    <w:rsid w:val="006C029C"/>
    <w:rsid w:val="00761E06"/>
    <w:rsid w:val="008C315D"/>
    <w:rsid w:val="009045B7"/>
    <w:rsid w:val="00914E15"/>
    <w:rsid w:val="00923DEF"/>
    <w:rsid w:val="009834DC"/>
    <w:rsid w:val="009C0BD1"/>
    <w:rsid w:val="009D0FEC"/>
    <w:rsid w:val="00A012D5"/>
    <w:rsid w:val="00A52480"/>
    <w:rsid w:val="00BA5DAA"/>
    <w:rsid w:val="00BD5DD8"/>
    <w:rsid w:val="00C35458"/>
    <w:rsid w:val="00C87531"/>
    <w:rsid w:val="00CB5786"/>
    <w:rsid w:val="00D802B0"/>
    <w:rsid w:val="00E20530"/>
    <w:rsid w:val="00E23D61"/>
    <w:rsid w:val="00E34421"/>
    <w:rsid w:val="00E50F5A"/>
    <w:rsid w:val="00E703A6"/>
    <w:rsid w:val="00F001CA"/>
    <w:rsid w:val="00F34993"/>
    <w:rsid w:val="00F70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C87531"/>
    <w:rPr>
      <w:rFonts w:ascii="Times New Roman" w:eastAsia="Times New Roman" w:hAnsi="Times New Roman" w:cs="Times New Roman"/>
      <w:sz w:val="24"/>
      <w:szCs w:val="24"/>
      <w:lang w:eastAsia="ru-RU"/>
    </w:rPr>
  </w:style>
  <w:style w:type="paragraph" w:styleId="a4">
    <w:name w:val="No Spacing"/>
    <w:link w:val="a3"/>
    <w:qFormat/>
    <w:rsid w:val="00C87531"/>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qFormat/>
    <w:rsid w:val="00C87531"/>
    <w:pPr>
      <w:ind w:left="720"/>
      <w:contextualSpacing/>
    </w:pPr>
  </w:style>
  <w:style w:type="character" w:customStyle="1" w:styleId="a7">
    <w:name w:val="Основной текст_"/>
    <w:basedOn w:val="a0"/>
    <w:link w:val="1"/>
    <w:locked/>
    <w:rsid w:val="00C8753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87531"/>
    <w:pPr>
      <w:widowControl w:val="0"/>
      <w:shd w:val="clear" w:color="auto" w:fill="FFFFFF"/>
      <w:spacing w:after="0" w:line="393" w:lineRule="auto"/>
      <w:ind w:firstLine="400"/>
    </w:pPr>
    <w:rPr>
      <w:rFonts w:ascii="Times New Roman" w:eastAsia="Times New Roman" w:hAnsi="Times New Roman" w:cs="Times New Roman"/>
      <w:sz w:val="26"/>
      <w:szCs w:val="26"/>
    </w:rPr>
  </w:style>
  <w:style w:type="character" w:customStyle="1" w:styleId="a8">
    <w:name w:val="Другое_"/>
    <w:basedOn w:val="a0"/>
    <w:link w:val="a9"/>
    <w:uiPriority w:val="99"/>
    <w:locked/>
    <w:rsid w:val="00C87531"/>
    <w:rPr>
      <w:rFonts w:ascii="Times New Roman" w:hAnsi="Times New Roman" w:cs="Times New Roman"/>
      <w:shd w:val="clear" w:color="auto" w:fill="FFFFFF"/>
    </w:rPr>
  </w:style>
  <w:style w:type="paragraph" w:customStyle="1" w:styleId="a9">
    <w:name w:val="Другое"/>
    <w:basedOn w:val="a"/>
    <w:link w:val="a8"/>
    <w:uiPriority w:val="99"/>
    <w:rsid w:val="00C87531"/>
    <w:pPr>
      <w:widowControl w:val="0"/>
      <w:shd w:val="clear" w:color="auto" w:fill="FFFFFF"/>
      <w:spacing w:after="0" w:line="240" w:lineRule="auto"/>
    </w:pPr>
    <w:rPr>
      <w:rFonts w:ascii="Times New Roman" w:hAnsi="Times New Roman" w:cs="Times New Roman"/>
    </w:rPr>
  </w:style>
  <w:style w:type="paragraph" w:customStyle="1" w:styleId="ConsPlusNormal">
    <w:name w:val="ConsPlusNormal"/>
    <w:rsid w:val="00C875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87531"/>
    <w:rPr>
      <w:b/>
      <w:bCs/>
    </w:rPr>
  </w:style>
  <w:style w:type="character" w:customStyle="1" w:styleId="a6">
    <w:name w:val="Абзац списка Знак"/>
    <w:basedOn w:val="a0"/>
    <w:link w:val="a5"/>
    <w:rsid w:val="00C87531"/>
  </w:style>
  <w:style w:type="paragraph" w:styleId="ab">
    <w:name w:val="Body Text"/>
    <w:basedOn w:val="a"/>
    <w:link w:val="ac"/>
    <w:uiPriority w:val="99"/>
    <w:qFormat/>
    <w:rsid w:val="0011677A"/>
    <w:pPr>
      <w:widowControl w:val="0"/>
      <w:spacing w:before="5" w:after="0" w:line="240" w:lineRule="auto"/>
      <w:ind w:left="104" w:firstLine="708"/>
    </w:pPr>
    <w:rPr>
      <w:rFonts w:ascii="Times New Roman" w:eastAsia="Times New Roman" w:hAnsi="Times New Roman" w:cs="Times New Roman"/>
      <w:sz w:val="28"/>
      <w:szCs w:val="28"/>
      <w:lang w:val="en-US"/>
    </w:rPr>
  </w:style>
  <w:style w:type="character" w:customStyle="1" w:styleId="ac">
    <w:name w:val="Основной текст Знак"/>
    <w:basedOn w:val="a0"/>
    <w:link w:val="ab"/>
    <w:uiPriority w:val="99"/>
    <w:rsid w:val="0011677A"/>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F4B2-0E7B-4DF7-B314-F3698002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51</Pages>
  <Words>17092</Words>
  <Characters>97429</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28</cp:revision>
  <dcterms:created xsi:type="dcterms:W3CDTF">2023-09-24T07:48:00Z</dcterms:created>
  <dcterms:modified xsi:type="dcterms:W3CDTF">2025-03-25T13:53:00Z</dcterms:modified>
</cp:coreProperties>
</file>