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91" w:rsidRDefault="003A1B91">
      <w:pPr>
        <w:spacing w:line="192" w:lineRule="exact"/>
        <w:rPr>
          <w:sz w:val="24"/>
          <w:szCs w:val="24"/>
        </w:rPr>
      </w:pPr>
    </w:p>
    <w:p w:rsidR="003A1B91" w:rsidRDefault="00FD417B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Прием на 202</w:t>
      </w:r>
      <w:r w:rsidR="008B2859">
        <w:rPr>
          <w:rFonts w:eastAsia="Times New Roman"/>
          <w:b/>
          <w:bCs/>
          <w:sz w:val="28"/>
          <w:szCs w:val="28"/>
        </w:rPr>
        <w:t>6-2027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уч. год</w:t>
      </w:r>
    </w:p>
    <w:p w:rsidR="003A1B91" w:rsidRDefault="003A1B91">
      <w:pPr>
        <w:spacing w:line="124" w:lineRule="exact"/>
        <w:rPr>
          <w:sz w:val="24"/>
          <w:szCs w:val="24"/>
        </w:rPr>
      </w:pPr>
    </w:p>
    <w:p w:rsidR="003A1B91" w:rsidRDefault="00FD417B">
      <w:pPr>
        <w:spacing w:line="256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Информация о возможности приема заявлений и необходимых документов, предусмотренных настоящим Порядком, в электронной форме</w:t>
      </w:r>
    </w:p>
    <w:p w:rsidR="003A1B91" w:rsidRDefault="003A1B91">
      <w:pPr>
        <w:spacing w:line="143" w:lineRule="exact"/>
        <w:rPr>
          <w:sz w:val="24"/>
          <w:szCs w:val="24"/>
        </w:rPr>
      </w:pPr>
    </w:p>
    <w:p w:rsidR="003A1B91" w:rsidRDefault="00FD417B">
      <w:pPr>
        <w:spacing w:line="254" w:lineRule="auto"/>
        <w:ind w:left="2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абитуриентов, поступающих на очную и заочную формы обучения по набираемым специальностям имеется возможность приёма заявлений и необходимых документов, предусмотренных настоящим Порядком, в электронной форме на электронную почту техникума: </w:t>
      </w:r>
      <w:r>
        <w:rPr>
          <w:rFonts w:eastAsia="Times New Roman"/>
          <w:color w:val="0066CC"/>
          <w:sz w:val="28"/>
          <w:szCs w:val="28"/>
          <w:u w:val="single"/>
        </w:rPr>
        <w:t>kirs@profi24.kirov.ru</w:t>
      </w:r>
    </w:p>
    <w:sectPr w:rsidR="003A1B91">
      <w:pgSz w:w="11900" w:h="16841"/>
      <w:pgMar w:top="1440" w:right="819" w:bottom="1440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91"/>
    <w:rsid w:val="00021E19"/>
    <w:rsid w:val="000E4301"/>
    <w:rsid w:val="003A1B91"/>
    <w:rsid w:val="00410BD1"/>
    <w:rsid w:val="008B2859"/>
    <w:rsid w:val="00A77E7F"/>
    <w:rsid w:val="00CD4D3B"/>
    <w:rsid w:val="00F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ВТПТ_2</cp:lastModifiedBy>
  <cp:revision>2</cp:revision>
  <dcterms:created xsi:type="dcterms:W3CDTF">2026-02-27T05:29:00Z</dcterms:created>
  <dcterms:modified xsi:type="dcterms:W3CDTF">2026-02-27T05:29:00Z</dcterms:modified>
</cp:coreProperties>
</file>