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Pr="001350DB" w:rsidRDefault="00860D43" w:rsidP="007335FC"/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4D35A6" w:rsidRPr="00516D53" w:rsidRDefault="004D35A6" w:rsidP="004D35A6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4D35A6" w:rsidRPr="00516D53" w:rsidRDefault="004D35A6" w:rsidP="004D35A6">
            <w:pPr>
              <w:jc w:val="center"/>
              <w:rPr>
                <w:sz w:val="28"/>
                <w:szCs w:val="28"/>
              </w:rPr>
            </w:pPr>
          </w:p>
          <w:p w:rsidR="004D35A6" w:rsidRPr="00516D53" w:rsidRDefault="004D35A6" w:rsidP="004D35A6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4D35A6" w:rsidRPr="00516D53" w:rsidRDefault="004D35A6" w:rsidP="004D35A6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4D35A6" w:rsidRDefault="004D35A6" w:rsidP="004D35A6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4D35A6" w:rsidRPr="00516D53" w:rsidRDefault="004D35A6" w:rsidP="004D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Репина</w:t>
            </w:r>
          </w:p>
          <w:p w:rsidR="004D35A6" w:rsidRPr="00516D53" w:rsidRDefault="004D35A6" w:rsidP="004D35A6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4D35A6" w:rsidP="004D35A6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17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3E5DD3" w:rsidRPr="00EF7FE0" w:rsidRDefault="003E5DD3" w:rsidP="003E5DD3">
      <w:pPr>
        <w:jc w:val="center"/>
        <w:rPr>
          <w:b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b/>
          <w:sz w:val="28"/>
          <w:szCs w:val="28"/>
        </w:rPr>
      </w:pPr>
      <w:r w:rsidRPr="00EF7FE0">
        <w:rPr>
          <w:rFonts w:eastAsia="Times New Roman"/>
          <w:b/>
          <w:sz w:val="28"/>
          <w:szCs w:val="28"/>
        </w:rPr>
        <w:t>УЧЕБНЫЙ ПЛАН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программы подготовки специалистов среднего звена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 по специальности среднего профессионального образования </w:t>
      </w:r>
    </w:p>
    <w:p w:rsidR="003E5DD3" w:rsidRPr="00E62D9D" w:rsidRDefault="003E5DD3" w:rsidP="003E5DD3">
      <w:pPr>
        <w:jc w:val="center"/>
        <w:rPr>
          <w:sz w:val="28"/>
          <w:szCs w:val="28"/>
        </w:rPr>
      </w:pPr>
    </w:p>
    <w:p w:rsidR="003E5DD3" w:rsidRPr="00E62D9D" w:rsidRDefault="006C629A" w:rsidP="003E5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13.02.</w:t>
      </w:r>
      <w:r w:rsidR="00DF3AA1">
        <w:rPr>
          <w:b/>
          <w:sz w:val="28"/>
          <w:szCs w:val="28"/>
        </w:rPr>
        <w:t>11</w:t>
      </w:r>
      <w:r w:rsidR="003E5DD3" w:rsidRPr="00E62D9D">
        <w:rPr>
          <w:b/>
          <w:sz w:val="28"/>
          <w:szCs w:val="28"/>
        </w:rPr>
        <w:t xml:space="preserve"> </w:t>
      </w:r>
      <w:r w:rsidR="00DF3AA1" w:rsidRPr="00DF3AA1"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</w:t>
      </w:r>
      <w:r w:rsidR="00DF3AA1">
        <w:rPr>
          <w:b/>
          <w:sz w:val="28"/>
          <w:szCs w:val="28"/>
        </w:rPr>
        <w:t>)</w:t>
      </w:r>
    </w:p>
    <w:p w:rsidR="003E5DD3" w:rsidRPr="00E62D9D" w:rsidRDefault="003E5DD3" w:rsidP="003E5DD3">
      <w:pPr>
        <w:jc w:val="center"/>
        <w:rPr>
          <w:i/>
          <w:sz w:val="28"/>
          <w:szCs w:val="28"/>
        </w:rPr>
      </w:pP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по программе базовой подготовки</w:t>
      </w:r>
    </w:p>
    <w:p w:rsidR="00EF7FE0" w:rsidRPr="00EF7FE0" w:rsidRDefault="00EF7FE0" w:rsidP="00EF7FE0">
      <w:pPr>
        <w:jc w:val="center"/>
        <w:rPr>
          <w:rFonts w:eastAsia="Times New Roman"/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на базе </w:t>
      </w:r>
      <w:r w:rsidR="00DF3AA1">
        <w:rPr>
          <w:sz w:val="28"/>
          <w:szCs w:val="28"/>
        </w:rPr>
        <w:t>основного</w:t>
      </w:r>
      <w:r w:rsidRPr="00EF7FE0">
        <w:rPr>
          <w:rFonts w:eastAsia="Times New Roman"/>
          <w:sz w:val="28"/>
          <w:szCs w:val="28"/>
        </w:rPr>
        <w:t xml:space="preserve"> общего образования</w:t>
      </w:r>
    </w:p>
    <w:p w:rsidR="003E5DD3" w:rsidRPr="00E62D9D" w:rsidRDefault="003E5DD3" w:rsidP="00EF7FE0">
      <w:pPr>
        <w:shd w:val="clear" w:color="auto" w:fill="FFFFFF"/>
        <w:spacing w:before="341"/>
        <w:ind w:left="2083"/>
        <w:jc w:val="center"/>
        <w:rPr>
          <w:sz w:val="28"/>
          <w:szCs w:val="28"/>
        </w:rPr>
      </w:pPr>
    </w:p>
    <w:p w:rsidR="003E5DD3" w:rsidRDefault="003E5DD3" w:rsidP="003E5DD3">
      <w:pPr>
        <w:tabs>
          <w:tab w:val="left" w:pos="3960"/>
        </w:tabs>
        <w:spacing w:line="180" w:lineRule="atLeast"/>
        <w:ind w:firstLine="500"/>
        <w:jc w:val="center"/>
      </w:pPr>
    </w:p>
    <w:p w:rsidR="003E5DD3" w:rsidRPr="004135F9" w:rsidRDefault="003E5DD3" w:rsidP="00EF7FE0">
      <w:pPr>
        <w:jc w:val="center"/>
        <w:rPr>
          <w:i/>
        </w:rPr>
      </w:pPr>
      <w:r>
        <w:t xml:space="preserve"> </w:t>
      </w:r>
    </w:p>
    <w:p w:rsidR="003E5DD3" w:rsidRPr="003743B8" w:rsidRDefault="003E5DD3" w:rsidP="00EF7FE0">
      <w:pPr>
        <w:keepNext/>
        <w:keepLines/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>Квалификация:</w:t>
      </w:r>
      <w:r w:rsidRPr="003743B8">
        <w:rPr>
          <w:b/>
          <w:sz w:val="28"/>
          <w:szCs w:val="28"/>
        </w:rPr>
        <w:t xml:space="preserve"> </w:t>
      </w:r>
      <w:r w:rsidRPr="003743B8">
        <w:rPr>
          <w:sz w:val="28"/>
          <w:szCs w:val="28"/>
          <w:u w:val="single"/>
        </w:rPr>
        <w:t>Техник</w:t>
      </w:r>
    </w:p>
    <w:p w:rsidR="003E5DD3" w:rsidRPr="003743B8" w:rsidRDefault="003E5DD3" w:rsidP="00EF7FE0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Форма обучения  -  </w:t>
      </w:r>
      <w:r w:rsidR="004D35A6" w:rsidRPr="004D35A6">
        <w:rPr>
          <w:sz w:val="28"/>
          <w:szCs w:val="28"/>
          <w:u w:val="single"/>
        </w:rPr>
        <w:t>за</w:t>
      </w:r>
      <w:r w:rsidRPr="004D35A6">
        <w:rPr>
          <w:sz w:val="28"/>
          <w:szCs w:val="28"/>
          <w:u w:val="single"/>
        </w:rPr>
        <w:t>о</w:t>
      </w:r>
      <w:r w:rsidRPr="003743B8">
        <w:rPr>
          <w:sz w:val="28"/>
          <w:szCs w:val="28"/>
          <w:u w:val="single"/>
        </w:rPr>
        <w:t>чная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>Нормативный срок обучения – 3</w:t>
      </w:r>
      <w:r w:rsidRPr="003743B8">
        <w:rPr>
          <w:sz w:val="28"/>
          <w:szCs w:val="28"/>
          <w:u w:val="single"/>
        </w:rPr>
        <w:t xml:space="preserve"> года </w:t>
      </w:r>
      <w:r w:rsidRPr="003743B8">
        <w:rPr>
          <w:sz w:val="28"/>
          <w:szCs w:val="28"/>
        </w:rPr>
        <w:t>и 10</w:t>
      </w:r>
      <w:r w:rsidRPr="003743B8">
        <w:rPr>
          <w:sz w:val="28"/>
          <w:szCs w:val="28"/>
          <w:u w:val="single"/>
        </w:rPr>
        <w:t xml:space="preserve"> мес</w:t>
      </w:r>
      <w:r w:rsidRPr="003743B8">
        <w:rPr>
          <w:sz w:val="28"/>
          <w:szCs w:val="28"/>
        </w:rPr>
        <w:t>.</w:t>
      </w:r>
    </w:p>
    <w:p w:rsidR="003E5DD3" w:rsidRPr="003743B8" w:rsidRDefault="003E5DD3" w:rsidP="00EF7FE0">
      <w:pPr>
        <w:ind w:left="3420"/>
        <w:jc w:val="both"/>
        <w:rPr>
          <w:sz w:val="28"/>
          <w:szCs w:val="28"/>
        </w:rPr>
      </w:pPr>
      <w:r w:rsidRPr="003743B8">
        <w:rPr>
          <w:sz w:val="28"/>
          <w:szCs w:val="28"/>
        </w:rPr>
        <w:t xml:space="preserve">на базе </w:t>
      </w:r>
      <w:r w:rsidR="00DF3AA1">
        <w:rPr>
          <w:sz w:val="28"/>
          <w:szCs w:val="28"/>
        </w:rPr>
        <w:t>основного</w:t>
      </w:r>
      <w:r w:rsidRPr="003743B8">
        <w:rPr>
          <w:sz w:val="28"/>
          <w:szCs w:val="28"/>
        </w:rPr>
        <w:t xml:space="preserve"> общего образования</w:t>
      </w:r>
    </w:p>
    <w:p w:rsidR="003E5DD3" w:rsidRDefault="003E5DD3" w:rsidP="00EF7FE0">
      <w:pPr>
        <w:ind w:left="3420"/>
        <w:jc w:val="both"/>
        <w:rPr>
          <w:sz w:val="28"/>
          <w:szCs w:val="28"/>
          <w:u w:val="single"/>
        </w:rPr>
      </w:pPr>
      <w:r w:rsidRPr="003743B8">
        <w:rPr>
          <w:sz w:val="28"/>
          <w:szCs w:val="28"/>
        </w:rPr>
        <w:t xml:space="preserve">Профиль получаемого профессионального образования – </w:t>
      </w:r>
      <w:r w:rsidRPr="003743B8">
        <w:rPr>
          <w:sz w:val="28"/>
          <w:szCs w:val="28"/>
          <w:u w:val="single"/>
        </w:rPr>
        <w:t>технический</w:t>
      </w:r>
    </w:p>
    <w:p w:rsidR="00EF7FE0" w:rsidRPr="00EF7FE0" w:rsidRDefault="00EF7FE0" w:rsidP="00EF7FE0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>Год начала подготовки по учебному плану</w:t>
      </w:r>
      <w:r>
        <w:rPr>
          <w:sz w:val="28"/>
          <w:szCs w:val="28"/>
        </w:rPr>
        <w:t>-201</w:t>
      </w:r>
      <w:r w:rsidR="004D35A6">
        <w:rPr>
          <w:sz w:val="28"/>
          <w:szCs w:val="28"/>
        </w:rPr>
        <w:t>7</w:t>
      </w:r>
    </w:p>
    <w:p w:rsidR="003E5DD3" w:rsidRPr="00E613D7" w:rsidRDefault="003E5DD3" w:rsidP="003E5DD3">
      <w:pPr>
        <w:ind w:left="3686"/>
        <w:jc w:val="both"/>
      </w:pPr>
    </w:p>
    <w:p w:rsidR="003E5DD3" w:rsidRPr="00E613D7" w:rsidRDefault="003E5DD3" w:rsidP="003E5DD3">
      <w:pPr>
        <w:jc w:val="center"/>
        <w:rPr>
          <w:b/>
          <w:bCs/>
        </w:rPr>
      </w:pPr>
    </w:p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Default="003E5DD3" w:rsidP="003E5DD3"/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Кирс</w:t>
      </w:r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4D35A6">
        <w:rPr>
          <w:sz w:val="28"/>
          <w:szCs w:val="28"/>
        </w:rPr>
        <w:t>7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2525BD" w:rsidRDefault="009D4493" w:rsidP="009F569C">
      <w:pPr>
        <w:pStyle w:val="a5"/>
        <w:numPr>
          <w:ilvl w:val="0"/>
          <w:numId w:val="6"/>
        </w:numPr>
        <w:shd w:val="clear" w:color="auto" w:fill="FFFFFF"/>
        <w:rPr>
          <w:b/>
          <w:bCs/>
          <w:spacing w:val="-1"/>
          <w:sz w:val="28"/>
          <w:szCs w:val="28"/>
        </w:rPr>
      </w:pPr>
      <w:r w:rsidRPr="009F569C">
        <w:rPr>
          <w:b/>
          <w:bCs/>
          <w:spacing w:val="-1"/>
          <w:sz w:val="28"/>
          <w:szCs w:val="28"/>
        </w:rPr>
        <w:t>Сводные данные по бюджету времени (в неделях)</w:t>
      </w:r>
    </w:p>
    <w:p w:rsidR="009F569C" w:rsidRPr="009F569C" w:rsidRDefault="009F569C" w:rsidP="009F569C">
      <w:pPr>
        <w:pStyle w:val="a5"/>
        <w:shd w:val="clear" w:color="auto" w:fill="FFFFFF"/>
        <w:ind w:left="398"/>
        <w:rPr>
          <w:b/>
          <w:bCs/>
          <w:spacing w:val="-1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1"/>
        <w:gridCol w:w="1395"/>
        <w:gridCol w:w="1202"/>
        <w:gridCol w:w="1258"/>
        <w:gridCol w:w="1848"/>
        <w:gridCol w:w="1920"/>
        <w:gridCol w:w="1982"/>
        <w:gridCol w:w="2078"/>
        <w:gridCol w:w="1368"/>
        <w:gridCol w:w="821"/>
      </w:tblGrid>
      <w:tr w:rsidR="009430B2" w:rsidTr="00EF3A4F">
        <w:trPr>
          <w:trHeight w:hRule="exact" w:val="245"/>
        </w:trPr>
        <w:tc>
          <w:tcPr>
            <w:tcW w:w="1061" w:type="dxa"/>
            <w:vMerge w:val="restart"/>
            <w:shd w:val="clear" w:color="auto" w:fill="FFFFFF"/>
          </w:tcPr>
          <w:p w:rsidR="009430B2" w:rsidRDefault="009430B2" w:rsidP="00EF3A4F">
            <w:pPr>
              <w:shd w:val="clear" w:color="auto" w:fill="FFFFFF"/>
              <w:ind w:left="115"/>
            </w:pPr>
            <w:r>
              <w:rPr>
                <w:rFonts w:eastAsia="Times New Roman"/>
                <w:b/>
                <w:bCs/>
              </w:rPr>
              <w:t>Курсы</w:t>
            </w:r>
          </w:p>
        </w:tc>
        <w:tc>
          <w:tcPr>
            <w:tcW w:w="2597" w:type="dxa"/>
            <w:gridSpan w:val="2"/>
            <w:vMerge w:val="restart"/>
            <w:shd w:val="clear" w:color="auto" w:fill="FFFFFF"/>
          </w:tcPr>
          <w:p w:rsidR="009430B2" w:rsidRDefault="009430B2" w:rsidP="00A45281">
            <w:pPr>
              <w:shd w:val="clear" w:color="auto" w:fill="FFFFFF"/>
              <w:spacing w:line="230" w:lineRule="exact"/>
              <w:ind w:left="192"/>
              <w:jc w:val="center"/>
            </w:pPr>
            <w:r w:rsidRPr="00A45281">
              <w:rPr>
                <w:rFonts w:eastAsia="Times New Roman"/>
                <w:b/>
                <w:bCs/>
              </w:rPr>
              <w:t>Лабораторно-экзаменационная сессия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77" w:right="77"/>
              <w:jc w:val="center"/>
            </w:pPr>
            <w:r>
              <w:rPr>
                <w:rFonts w:eastAsia="Times New Roman"/>
                <w:b/>
                <w:bCs/>
              </w:rPr>
              <w:t>Самостоятельное изучение</w:t>
            </w:r>
          </w:p>
        </w:tc>
        <w:tc>
          <w:tcPr>
            <w:tcW w:w="3768" w:type="dxa"/>
            <w:gridSpan w:val="2"/>
            <w:shd w:val="clear" w:color="auto" w:fill="FFFFFF"/>
          </w:tcPr>
          <w:p w:rsidR="009430B2" w:rsidRDefault="009430B2" w:rsidP="00EF3A4F">
            <w:pPr>
              <w:shd w:val="clear" w:color="auto" w:fill="FFFFFF"/>
              <w:ind w:left="466"/>
            </w:pPr>
            <w:r>
              <w:rPr>
                <w:rFonts w:eastAsia="Times New Roman"/>
                <w:b/>
                <w:bCs/>
                <w:spacing w:val="-1"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Промежуточная </w:t>
            </w:r>
            <w:r>
              <w:rPr>
                <w:rFonts w:eastAsia="Times New Roman"/>
                <w:b/>
                <w:bCs/>
              </w:rPr>
              <w:t>аттестация</w:t>
            </w:r>
          </w:p>
        </w:tc>
        <w:tc>
          <w:tcPr>
            <w:tcW w:w="2078" w:type="dxa"/>
            <w:vMerge w:val="restart"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Государственная</w:t>
            </w:r>
          </w:p>
          <w:p w:rsidR="009430B2" w:rsidRDefault="009430B2" w:rsidP="00EF3A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итоговая</w:t>
            </w:r>
          </w:p>
          <w:p w:rsidR="009430B2" w:rsidRDefault="009430B2" w:rsidP="00EF3A4F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аттестация</w:t>
            </w:r>
          </w:p>
          <w:p w:rsidR="009430B2" w:rsidRDefault="009430B2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  <w:p w:rsidR="009430B2" w:rsidRDefault="009430B2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 w:val="restart"/>
            <w:shd w:val="clear" w:color="auto" w:fill="FFFFFF"/>
          </w:tcPr>
          <w:p w:rsidR="009430B2" w:rsidRDefault="009430B2" w:rsidP="00EF3A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Каникулы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9430B2" w:rsidRDefault="009430B2" w:rsidP="00EF3A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Всего</w:t>
            </w:r>
          </w:p>
        </w:tc>
      </w:tr>
      <w:tr w:rsidR="009430B2" w:rsidTr="00A45281">
        <w:trPr>
          <w:trHeight w:hRule="exact" w:val="450"/>
        </w:trPr>
        <w:tc>
          <w:tcPr>
            <w:tcW w:w="1061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ind w:left="115"/>
            </w:pPr>
          </w:p>
        </w:tc>
        <w:tc>
          <w:tcPr>
            <w:tcW w:w="2597" w:type="dxa"/>
            <w:gridSpan w:val="2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92"/>
            </w:pPr>
          </w:p>
        </w:tc>
        <w:tc>
          <w:tcPr>
            <w:tcW w:w="1258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vMerge w:val="restart"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34" w:right="125"/>
              <w:jc w:val="center"/>
            </w:pPr>
            <w:r>
              <w:rPr>
                <w:rFonts w:eastAsia="Times New Roman"/>
                <w:b/>
                <w:bCs/>
              </w:rPr>
              <w:t xml:space="preserve">по профилю </w:t>
            </w:r>
            <w:r>
              <w:rPr>
                <w:rFonts w:eastAsia="Times New Roman"/>
                <w:b/>
                <w:bCs/>
                <w:spacing w:val="-2"/>
              </w:rPr>
              <w:t>специальности</w:t>
            </w:r>
          </w:p>
        </w:tc>
        <w:tc>
          <w:tcPr>
            <w:tcW w:w="1920" w:type="dxa"/>
            <w:vMerge w:val="restart"/>
            <w:shd w:val="clear" w:color="auto" w:fill="FFFFFF"/>
          </w:tcPr>
          <w:p w:rsidR="009430B2" w:rsidRDefault="009430B2" w:rsidP="00EF3A4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преддипломная</w:t>
            </w:r>
          </w:p>
        </w:tc>
        <w:tc>
          <w:tcPr>
            <w:tcW w:w="1982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jc w:val="center"/>
            </w:pPr>
          </w:p>
        </w:tc>
      </w:tr>
      <w:tr w:rsidR="009430B2" w:rsidTr="00A45281">
        <w:trPr>
          <w:trHeight w:hRule="exact" w:val="240"/>
        </w:trPr>
        <w:tc>
          <w:tcPr>
            <w:tcW w:w="1061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ind w:left="115"/>
            </w:pPr>
          </w:p>
        </w:tc>
        <w:tc>
          <w:tcPr>
            <w:tcW w:w="1395" w:type="dxa"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92"/>
            </w:pPr>
            <w:r>
              <w:t>нед</w:t>
            </w:r>
          </w:p>
        </w:tc>
        <w:tc>
          <w:tcPr>
            <w:tcW w:w="1202" w:type="dxa"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92"/>
            </w:pPr>
            <w:r>
              <w:t>час</w:t>
            </w:r>
          </w:p>
        </w:tc>
        <w:tc>
          <w:tcPr>
            <w:tcW w:w="1258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77" w:right="77"/>
              <w:jc w:val="center"/>
            </w:pPr>
          </w:p>
        </w:tc>
        <w:tc>
          <w:tcPr>
            <w:tcW w:w="1848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34" w:right="125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20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2078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spacing w:line="230" w:lineRule="exact"/>
              <w:ind w:left="139" w:right="139"/>
              <w:jc w:val="center"/>
            </w:pPr>
          </w:p>
        </w:tc>
        <w:tc>
          <w:tcPr>
            <w:tcW w:w="1368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jc w:val="center"/>
            </w:pPr>
          </w:p>
        </w:tc>
        <w:tc>
          <w:tcPr>
            <w:tcW w:w="821" w:type="dxa"/>
            <w:vMerge/>
            <w:shd w:val="clear" w:color="auto" w:fill="FFFFFF"/>
          </w:tcPr>
          <w:p w:rsidR="009430B2" w:rsidRDefault="009430B2" w:rsidP="00EF3A4F">
            <w:pPr>
              <w:shd w:val="clear" w:color="auto" w:fill="FFFFFF"/>
              <w:jc w:val="center"/>
            </w:pPr>
          </w:p>
        </w:tc>
      </w:tr>
      <w:tr w:rsidR="00A45281" w:rsidTr="00A4528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1395" w:type="dxa"/>
            <w:shd w:val="clear" w:color="auto" w:fill="FFFFFF"/>
          </w:tcPr>
          <w:p w:rsidR="00A45281" w:rsidRDefault="00A45281" w:rsidP="00A4528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202" w:type="dxa"/>
            <w:shd w:val="clear" w:color="auto" w:fill="FFFFFF"/>
          </w:tcPr>
          <w:p w:rsidR="00A45281" w:rsidRDefault="00A45281" w:rsidP="00FA4F9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58" w:type="dxa"/>
            <w:shd w:val="clear" w:color="auto" w:fill="FFFFFF"/>
          </w:tcPr>
          <w:p w:rsidR="00A45281" w:rsidRDefault="00A45281" w:rsidP="00FA4F9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848" w:type="dxa"/>
            <w:shd w:val="clear" w:color="auto" w:fill="FFFFFF"/>
          </w:tcPr>
          <w:p w:rsidR="00A45281" w:rsidRDefault="00A45281" w:rsidP="00FA4F9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920" w:type="dxa"/>
            <w:shd w:val="clear" w:color="auto" w:fill="FFFFFF"/>
          </w:tcPr>
          <w:p w:rsidR="00A45281" w:rsidRDefault="00A45281" w:rsidP="00FA4F9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982" w:type="dxa"/>
            <w:shd w:val="clear" w:color="auto" w:fill="FFFFFF"/>
          </w:tcPr>
          <w:p w:rsidR="00A45281" w:rsidRDefault="00A45281" w:rsidP="00FA4F9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078" w:type="dxa"/>
            <w:shd w:val="clear" w:color="auto" w:fill="FFFFFF"/>
          </w:tcPr>
          <w:p w:rsidR="00A45281" w:rsidRDefault="00A45281" w:rsidP="00FA4F9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368" w:type="dxa"/>
            <w:shd w:val="clear" w:color="auto" w:fill="FFFFFF"/>
          </w:tcPr>
          <w:p w:rsidR="00A45281" w:rsidRDefault="00A45281" w:rsidP="00FA4F9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821" w:type="dxa"/>
            <w:shd w:val="clear" w:color="auto" w:fill="FFFFFF"/>
          </w:tcPr>
          <w:p w:rsidR="00A45281" w:rsidRPr="009430B2" w:rsidRDefault="009430B2" w:rsidP="00EF3A4F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10</w:t>
            </w:r>
          </w:p>
        </w:tc>
      </w:tr>
      <w:tr w:rsidR="00A45281" w:rsidTr="00A4528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ind w:left="149"/>
            </w:pPr>
            <w:r>
              <w:t xml:space="preserve">1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395" w:type="dxa"/>
            <w:shd w:val="clear" w:color="auto" w:fill="FFFFFF"/>
          </w:tcPr>
          <w:p w:rsidR="00A45281" w:rsidRDefault="00A45281" w:rsidP="00A4528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02" w:type="dxa"/>
            <w:shd w:val="clear" w:color="auto" w:fill="FFFFFF"/>
          </w:tcPr>
          <w:p w:rsidR="00A45281" w:rsidRDefault="00A45281" w:rsidP="00A45281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25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37</w:t>
            </w:r>
          </w:p>
          <w:p w:rsidR="00A45281" w:rsidRDefault="00A45281" w:rsidP="00EF3A4F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84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20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A45281" w:rsidTr="00A4528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ind w:left="134"/>
            </w:pPr>
            <w:r>
              <w:t xml:space="preserve">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395" w:type="dxa"/>
            <w:shd w:val="clear" w:color="auto" w:fill="FFFFFF"/>
          </w:tcPr>
          <w:p w:rsidR="00A45281" w:rsidRDefault="00A45281" w:rsidP="00A4528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02" w:type="dxa"/>
            <w:shd w:val="clear" w:color="auto" w:fill="FFFFFF"/>
          </w:tcPr>
          <w:p w:rsidR="00A45281" w:rsidRDefault="00A45281" w:rsidP="00A45281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25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84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20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A45281" w:rsidRDefault="00A45281" w:rsidP="003E7C2D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A45281" w:rsidTr="00A45281">
        <w:trPr>
          <w:trHeight w:hRule="exact" w:val="235"/>
        </w:trPr>
        <w:tc>
          <w:tcPr>
            <w:tcW w:w="106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ind w:left="96"/>
            </w:pPr>
            <w:r>
              <w:t xml:space="preserve">III </w:t>
            </w:r>
            <w:r>
              <w:rPr>
                <w:rFonts w:eastAsia="Times New Roman"/>
              </w:rPr>
              <w:t>курс</w:t>
            </w:r>
          </w:p>
        </w:tc>
        <w:tc>
          <w:tcPr>
            <w:tcW w:w="1395" w:type="dxa"/>
            <w:shd w:val="clear" w:color="auto" w:fill="FFFFFF"/>
          </w:tcPr>
          <w:p w:rsidR="00A45281" w:rsidRDefault="00A45281" w:rsidP="00A4528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02" w:type="dxa"/>
            <w:shd w:val="clear" w:color="auto" w:fill="FFFFFF"/>
          </w:tcPr>
          <w:p w:rsidR="00A45281" w:rsidRDefault="00A45281" w:rsidP="00A45281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25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84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20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982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36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82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52</w:t>
            </w:r>
          </w:p>
        </w:tc>
      </w:tr>
      <w:tr w:rsidR="00A45281" w:rsidTr="00A45281">
        <w:trPr>
          <w:trHeight w:hRule="exact" w:val="240"/>
        </w:trPr>
        <w:tc>
          <w:tcPr>
            <w:tcW w:w="106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ind w:left="91"/>
            </w:pPr>
            <w:r>
              <w:rPr>
                <w:spacing w:val="-2"/>
              </w:rPr>
              <w:t xml:space="preserve">IV </w:t>
            </w:r>
            <w:r>
              <w:rPr>
                <w:rFonts w:eastAsia="Times New Roman"/>
                <w:spacing w:val="-2"/>
              </w:rPr>
              <w:t>курс</w:t>
            </w:r>
          </w:p>
        </w:tc>
        <w:tc>
          <w:tcPr>
            <w:tcW w:w="1395" w:type="dxa"/>
            <w:shd w:val="clear" w:color="auto" w:fill="FFFFFF"/>
          </w:tcPr>
          <w:p w:rsidR="00A45281" w:rsidRDefault="00A45281" w:rsidP="00A4528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02" w:type="dxa"/>
            <w:shd w:val="clear" w:color="auto" w:fill="FFFFFF"/>
          </w:tcPr>
          <w:p w:rsidR="00A45281" w:rsidRDefault="00A45281" w:rsidP="00A45281">
            <w:pPr>
              <w:shd w:val="clear" w:color="auto" w:fill="FFFFFF"/>
              <w:jc w:val="center"/>
            </w:pPr>
            <w:r>
              <w:t>160</w:t>
            </w:r>
          </w:p>
        </w:tc>
        <w:tc>
          <w:tcPr>
            <w:tcW w:w="1258" w:type="dxa"/>
            <w:shd w:val="clear" w:color="auto" w:fill="FFFFFF"/>
          </w:tcPr>
          <w:p w:rsidR="00A45281" w:rsidRDefault="009430B2" w:rsidP="00EF3A4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84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920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982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7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368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2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jc w:val="center"/>
            </w:pPr>
            <w:r>
              <w:t>43</w:t>
            </w:r>
          </w:p>
        </w:tc>
      </w:tr>
      <w:tr w:rsidR="00A45281" w:rsidTr="00A45281">
        <w:trPr>
          <w:trHeight w:hRule="exact" w:val="250"/>
        </w:trPr>
        <w:tc>
          <w:tcPr>
            <w:tcW w:w="1061" w:type="dxa"/>
            <w:shd w:val="clear" w:color="auto" w:fill="FFFFFF"/>
          </w:tcPr>
          <w:p w:rsidR="00A45281" w:rsidRDefault="00A45281" w:rsidP="00EF3A4F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395" w:type="dxa"/>
            <w:shd w:val="clear" w:color="auto" w:fill="FFFFFF"/>
          </w:tcPr>
          <w:p w:rsidR="00A45281" w:rsidRPr="009430B2" w:rsidRDefault="00A45281" w:rsidP="00A45281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16</w:t>
            </w:r>
          </w:p>
        </w:tc>
        <w:tc>
          <w:tcPr>
            <w:tcW w:w="1202" w:type="dxa"/>
            <w:shd w:val="clear" w:color="auto" w:fill="FFFFFF"/>
          </w:tcPr>
          <w:p w:rsidR="00A45281" w:rsidRPr="009430B2" w:rsidRDefault="00A45281" w:rsidP="00A45281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640</w:t>
            </w:r>
          </w:p>
        </w:tc>
        <w:tc>
          <w:tcPr>
            <w:tcW w:w="1258" w:type="dxa"/>
            <w:shd w:val="clear" w:color="auto" w:fill="FFFFFF"/>
          </w:tcPr>
          <w:p w:rsidR="00A45281" w:rsidRPr="009430B2" w:rsidRDefault="009430B2" w:rsidP="003E7C2D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115</w:t>
            </w:r>
          </w:p>
        </w:tc>
        <w:tc>
          <w:tcPr>
            <w:tcW w:w="1848" w:type="dxa"/>
            <w:shd w:val="clear" w:color="auto" w:fill="FFFFFF"/>
          </w:tcPr>
          <w:p w:rsidR="00A45281" w:rsidRPr="009430B2" w:rsidRDefault="00A45281" w:rsidP="00EF3A4F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23</w:t>
            </w:r>
          </w:p>
        </w:tc>
        <w:tc>
          <w:tcPr>
            <w:tcW w:w="1920" w:type="dxa"/>
            <w:shd w:val="clear" w:color="auto" w:fill="FFFFFF"/>
          </w:tcPr>
          <w:p w:rsidR="00A45281" w:rsidRPr="009430B2" w:rsidRDefault="00A45281" w:rsidP="00EF3A4F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FF"/>
          </w:tcPr>
          <w:p w:rsidR="00A45281" w:rsidRPr="009430B2" w:rsidRDefault="00A45281" w:rsidP="00EF3A4F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0</w:t>
            </w:r>
          </w:p>
        </w:tc>
        <w:tc>
          <w:tcPr>
            <w:tcW w:w="2078" w:type="dxa"/>
            <w:shd w:val="clear" w:color="auto" w:fill="FFFFFF"/>
          </w:tcPr>
          <w:p w:rsidR="00A45281" w:rsidRPr="009430B2" w:rsidRDefault="00A45281" w:rsidP="00EF3A4F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6</w:t>
            </w:r>
          </w:p>
        </w:tc>
        <w:tc>
          <w:tcPr>
            <w:tcW w:w="1368" w:type="dxa"/>
            <w:shd w:val="clear" w:color="auto" w:fill="FFFFFF"/>
          </w:tcPr>
          <w:p w:rsidR="00A45281" w:rsidRPr="009430B2" w:rsidRDefault="00A45281" w:rsidP="003E7C2D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35</w:t>
            </w:r>
          </w:p>
        </w:tc>
        <w:tc>
          <w:tcPr>
            <w:tcW w:w="821" w:type="dxa"/>
            <w:shd w:val="clear" w:color="auto" w:fill="FFFFFF"/>
          </w:tcPr>
          <w:p w:rsidR="00A45281" w:rsidRPr="009430B2" w:rsidRDefault="00A45281" w:rsidP="00EF3A4F">
            <w:pPr>
              <w:shd w:val="clear" w:color="auto" w:fill="FFFFFF"/>
              <w:jc w:val="center"/>
              <w:rPr>
                <w:b/>
              </w:rPr>
            </w:pPr>
            <w:r w:rsidRPr="009430B2">
              <w:rPr>
                <w:b/>
              </w:rPr>
              <w:t>199</w:t>
            </w:r>
          </w:p>
        </w:tc>
      </w:tr>
    </w:tbl>
    <w:p w:rsidR="00A945FC" w:rsidRPr="005E22DB" w:rsidRDefault="00A945FC" w:rsidP="005E22DB">
      <w:pPr>
        <w:jc w:val="center"/>
        <w:rPr>
          <w:b/>
          <w:sz w:val="28"/>
          <w:szCs w:val="28"/>
        </w:rPr>
      </w:pPr>
      <w:r w:rsidRPr="005E22DB">
        <w:rPr>
          <w:b/>
          <w:sz w:val="28"/>
          <w:szCs w:val="28"/>
        </w:rPr>
        <w:t>Календарный график учебного процесса</w:t>
      </w:r>
    </w:p>
    <w:p w:rsidR="00A945FC" w:rsidRPr="00252244" w:rsidRDefault="00A945FC" w:rsidP="00A945FC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A45281" w:rsidRPr="00E613D7" w:rsidTr="00A45281">
        <w:tc>
          <w:tcPr>
            <w:tcW w:w="253" w:type="dxa"/>
          </w:tcPr>
          <w:p w:rsidR="00E12213" w:rsidRPr="004345B8" w:rsidRDefault="00E12213" w:rsidP="00E1221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4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</w:t>
            </w:r>
          </w:p>
        </w:tc>
        <w:tc>
          <w:tcPr>
            <w:tcW w:w="915" w:type="dxa"/>
            <w:gridSpan w:val="3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6" w:type="dxa"/>
            <w:vMerge w:val="restart"/>
            <w:textDirection w:val="btLr"/>
          </w:tcPr>
          <w:p w:rsidR="00E12213" w:rsidRPr="004345B8" w:rsidRDefault="00E12213" w:rsidP="00A4528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345B8">
              <w:rPr>
                <w:sz w:val="16"/>
                <w:szCs w:val="16"/>
              </w:rPr>
              <w:t>.10-0</w:t>
            </w:r>
            <w:r>
              <w:rPr>
                <w:sz w:val="16"/>
                <w:szCs w:val="16"/>
              </w:rPr>
              <w:t>5</w:t>
            </w:r>
            <w:r w:rsidRPr="004345B8">
              <w:rPr>
                <w:sz w:val="16"/>
                <w:szCs w:val="16"/>
              </w:rPr>
              <w:t>.11</w:t>
            </w:r>
          </w:p>
        </w:tc>
        <w:tc>
          <w:tcPr>
            <w:tcW w:w="1224" w:type="dxa"/>
            <w:gridSpan w:val="4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21" w:type="dxa"/>
            <w:gridSpan w:val="4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4345B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4345B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7</w:t>
            </w:r>
            <w:r w:rsidRPr="004345B8">
              <w:rPr>
                <w:sz w:val="16"/>
                <w:szCs w:val="16"/>
              </w:rPr>
              <w:t>.01</w:t>
            </w:r>
          </w:p>
        </w:tc>
        <w:tc>
          <w:tcPr>
            <w:tcW w:w="915" w:type="dxa"/>
            <w:gridSpan w:val="3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6" w:type="dxa"/>
            <w:vMerge w:val="restart"/>
            <w:textDirection w:val="btL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4345B8">
              <w:rPr>
                <w:sz w:val="16"/>
                <w:szCs w:val="16"/>
              </w:rPr>
              <w:t>.01-0</w:t>
            </w:r>
            <w:r w:rsidR="004869B9">
              <w:rPr>
                <w:sz w:val="16"/>
                <w:szCs w:val="16"/>
              </w:rPr>
              <w:t>4</w:t>
            </w:r>
            <w:r w:rsidRPr="004345B8">
              <w:rPr>
                <w:sz w:val="16"/>
                <w:szCs w:val="16"/>
              </w:rPr>
              <w:t>.02</w:t>
            </w:r>
          </w:p>
        </w:tc>
        <w:tc>
          <w:tcPr>
            <w:tcW w:w="918" w:type="dxa"/>
            <w:gridSpan w:val="3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6" w:type="dxa"/>
            <w:vMerge w:val="restart"/>
            <w:textDirection w:val="btL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 w:rsidR="004869B9">
              <w:rPr>
                <w:sz w:val="16"/>
                <w:szCs w:val="16"/>
              </w:rPr>
              <w:t>6</w:t>
            </w:r>
            <w:r w:rsidRPr="004345B8">
              <w:rPr>
                <w:sz w:val="16"/>
                <w:szCs w:val="16"/>
              </w:rPr>
              <w:t>.02-</w:t>
            </w:r>
            <w:r w:rsidR="004869B9">
              <w:rPr>
                <w:sz w:val="16"/>
                <w:szCs w:val="16"/>
              </w:rPr>
              <w:t>04.</w:t>
            </w:r>
            <w:r w:rsidRPr="004345B8">
              <w:rPr>
                <w:sz w:val="16"/>
                <w:szCs w:val="16"/>
              </w:rPr>
              <w:t>03</w:t>
            </w:r>
          </w:p>
        </w:tc>
        <w:tc>
          <w:tcPr>
            <w:tcW w:w="1223" w:type="dxa"/>
            <w:gridSpan w:val="4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4869B9" w:rsidP="00E12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</w:t>
            </w:r>
          </w:p>
        </w:tc>
        <w:tc>
          <w:tcPr>
            <w:tcW w:w="916" w:type="dxa"/>
            <w:gridSpan w:val="3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6" w:type="dxa"/>
            <w:vMerge w:val="restart"/>
            <w:textDirection w:val="btLr"/>
          </w:tcPr>
          <w:p w:rsidR="00E12213" w:rsidRPr="004345B8" w:rsidRDefault="004869B9" w:rsidP="004869B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12213" w:rsidRPr="004345B8">
              <w:rPr>
                <w:sz w:val="16"/>
                <w:szCs w:val="16"/>
              </w:rPr>
              <w:t>.04-0</w:t>
            </w:r>
            <w:r>
              <w:rPr>
                <w:sz w:val="16"/>
                <w:szCs w:val="16"/>
              </w:rPr>
              <w:t>6</w:t>
            </w:r>
            <w:r w:rsidR="00E12213" w:rsidRPr="004345B8">
              <w:rPr>
                <w:sz w:val="16"/>
                <w:szCs w:val="16"/>
              </w:rPr>
              <w:t>.05</w:t>
            </w:r>
          </w:p>
        </w:tc>
        <w:tc>
          <w:tcPr>
            <w:tcW w:w="918" w:type="dxa"/>
            <w:gridSpan w:val="3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 w:rsidR="004869B9">
              <w:rPr>
                <w:sz w:val="16"/>
                <w:szCs w:val="16"/>
              </w:rPr>
              <w:t>8</w:t>
            </w:r>
            <w:r w:rsidRPr="004345B8">
              <w:rPr>
                <w:sz w:val="16"/>
                <w:szCs w:val="16"/>
              </w:rPr>
              <w:t>.05-0</w:t>
            </w:r>
            <w:r w:rsidR="004869B9">
              <w:rPr>
                <w:sz w:val="16"/>
                <w:szCs w:val="16"/>
              </w:rPr>
              <w:t>3</w:t>
            </w:r>
            <w:r w:rsidRPr="004345B8">
              <w:rPr>
                <w:sz w:val="16"/>
                <w:szCs w:val="16"/>
              </w:rPr>
              <w:t>.06</w:t>
            </w:r>
          </w:p>
        </w:tc>
        <w:tc>
          <w:tcPr>
            <w:tcW w:w="1220" w:type="dxa"/>
            <w:gridSpan w:val="4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4869B9" w:rsidP="00E12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</w:t>
            </w:r>
          </w:p>
        </w:tc>
        <w:tc>
          <w:tcPr>
            <w:tcW w:w="915" w:type="dxa"/>
            <w:gridSpan w:val="3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4869B9" w:rsidP="004869B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12213" w:rsidRPr="004345B8">
              <w:rPr>
                <w:sz w:val="16"/>
                <w:szCs w:val="16"/>
              </w:rPr>
              <w:t>.07-0</w:t>
            </w:r>
            <w:r>
              <w:rPr>
                <w:sz w:val="16"/>
                <w:szCs w:val="16"/>
              </w:rPr>
              <w:t>5</w:t>
            </w:r>
            <w:r w:rsidR="00E12213" w:rsidRPr="004345B8">
              <w:rPr>
                <w:sz w:val="16"/>
                <w:szCs w:val="16"/>
              </w:rPr>
              <w:t>.08</w:t>
            </w:r>
          </w:p>
        </w:tc>
        <w:tc>
          <w:tcPr>
            <w:tcW w:w="1220" w:type="dxa"/>
            <w:gridSpan w:val="4"/>
          </w:tcPr>
          <w:p w:rsidR="00E12213" w:rsidRPr="004345B8" w:rsidRDefault="00E12213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A45281" w:rsidRPr="00E613D7" w:rsidTr="00A45281">
        <w:trPr>
          <w:cantSplit/>
          <w:trHeight w:val="1134"/>
        </w:trPr>
        <w:tc>
          <w:tcPr>
            <w:tcW w:w="253" w:type="dxa"/>
          </w:tcPr>
          <w:p w:rsidR="00E12213" w:rsidRPr="004345B8" w:rsidRDefault="00E12213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4345B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345B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4345B8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A45281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4345B8">
              <w:rPr>
                <w:sz w:val="16"/>
                <w:szCs w:val="16"/>
              </w:rPr>
              <w:t>-</w:t>
            </w:r>
            <w:r w:rsidR="00A45281">
              <w:rPr>
                <w:sz w:val="16"/>
                <w:szCs w:val="16"/>
              </w:rPr>
              <w:t>01.10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4345B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4345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4345B8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4345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4345B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345B8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7.11</w:t>
            </w:r>
            <w:r w:rsidRPr="004345B8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.12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4345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4345B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4345B8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4345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4345B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345B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4345B8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 w:rsidR="004869B9">
              <w:rPr>
                <w:sz w:val="16"/>
                <w:szCs w:val="16"/>
              </w:rPr>
              <w:t>5</w:t>
            </w:r>
            <w:r w:rsidRPr="004345B8">
              <w:rPr>
                <w:sz w:val="16"/>
                <w:szCs w:val="16"/>
              </w:rPr>
              <w:t>-</w:t>
            </w:r>
            <w:r w:rsidR="004869B9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 w:rsidR="004869B9">
              <w:rPr>
                <w:sz w:val="16"/>
                <w:szCs w:val="16"/>
              </w:rPr>
              <w:t>2</w:t>
            </w:r>
            <w:r w:rsidRPr="004345B8">
              <w:rPr>
                <w:sz w:val="16"/>
                <w:szCs w:val="16"/>
              </w:rPr>
              <w:t>-1</w:t>
            </w:r>
            <w:r w:rsidR="004869B9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 w:rsidR="004869B9">
              <w:rPr>
                <w:sz w:val="16"/>
                <w:szCs w:val="16"/>
              </w:rPr>
              <w:t>9</w:t>
            </w:r>
            <w:r w:rsidRPr="004345B8">
              <w:rPr>
                <w:sz w:val="16"/>
                <w:szCs w:val="16"/>
              </w:rPr>
              <w:t>-2</w:t>
            </w:r>
            <w:r w:rsidR="004869B9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 w:rsidR="004869B9">
              <w:rPr>
                <w:sz w:val="16"/>
                <w:szCs w:val="16"/>
              </w:rPr>
              <w:t>5</w:t>
            </w:r>
            <w:r w:rsidRPr="004345B8">
              <w:rPr>
                <w:sz w:val="16"/>
                <w:szCs w:val="16"/>
              </w:rPr>
              <w:t>-</w:t>
            </w:r>
            <w:r w:rsidR="004869B9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 w:rsidR="004869B9">
              <w:rPr>
                <w:sz w:val="16"/>
                <w:szCs w:val="16"/>
              </w:rPr>
              <w:t>2</w:t>
            </w:r>
            <w:r w:rsidRPr="004345B8">
              <w:rPr>
                <w:sz w:val="16"/>
                <w:szCs w:val="16"/>
              </w:rPr>
              <w:t>-1</w:t>
            </w:r>
            <w:r w:rsidR="004869B9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 w:rsidR="004869B9">
              <w:rPr>
                <w:sz w:val="16"/>
                <w:szCs w:val="16"/>
              </w:rPr>
              <w:t>9</w:t>
            </w:r>
            <w:r w:rsidRPr="004345B8">
              <w:rPr>
                <w:sz w:val="16"/>
                <w:szCs w:val="16"/>
              </w:rPr>
              <w:t>-2</w:t>
            </w:r>
            <w:r w:rsidR="004869B9">
              <w:rPr>
                <w:sz w:val="16"/>
                <w:szCs w:val="16"/>
              </w:rPr>
              <w:t>5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 w:rsidR="004869B9">
              <w:rPr>
                <w:sz w:val="16"/>
                <w:szCs w:val="16"/>
              </w:rPr>
              <w:t>6</w:t>
            </w:r>
            <w:r w:rsidRPr="004345B8">
              <w:rPr>
                <w:sz w:val="16"/>
                <w:szCs w:val="16"/>
              </w:rPr>
              <w:t>-</w:t>
            </w:r>
            <w:r w:rsidR="004869B9">
              <w:rPr>
                <w:sz w:val="16"/>
                <w:szCs w:val="16"/>
              </w:rPr>
              <w:t>01.03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 w:rsidR="004869B9">
              <w:rPr>
                <w:sz w:val="16"/>
                <w:szCs w:val="16"/>
              </w:rPr>
              <w:t>9</w:t>
            </w:r>
            <w:r w:rsidRPr="004345B8">
              <w:rPr>
                <w:sz w:val="16"/>
                <w:szCs w:val="16"/>
              </w:rPr>
              <w:t>-1</w:t>
            </w:r>
            <w:r w:rsidR="004869B9">
              <w:rPr>
                <w:sz w:val="16"/>
                <w:szCs w:val="16"/>
              </w:rPr>
              <w:t>5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 w:rsidR="004869B9">
              <w:rPr>
                <w:sz w:val="16"/>
                <w:szCs w:val="16"/>
              </w:rPr>
              <w:t>6</w:t>
            </w:r>
            <w:r w:rsidRPr="004345B8">
              <w:rPr>
                <w:sz w:val="16"/>
                <w:szCs w:val="16"/>
              </w:rPr>
              <w:t>-2</w:t>
            </w:r>
            <w:r w:rsidR="004869B9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 w:rsidR="004869B9">
              <w:rPr>
                <w:sz w:val="16"/>
                <w:szCs w:val="16"/>
              </w:rPr>
              <w:t>3</w:t>
            </w:r>
            <w:r w:rsidRPr="004345B8">
              <w:rPr>
                <w:sz w:val="16"/>
                <w:szCs w:val="16"/>
              </w:rPr>
              <w:t>-2</w:t>
            </w:r>
            <w:r w:rsidR="004869B9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 w:rsidR="004869B9">
              <w:rPr>
                <w:sz w:val="16"/>
                <w:szCs w:val="16"/>
              </w:rPr>
              <w:t>7</w:t>
            </w:r>
            <w:r w:rsidRPr="004345B8">
              <w:rPr>
                <w:sz w:val="16"/>
                <w:szCs w:val="16"/>
              </w:rPr>
              <w:t>-1</w:t>
            </w:r>
            <w:r w:rsidR="004869B9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4869B9" w:rsidP="004869B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4869B9" w:rsidP="004869B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12213" w:rsidRPr="004345B8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 w:rsidR="004869B9">
              <w:rPr>
                <w:sz w:val="16"/>
                <w:szCs w:val="16"/>
              </w:rPr>
              <w:t>4</w:t>
            </w:r>
            <w:r w:rsidRPr="004345B8">
              <w:rPr>
                <w:sz w:val="16"/>
                <w:szCs w:val="16"/>
              </w:rPr>
              <w:t>-0</w:t>
            </w:r>
            <w:r w:rsidR="004869B9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4869B9" w:rsidP="004869B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12213" w:rsidRPr="004345B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 w:rsidR="004869B9">
              <w:rPr>
                <w:sz w:val="16"/>
                <w:szCs w:val="16"/>
              </w:rPr>
              <w:t>8</w:t>
            </w:r>
            <w:r w:rsidRPr="004345B8">
              <w:rPr>
                <w:sz w:val="16"/>
                <w:szCs w:val="16"/>
              </w:rPr>
              <w:t>-2</w:t>
            </w:r>
            <w:r w:rsidR="004869B9"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 w:rsidR="004869B9">
              <w:rPr>
                <w:sz w:val="16"/>
                <w:szCs w:val="16"/>
              </w:rPr>
              <w:t>5</w:t>
            </w:r>
            <w:r w:rsidRPr="004345B8">
              <w:rPr>
                <w:sz w:val="16"/>
                <w:szCs w:val="16"/>
              </w:rPr>
              <w:t>-</w:t>
            </w:r>
            <w:r w:rsidR="004869B9">
              <w:rPr>
                <w:sz w:val="16"/>
                <w:szCs w:val="16"/>
              </w:rPr>
              <w:t>01.07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 w:rsidR="004869B9">
              <w:rPr>
                <w:sz w:val="16"/>
                <w:szCs w:val="16"/>
              </w:rPr>
              <w:t>9</w:t>
            </w:r>
            <w:r w:rsidRPr="004345B8">
              <w:rPr>
                <w:sz w:val="16"/>
                <w:szCs w:val="16"/>
              </w:rPr>
              <w:t>-1</w:t>
            </w:r>
            <w:r w:rsidR="004869B9">
              <w:rPr>
                <w:sz w:val="16"/>
                <w:szCs w:val="16"/>
              </w:rPr>
              <w:t>5</w:t>
            </w:r>
          </w:p>
        </w:tc>
        <w:tc>
          <w:tcPr>
            <w:tcW w:w="305" w:type="dxa"/>
            <w:textDirection w:val="btL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 w:rsidR="004869B9">
              <w:rPr>
                <w:sz w:val="16"/>
                <w:szCs w:val="16"/>
              </w:rPr>
              <w:t>6</w:t>
            </w:r>
            <w:r w:rsidRPr="004345B8">
              <w:rPr>
                <w:sz w:val="16"/>
                <w:szCs w:val="16"/>
              </w:rPr>
              <w:t>-</w:t>
            </w:r>
            <w:r w:rsidR="004869B9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extDirection w:val="btL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 w:rsidR="004869B9">
              <w:rPr>
                <w:sz w:val="16"/>
                <w:szCs w:val="16"/>
              </w:rPr>
              <w:t>3</w:t>
            </w:r>
            <w:r w:rsidRPr="004345B8">
              <w:rPr>
                <w:sz w:val="16"/>
                <w:szCs w:val="16"/>
              </w:rPr>
              <w:t>-2</w:t>
            </w:r>
            <w:r w:rsidR="004869B9">
              <w:rPr>
                <w:sz w:val="16"/>
                <w:szCs w:val="16"/>
              </w:rPr>
              <w:t>9</w:t>
            </w:r>
          </w:p>
        </w:tc>
        <w:tc>
          <w:tcPr>
            <w:tcW w:w="305" w:type="dxa"/>
            <w:vMerge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</w:t>
            </w:r>
            <w:r w:rsidR="004869B9">
              <w:rPr>
                <w:sz w:val="16"/>
                <w:szCs w:val="16"/>
              </w:rPr>
              <w:t>6</w:t>
            </w:r>
            <w:r w:rsidRPr="004345B8">
              <w:rPr>
                <w:sz w:val="16"/>
                <w:szCs w:val="16"/>
              </w:rPr>
              <w:t>-</w:t>
            </w:r>
            <w:r w:rsidR="004869B9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textDirection w:val="btL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  <w:r w:rsidR="004869B9">
              <w:rPr>
                <w:sz w:val="16"/>
                <w:szCs w:val="16"/>
              </w:rPr>
              <w:t>3</w:t>
            </w:r>
            <w:r w:rsidRPr="004345B8">
              <w:rPr>
                <w:sz w:val="16"/>
                <w:szCs w:val="16"/>
              </w:rPr>
              <w:t>-1</w:t>
            </w:r>
            <w:r w:rsidR="004869B9">
              <w:rPr>
                <w:sz w:val="16"/>
                <w:szCs w:val="16"/>
              </w:rPr>
              <w:t>9</w:t>
            </w:r>
          </w:p>
        </w:tc>
        <w:tc>
          <w:tcPr>
            <w:tcW w:w="305" w:type="dxa"/>
            <w:textDirection w:val="btLr"/>
          </w:tcPr>
          <w:p w:rsidR="00E12213" w:rsidRPr="004345B8" w:rsidRDefault="004869B9" w:rsidP="004869B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12213" w:rsidRPr="004345B8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05" w:type="dxa"/>
            <w:textDirection w:val="btLr"/>
          </w:tcPr>
          <w:p w:rsidR="00E12213" w:rsidRPr="004345B8" w:rsidRDefault="00E12213" w:rsidP="004869B9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  <w:r w:rsidR="004869B9">
              <w:rPr>
                <w:sz w:val="16"/>
                <w:szCs w:val="16"/>
              </w:rPr>
              <w:t>7</w:t>
            </w:r>
            <w:r w:rsidRPr="004345B8">
              <w:rPr>
                <w:sz w:val="16"/>
                <w:szCs w:val="16"/>
              </w:rPr>
              <w:t>-31</w:t>
            </w:r>
          </w:p>
        </w:tc>
      </w:tr>
      <w:tr w:rsidR="00A45281" w:rsidRPr="00E613D7" w:rsidTr="00A45281">
        <w:trPr>
          <w:cantSplit/>
          <w:trHeight w:val="439"/>
        </w:trPr>
        <w:tc>
          <w:tcPr>
            <w:tcW w:w="253" w:type="dxa"/>
            <w:vMerge w:val="restart"/>
          </w:tcPr>
          <w:p w:rsidR="00E12213" w:rsidRPr="004345B8" w:rsidRDefault="00E12213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5" w:type="dxa"/>
            <w:vMerge w:val="restart"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A45281" w:rsidRPr="00E613D7" w:rsidTr="00A45281">
        <w:trPr>
          <w:cantSplit/>
          <w:trHeight w:val="416"/>
        </w:trPr>
        <w:tc>
          <w:tcPr>
            <w:tcW w:w="253" w:type="dxa"/>
            <w:vMerge/>
          </w:tcPr>
          <w:p w:rsidR="00E12213" w:rsidRPr="004345B8" w:rsidRDefault="00E12213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6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5" w:type="dxa"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E12213" w:rsidRPr="004345B8" w:rsidRDefault="00E12213" w:rsidP="00E12213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A45281" w:rsidRPr="00E613D7" w:rsidTr="00A45281">
        <w:trPr>
          <w:trHeight w:val="513"/>
        </w:trPr>
        <w:tc>
          <w:tcPr>
            <w:tcW w:w="253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4869B9" w:rsidRPr="002741AC" w:rsidRDefault="004869B9" w:rsidP="00E1221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4869B9" w:rsidRPr="002741AC" w:rsidRDefault="004869B9" w:rsidP="00E1221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4869B9" w:rsidRPr="002741AC" w:rsidRDefault="004869B9" w:rsidP="00E1221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4869B9" w:rsidRPr="002741AC" w:rsidRDefault="004869B9" w:rsidP="00E12213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305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  <w:vAlign w:val="center"/>
          </w:tcPr>
          <w:p w:rsidR="004869B9" w:rsidRPr="004345B8" w:rsidRDefault="004869B9" w:rsidP="00BF4D1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4869B9" w:rsidRPr="004345B8" w:rsidRDefault="004869B9" w:rsidP="00E122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00B0F0"/>
            <w:vAlign w:val="center"/>
          </w:tcPr>
          <w:p w:rsidR="004869B9" w:rsidRPr="004345B8" w:rsidRDefault="004869B9" w:rsidP="004973D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4869B9" w:rsidRPr="004345B8" w:rsidRDefault="004869B9" w:rsidP="00E122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4869B9" w:rsidRPr="00C118AA" w:rsidRDefault="004869B9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00B0F0"/>
            <w:vAlign w:val="center"/>
          </w:tcPr>
          <w:p w:rsidR="004869B9" w:rsidRDefault="004869B9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6" w:type="dxa"/>
            <w:shd w:val="clear" w:color="auto" w:fill="00B0F0"/>
            <w:vAlign w:val="center"/>
          </w:tcPr>
          <w:p w:rsidR="004869B9" w:rsidRDefault="004869B9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45281" w:rsidRPr="00E613D7" w:rsidTr="00A45281">
        <w:trPr>
          <w:trHeight w:val="485"/>
        </w:trPr>
        <w:tc>
          <w:tcPr>
            <w:tcW w:w="253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00B0F0"/>
            <w:vAlign w:val="center"/>
          </w:tcPr>
          <w:p w:rsidR="004869B9" w:rsidRPr="002741AC" w:rsidRDefault="004869B9" w:rsidP="00E12213">
            <w:pPr>
              <w:jc w:val="center"/>
              <w:rPr>
                <w:b/>
                <w:sz w:val="16"/>
                <w:szCs w:val="16"/>
              </w:rPr>
            </w:pPr>
            <w:r w:rsidRPr="002741AC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6" w:type="dxa"/>
            <w:shd w:val="clear" w:color="auto" w:fill="00B0F0"/>
            <w:vAlign w:val="center"/>
          </w:tcPr>
          <w:p w:rsidR="004869B9" w:rsidRPr="00C118AA" w:rsidRDefault="004869B9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6" w:type="dxa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  <w:vAlign w:val="center"/>
          </w:tcPr>
          <w:p w:rsidR="004869B9" w:rsidRDefault="004869B9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5" w:type="dxa"/>
            <w:shd w:val="clear" w:color="auto" w:fill="00B0F0"/>
            <w:vAlign w:val="center"/>
          </w:tcPr>
          <w:p w:rsidR="004869B9" w:rsidRDefault="004869B9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4869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4869B9" w:rsidRPr="004345B8" w:rsidRDefault="004869B9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4869B9" w:rsidRPr="004345B8" w:rsidRDefault="004869B9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45281" w:rsidRPr="00E613D7" w:rsidTr="00A45281">
        <w:trPr>
          <w:trHeight w:val="483"/>
        </w:trPr>
        <w:tc>
          <w:tcPr>
            <w:tcW w:w="253" w:type="dxa"/>
          </w:tcPr>
          <w:p w:rsidR="00A45281" w:rsidRPr="004345B8" w:rsidRDefault="00A45281" w:rsidP="00E1221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00B0F0"/>
            <w:vAlign w:val="center"/>
          </w:tcPr>
          <w:p w:rsidR="00A45281" w:rsidRDefault="00A45281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6" w:type="dxa"/>
            <w:shd w:val="clear" w:color="auto" w:fill="00B0F0"/>
            <w:vAlign w:val="center"/>
          </w:tcPr>
          <w:p w:rsidR="00A45281" w:rsidRDefault="00A45281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A45281" w:rsidRPr="004345B8" w:rsidRDefault="00A45281" w:rsidP="0018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A45281" w:rsidRPr="004345B8" w:rsidRDefault="00A45281" w:rsidP="001870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  <w:vAlign w:val="center"/>
          </w:tcPr>
          <w:p w:rsidR="00A45281" w:rsidRDefault="00A45281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5" w:type="dxa"/>
            <w:shd w:val="clear" w:color="auto" w:fill="00B0F0"/>
            <w:vAlign w:val="center"/>
          </w:tcPr>
          <w:p w:rsidR="00A45281" w:rsidRDefault="00A45281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96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96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96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251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2510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A45281" w:rsidRPr="004345B8" w:rsidRDefault="00A45281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A45281" w:rsidRPr="00E613D7" w:rsidTr="00A45281">
        <w:trPr>
          <w:trHeight w:val="561"/>
        </w:trPr>
        <w:tc>
          <w:tcPr>
            <w:tcW w:w="253" w:type="dxa"/>
          </w:tcPr>
          <w:p w:rsidR="00A45281" w:rsidRPr="004345B8" w:rsidRDefault="00A45281" w:rsidP="00E12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</w:tcPr>
          <w:p w:rsidR="00A45281" w:rsidRPr="004345B8" w:rsidRDefault="00A45281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A45281" w:rsidRDefault="00A45281" w:rsidP="00E12213"/>
        </w:tc>
        <w:tc>
          <w:tcPr>
            <w:tcW w:w="305" w:type="dxa"/>
          </w:tcPr>
          <w:p w:rsidR="00A45281" w:rsidRDefault="00A45281" w:rsidP="00E12213"/>
        </w:tc>
        <w:tc>
          <w:tcPr>
            <w:tcW w:w="305" w:type="dxa"/>
          </w:tcPr>
          <w:p w:rsidR="00A45281" w:rsidRDefault="00A45281" w:rsidP="00E12213"/>
        </w:tc>
        <w:tc>
          <w:tcPr>
            <w:tcW w:w="305" w:type="dxa"/>
          </w:tcPr>
          <w:p w:rsidR="00A45281" w:rsidRPr="004345B8" w:rsidRDefault="00A45281" w:rsidP="00E12213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00B0F0"/>
            <w:vAlign w:val="center"/>
          </w:tcPr>
          <w:p w:rsidR="00A45281" w:rsidRDefault="00A45281" w:rsidP="006E3DE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5" w:type="dxa"/>
            <w:shd w:val="clear" w:color="auto" w:fill="00B0F0"/>
            <w:vAlign w:val="center"/>
          </w:tcPr>
          <w:p w:rsidR="00A45281" w:rsidRDefault="00A45281" w:rsidP="006E3DE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6E3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6E3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45281" w:rsidRPr="004345B8" w:rsidRDefault="00A45281" w:rsidP="006E3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45281" w:rsidRPr="004345B8" w:rsidRDefault="00A45281" w:rsidP="006E3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3C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3C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96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963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963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9632E5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  <w:shd w:val="clear" w:color="auto" w:fill="00B0F0"/>
            <w:vAlign w:val="center"/>
          </w:tcPr>
          <w:p w:rsidR="00A45281" w:rsidRDefault="00A45281" w:rsidP="0052273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5" w:type="dxa"/>
            <w:shd w:val="clear" w:color="auto" w:fill="00B0F0"/>
            <w:vAlign w:val="center"/>
          </w:tcPr>
          <w:p w:rsidR="00A45281" w:rsidRDefault="00A45281" w:rsidP="0052273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737D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П2</w:t>
            </w:r>
          </w:p>
        </w:tc>
        <w:tc>
          <w:tcPr>
            <w:tcW w:w="306" w:type="dxa"/>
            <w:vAlign w:val="center"/>
          </w:tcPr>
          <w:p w:rsidR="00A45281" w:rsidRDefault="00A45281" w:rsidP="00A45281">
            <w:pPr>
              <w:jc w:val="center"/>
            </w:pPr>
            <w:r w:rsidRPr="0069000B">
              <w:rPr>
                <w:sz w:val="16"/>
                <w:szCs w:val="16"/>
              </w:rPr>
              <w:t>П2</w:t>
            </w:r>
          </w:p>
        </w:tc>
        <w:tc>
          <w:tcPr>
            <w:tcW w:w="306" w:type="dxa"/>
            <w:vAlign w:val="center"/>
          </w:tcPr>
          <w:p w:rsidR="00A45281" w:rsidRDefault="00A45281" w:rsidP="00A45281">
            <w:pPr>
              <w:jc w:val="center"/>
            </w:pPr>
            <w:r w:rsidRPr="0069000B">
              <w:rPr>
                <w:sz w:val="16"/>
                <w:szCs w:val="16"/>
              </w:rPr>
              <w:t>П2</w:t>
            </w:r>
          </w:p>
        </w:tc>
        <w:tc>
          <w:tcPr>
            <w:tcW w:w="306" w:type="dxa"/>
            <w:vAlign w:val="center"/>
          </w:tcPr>
          <w:p w:rsidR="00A45281" w:rsidRDefault="00A45281" w:rsidP="00A45281">
            <w:pPr>
              <w:jc w:val="center"/>
            </w:pPr>
            <w:r w:rsidRPr="0069000B">
              <w:rPr>
                <w:sz w:val="16"/>
                <w:szCs w:val="16"/>
              </w:rPr>
              <w:t>П2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5A0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5A0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6" w:type="dxa"/>
            <w:vAlign w:val="center"/>
          </w:tcPr>
          <w:p w:rsidR="00A45281" w:rsidRPr="004345B8" w:rsidRDefault="00A45281" w:rsidP="0096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A45281" w:rsidRPr="004345B8" w:rsidRDefault="00A45281" w:rsidP="0096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A45281" w:rsidRDefault="00A45281" w:rsidP="00E1221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B75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B75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45281" w:rsidRPr="004345B8" w:rsidRDefault="00A45281" w:rsidP="00B75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A45281" w:rsidRPr="00A67683" w:rsidRDefault="00A45281" w:rsidP="00E12213">
            <w:pPr>
              <w:jc w:val="center"/>
              <w:rPr>
                <w:b/>
                <w:sz w:val="16"/>
                <w:szCs w:val="16"/>
              </w:rPr>
            </w:pPr>
            <w:r w:rsidRPr="00A67683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06" w:type="dxa"/>
            <w:vAlign w:val="center"/>
          </w:tcPr>
          <w:p w:rsidR="00A45281" w:rsidRPr="00A67683" w:rsidRDefault="00A45281" w:rsidP="00E12213">
            <w:pPr>
              <w:jc w:val="center"/>
              <w:rPr>
                <w:b/>
                <w:sz w:val="16"/>
                <w:szCs w:val="16"/>
              </w:rPr>
            </w:pPr>
            <w:r w:rsidRPr="00A67683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06" w:type="dxa"/>
            <w:vAlign w:val="center"/>
          </w:tcPr>
          <w:p w:rsidR="00A45281" w:rsidRPr="00A67683" w:rsidRDefault="00A45281" w:rsidP="00E12213">
            <w:pPr>
              <w:jc w:val="center"/>
              <w:rPr>
                <w:b/>
                <w:sz w:val="16"/>
                <w:szCs w:val="16"/>
              </w:rPr>
            </w:pPr>
            <w:r w:rsidRPr="00A67683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06" w:type="dxa"/>
            <w:vAlign w:val="center"/>
          </w:tcPr>
          <w:p w:rsidR="00A45281" w:rsidRPr="00A67683" w:rsidRDefault="00A45281" w:rsidP="00E12213">
            <w:pPr>
              <w:jc w:val="center"/>
              <w:rPr>
                <w:b/>
                <w:sz w:val="16"/>
                <w:szCs w:val="16"/>
              </w:rPr>
            </w:pPr>
            <w:r w:rsidRPr="00A67683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06" w:type="dxa"/>
            <w:vAlign w:val="center"/>
          </w:tcPr>
          <w:p w:rsidR="00A45281" w:rsidRDefault="00A45281" w:rsidP="00E12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05" w:type="dxa"/>
            <w:vAlign w:val="center"/>
          </w:tcPr>
          <w:p w:rsidR="00A45281" w:rsidRDefault="00A45281" w:rsidP="00E12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05" w:type="dxa"/>
            <w:vAlign w:val="center"/>
          </w:tcPr>
          <w:p w:rsidR="00A45281" w:rsidRDefault="00A45281" w:rsidP="00E12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05" w:type="dxa"/>
            <w:vAlign w:val="center"/>
          </w:tcPr>
          <w:p w:rsidR="00A45281" w:rsidRDefault="00A45281" w:rsidP="00E12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05" w:type="dxa"/>
            <w:vAlign w:val="center"/>
          </w:tcPr>
          <w:p w:rsidR="00A45281" w:rsidRDefault="00A45281" w:rsidP="00E12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05" w:type="dxa"/>
            <w:vAlign w:val="center"/>
          </w:tcPr>
          <w:p w:rsidR="00A45281" w:rsidRDefault="00A45281" w:rsidP="00E12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  <w:shd w:val="clear" w:color="auto" w:fill="A6A6A6" w:themeFill="background1" w:themeFillShade="A6"/>
            <w:vAlign w:val="center"/>
          </w:tcPr>
          <w:p w:rsidR="00A45281" w:rsidRPr="004345B8" w:rsidRDefault="00A45281" w:rsidP="00E12213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A945FC" w:rsidRPr="00E613D7" w:rsidRDefault="00A945FC" w:rsidP="00A945FC"/>
    <w:p w:rsidR="00E12213" w:rsidRPr="00E613D7" w:rsidRDefault="00F1668E" w:rsidP="00E1221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81.95pt;margin-top:.3pt;width:21pt;height:18pt;z-index:251655168">
            <v:textbox>
              <w:txbxContent>
                <w:p w:rsidR="00E12213" w:rsidRPr="00091701" w:rsidRDefault="00E12213" w:rsidP="00E12213">
                  <w:pPr>
                    <w:shd w:val="clear" w:color="auto" w:fill="00B0F0"/>
                  </w:pPr>
                  <w:r>
                    <w:t>С</w:t>
                  </w:r>
                </w:p>
                <w:p w:rsidR="00E12213" w:rsidRPr="00E12213" w:rsidRDefault="00E12213" w:rsidP="00E12213"/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25.45pt;margin-top:.3pt;width:21pt;height:18pt;z-index:251656192"/>
        </w:pict>
      </w:r>
      <w:r w:rsidR="00A945FC" w:rsidRPr="00E613D7">
        <w:t xml:space="preserve">                 </w:t>
      </w:r>
      <w:r w:rsidR="00E12213">
        <w:t xml:space="preserve">Самостоятельное </w:t>
      </w:r>
      <w:r w:rsidR="00E12213" w:rsidRPr="00E613D7">
        <w:t xml:space="preserve"> обучение                                     </w:t>
      </w:r>
      <w:r w:rsidR="00E12213">
        <w:t xml:space="preserve">                        Лабораторно-экзаменационная сессия</w:t>
      </w:r>
    </w:p>
    <w:p w:rsidR="00E12213" w:rsidRPr="00E613D7" w:rsidRDefault="00F1668E" w:rsidP="00E12213">
      <w:r>
        <w:rPr>
          <w:noProof/>
        </w:rPr>
        <w:pict>
          <v:shape id="_x0000_s1033" type="#_x0000_t109" style="position:absolute;margin-left:26.2pt;margin-top:10.45pt;width:20.25pt;height:18pt;z-index:251660288">
            <v:textbox>
              <w:txbxContent>
                <w:p w:rsidR="00E12213" w:rsidRPr="00091701" w:rsidRDefault="00E12213" w:rsidP="00E12213">
                  <w:r w:rsidRPr="00091701">
                    <w:t>У</w:t>
                  </w:r>
                </w:p>
              </w:txbxContent>
            </v:textbox>
          </v:shape>
        </w:pict>
      </w:r>
      <w:r w:rsidR="00E12213" w:rsidRPr="00E613D7">
        <w:t xml:space="preserve">                 </w:t>
      </w:r>
    </w:p>
    <w:p w:rsidR="00E12213" w:rsidRPr="00E613D7" w:rsidRDefault="00F1668E" w:rsidP="00E12213">
      <w:r>
        <w:rPr>
          <w:noProof/>
        </w:rPr>
        <w:pict>
          <v:shape id="_x0000_s1034" type="#_x0000_t109" style="position:absolute;margin-left:382.7pt;margin-top:-.3pt;width:20.25pt;height:17.25pt;z-index:251661312">
            <v:textbox>
              <w:txbxContent>
                <w:p w:rsidR="00E12213" w:rsidRPr="00091701" w:rsidRDefault="00E12213" w:rsidP="00E12213">
                  <w:r w:rsidRPr="00091701">
                    <w:t>И</w:t>
                  </w:r>
                </w:p>
              </w:txbxContent>
            </v:textbox>
          </v:shape>
        </w:pict>
      </w:r>
      <w:r w:rsidR="00E12213" w:rsidRPr="00E613D7">
        <w:t xml:space="preserve">                 Учебная прак</w:t>
      </w:r>
      <w:r w:rsidR="00E12213">
        <w:t xml:space="preserve">тика                                </w:t>
      </w:r>
      <w:r w:rsidR="00E12213" w:rsidRPr="00E613D7">
        <w:t xml:space="preserve">                                        Итоговая аттестация</w:t>
      </w:r>
    </w:p>
    <w:p w:rsidR="00E12213" w:rsidRPr="00E613D7" w:rsidRDefault="00E12213" w:rsidP="00E12213">
      <w:r w:rsidRPr="00E613D7">
        <w:t xml:space="preserve">                 </w:t>
      </w:r>
    </w:p>
    <w:p w:rsidR="00E12213" w:rsidRDefault="00F1668E" w:rsidP="00E12213">
      <w:pPr>
        <w:shd w:val="clear" w:color="auto" w:fill="FFFFFF"/>
        <w:spacing w:line="322" w:lineRule="exact"/>
        <w:ind w:left="38"/>
      </w:pPr>
      <w:r>
        <w:rPr>
          <w:noProof/>
        </w:rPr>
        <w:pict>
          <v:shape id="_x0000_s1035" type="#_x0000_t109" style="position:absolute;left:0;text-align:left;margin-left:382.7pt;margin-top:.95pt;width:20.25pt;height:18pt;z-index:251662336">
            <v:textbox>
              <w:txbxContent>
                <w:p w:rsidR="00E12213" w:rsidRPr="00091701" w:rsidRDefault="00E12213" w:rsidP="00E12213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left:0;text-align:left;margin-left:25.45pt;margin-top:.95pt;width:21pt;height:18pt;z-index:251663360">
            <v:textbox>
              <w:txbxContent>
                <w:p w:rsidR="00E12213" w:rsidRPr="00091701" w:rsidRDefault="00E12213" w:rsidP="00E12213">
                  <w:r w:rsidRPr="00091701">
                    <w:t>П</w:t>
                  </w:r>
                </w:p>
              </w:txbxContent>
            </v:textbox>
          </v:shape>
        </w:pict>
      </w:r>
      <w:r w:rsidR="00E12213" w:rsidRPr="00E613D7">
        <w:t xml:space="preserve">                 Производственная практика                                 </w:t>
      </w:r>
      <w:r w:rsidR="00E12213">
        <w:t xml:space="preserve">                            </w:t>
      </w:r>
      <w:r w:rsidR="00E12213" w:rsidRPr="00E613D7">
        <w:t>Каникулы</w:t>
      </w:r>
    </w:p>
    <w:p w:rsidR="00E12213" w:rsidRDefault="00E12213" w:rsidP="00E12213">
      <w:pPr>
        <w:shd w:val="clear" w:color="auto" w:fill="FFFFFF"/>
        <w:spacing w:line="322" w:lineRule="exact"/>
        <w:ind w:left="38"/>
      </w:pPr>
    </w:p>
    <w:p w:rsidR="00A45281" w:rsidRDefault="00A45281" w:rsidP="00E12213">
      <w:pPr>
        <w:shd w:val="clear" w:color="auto" w:fill="FFFFFF"/>
        <w:spacing w:line="322" w:lineRule="exact"/>
        <w:ind w:left="38"/>
      </w:pPr>
    </w:p>
    <w:p w:rsidR="004D35A6" w:rsidRDefault="004D35A6" w:rsidP="00E12213"/>
    <w:tbl>
      <w:tblPr>
        <w:tblW w:w="15735" w:type="dxa"/>
        <w:tblInd w:w="-176" w:type="dxa"/>
        <w:tblLayout w:type="fixed"/>
        <w:tblLook w:val="04A0"/>
      </w:tblPr>
      <w:tblGrid>
        <w:gridCol w:w="269"/>
        <w:gridCol w:w="999"/>
        <w:gridCol w:w="3808"/>
        <w:gridCol w:w="1330"/>
        <w:gridCol w:w="850"/>
        <w:gridCol w:w="1132"/>
        <w:gridCol w:w="673"/>
        <w:gridCol w:w="571"/>
        <w:gridCol w:w="750"/>
        <w:gridCol w:w="526"/>
        <w:gridCol w:w="567"/>
        <w:gridCol w:w="567"/>
        <w:gridCol w:w="571"/>
        <w:gridCol w:w="567"/>
        <w:gridCol w:w="569"/>
        <w:gridCol w:w="568"/>
        <w:gridCol w:w="709"/>
        <w:gridCol w:w="479"/>
        <w:gridCol w:w="230"/>
      </w:tblGrid>
      <w:tr w:rsidR="004D35A6" w:rsidRPr="00484FDD" w:rsidTr="004D35A6">
        <w:trPr>
          <w:gridAfter w:val="1"/>
          <w:wAfter w:w="230" w:type="dxa"/>
          <w:trHeight w:val="498"/>
        </w:trPr>
        <w:tc>
          <w:tcPr>
            <w:tcW w:w="15505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D35A6" w:rsidRPr="006F1698" w:rsidRDefault="004D35A6" w:rsidP="004D35A6">
            <w:pPr>
              <w:rPr>
                <w:rFonts w:eastAsia="Times New Roman"/>
                <w:sz w:val="24"/>
                <w:szCs w:val="24"/>
              </w:rPr>
            </w:pPr>
            <w:r w:rsidRPr="006F169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13.02.11 Техническая эксплуатация и обслуживание электрического и электромеханического оборудования (заочная форма) 2017-2021гг</w:t>
            </w:r>
          </w:p>
        </w:tc>
      </w:tr>
      <w:tr w:rsidR="004D35A6" w:rsidRPr="00484FDD" w:rsidTr="004D35A6">
        <w:trPr>
          <w:gridBefore w:val="1"/>
          <w:wBefore w:w="269" w:type="dxa"/>
          <w:trHeight w:val="3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индекс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 xml:space="preserve">Наименование  циклов, разделов, дисциплин,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Формы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Учебная нагрузка обучающихся(час)</w:t>
            </w:r>
          </w:p>
        </w:tc>
        <w:tc>
          <w:tcPr>
            <w:tcW w:w="4827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5A6" w:rsidRPr="00484FDD" w:rsidRDefault="00081EA7" w:rsidP="00081EA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81EA7">
              <w:rPr>
                <w:rFonts w:eastAsia="Times New Roman"/>
                <w:sz w:val="16"/>
                <w:szCs w:val="16"/>
              </w:rPr>
              <w:t>Распределение обязательной нагрузки по курсам и семестрам (час. в семестр)</w:t>
            </w:r>
          </w:p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D35A6" w:rsidRPr="00484FDD" w:rsidTr="004D35A6">
        <w:trPr>
          <w:gridBefore w:val="1"/>
          <w:wBefore w:w="269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профессиональных модулей, МДК, практик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промежут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D35A6" w:rsidRPr="00484FDD" w:rsidRDefault="004D35A6" w:rsidP="004D35A6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  <w:p w:rsidR="004D35A6" w:rsidRPr="00484FDD" w:rsidRDefault="004D35A6" w:rsidP="004D35A6">
            <w:pPr>
              <w:ind w:left="113" w:right="113"/>
              <w:jc w:val="right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Максимальная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D35A6" w:rsidRPr="00484FDD" w:rsidRDefault="004D35A6" w:rsidP="004D35A6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  <w:p w:rsidR="004D35A6" w:rsidRPr="00484FDD" w:rsidRDefault="004D35A6" w:rsidP="004D35A6">
            <w:pPr>
              <w:ind w:left="113" w:right="113"/>
              <w:jc w:val="right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4827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D35A6" w:rsidRPr="00484FDD" w:rsidTr="004D35A6">
        <w:trPr>
          <w:gridBefore w:val="1"/>
          <w:wBefore w:w="269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аттестации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D35A6" w:rsidRPr="00484FDD" w:rsidRDefault="004D35A6" w:rsidP="004D35A6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D35A6" w:rsidRPr="00484FDD" w:rsidRDefault="004D35A6" w:rsidP="004D35A6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в т.ч.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 курс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2 курс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3 курс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4 курс</w:t>
            </w:r>
          </w:p>
        </w:tc>
      </w:tr>
      <w:tr w:rsidR="004D35A6" w:rsidRPr="00484FDD" w:rsidTr="00081EA7">
        <w:trPr>
          <w:gridBefore w:val="1"/>
          <w:wBefore w:w="269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35A6" w:rsidRPr="00484FDD" w:rsidRDefault="004D35A6" w:rsidP="00081EA7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Теоретическая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D35A6" w:rsidRPr="00484FDD" w:rsidRDefault="004D35A6" w:rsidP="00081EA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При  заочной форме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35A6" w:rsidRPr="00484FDD" w:rsidRDefault="004D35A6" w:rsidP="00081EA7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лабораторные и практические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35A6" w:rsidRPr="00484FDD" w:rsidRDefault="004D35A6" w:rsidP="00081EA7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8</w:t>
            </w:r>
          </w:p>
        </w:tc>
      </w:tr>
      <w:tr w:rsidR="004D35A6" w:rsidRPr="00484FDD" w:rsidTr="004D35A6">
        <w:trPr>
          <w:gridBefore w:val="1"/>
          <w:wBefore w:w="269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сем/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сем/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сем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сем/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сем/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сем/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сем/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сем/</w:t>
            </w:r>
          </w:p>
        </w:tc>
      </w:tr>
      <w:tr w:rsidR="004D35A6" w:rsidRPr="00484FDD" w:rsidTr="004D35A6">
        <w:trPr>
          <w:gridBefore w:val="1"/>
          <w:wBefore w:w="269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D35A6" w:rsidRPr="00484FDD" w:rsidTr="004D35A6">
        <w:trPr>
          <w:gridBefore w:val="1"/>
          <w:wBefore w:w="269" w:type="dxa"/>
          <w:trHeight w:val="9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</w:tr>
      <w:tr w:rsidR="004D35A6" w:rsidRPr="00484FDD" w:rsidTr="004D35A6">
        <w:trPr>
          <w:gridBefore w:val="1"/>
          <w:wBefore w:w="269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</w:tr>
      <w:tr w:rsidR="004D35A6" w:rsidRPr="00484FDD" w:rsidTr="004D35A6">
        <w:trPr>
          <w:gridBefore w:val="1"/>
          <w:gridAfter w:val="7"/>
          <w:wBefore w:w="269" w:type="dxa"/>
          <w:wAfter w:w="3693" w:type="dxa"/>
          <w:trHeight w:val="75"/>
        </w:trPr>
        <w:tc>
          <w:tcPr>
            <w:tcW w:w="11773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/>
        </w:tc>
      </w:tr>
      <w:tr w:rsidR="007205A8" w:rsidRPr="00484FDD" w:rsidTr="004D35A6">
        <w:trPr>
          <w:gridBefore w:val="1"/>
          <w:wBefore w:w="269" w:type="dxa"/>
          <w:trHeight w:val="3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Обязательная часть ОПОП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1F2EA7" w:rsidP="001F2EA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="007205A8" w:rsidRPr="00484FDD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33</w:t>
            </w:r>
            <w:r w:rsidR="007205A8" w:rsidRPr="00484FDD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r w:rsidR="007205A8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 w:rsidP="001F2EA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</w:t>
            </w:r>
            <w:r w:rsidR="001F2EA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7915C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ОГСЭ.00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 xml:space="preserve">Общий гуманитарный соц-экономический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ОГСЭ.01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ОГСЭ.02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История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ОГСЭ.03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_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ДЗ,ДЗ,</w:t>
            </w: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/ДЗ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ОГСЭ.04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З/З/ДЗ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ЕН.00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Математический  и естественнонаучный цикл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0/1/1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ЕН.01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Математика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ЕН.02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Профессиональный цикл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1F2EA7" w:rsidP="001F2EA7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</w:t>
            </w:r>
            <w:r w:rsidR="007205A8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28</w:t>
            </w:r>
            <w:r w:rsidR="007205A8"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0/</w:t>
            </w:r>
            <w:r w:rsidR="001F2EA7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r w:rsidR="001F2EA7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ОП.02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ОП.03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ОП.04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ОП.05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205A8" w:rsidRPr="00484FDD" w:rsidTr="00433771">
        <w:trPr>
          <w:gridBefore w:val="1"/>
          <w:wBefore w:w="269" w:type="dxa"/>
          <w:trHeight w:hRule="exact" w:val="36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ОП.06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ОП.07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Основы экономики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ОП.08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ОП.09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Охрана труда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7205A8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Default="007205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A8" w:rsidRPr="00484FDD" w:rsidRDefault="007205A8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ВЧ.00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Вариативная часть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1F2EA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0/</w:t>
            </w:r>
            <w:r w:rsidR="001F2EA7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r w:rsidR="001F2EA7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16644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ОП.В.01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5B24BD" w:rsidRDefault="00E16644" w:rsidP="004D35A6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5B24BD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ОП.В.02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Электроснабжение отрасли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1F2EA7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484FDD">
              <w:rPr>
                <w:rFonts w:eastAsia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ОП.В.03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Основы энергосбережения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5764DC" w:rsidRDefault="00E16644" w:rsidP="004D35A6">
            <w:pPr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ОП.В.04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5764DC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ОП.В.0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Электротехнические материалы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ОП.В.0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Энергетическое право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hRule="exact" w:val="22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1F2EA7" w:rsidP="001F2EA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  <w:r w:rsidR="00E16644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  <w:r w:rsidR="00E16644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80</w:t>
            </w:r>
          </w:p>
        </w:tc>
      </w:tr>
      <w:tr w:rsidR="00E16644" w:rsidRPr="00484FDD" w:rsidTr="004D35A6">
        <w:trPr>
          <w:gridBefore w:val="1"/>
          <w:wBefore w:w="269" w:type="dxa"/>
          <w:trHeight w:val="481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 xml:space="preserve">Организация технического обслуживания и ремонта электрического и электромеханического оборудования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1F2EA7" w:rsidP="001F2EA7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  <w:r w:rsidR="00E16644">
              <w:rPr>
                <w:rFonts w:eastAsia="Times New Roman"/>
                <w:b/>
                <w:bCs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  <w:r w:rsidR="00E16644">
              <w:rPr>
                <w:rFonts w:eastAsia="Times New Roman"/>
                <w:b/>
                <w:bCs/>
                <w:sz w:val="16"/>
                <w:szCs w:val="16"/>
              </w:rPr>
              <w:t>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E16644" w:rsidRPr="00484FDD" w:rsidTr="004D35A6">
        <w:trPr>
          <w:gridBefore w:val="1"/>
          <w:wBefore w:w="269" w:type="dxa"/>
          <w:trHeight w:val="20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МДК 01.01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Электрические машины и  аппараты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val="54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lastRenderedPageBreak/>
              <w:t>МДК.01.02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ДЗ.ДЗ,Э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7915C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7915C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val="41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МДК 01.03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Электрическое и электромеханическое оборудование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ДЗ,Э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7915C4" w:rsidRDefault="00E16644" w:rsidP="004D35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7915C4">
              <w:rPr>
                <w:rFonts w:eastAsia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7915C4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15C4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7915C4" w:rsidRDefault="00E16644" w:rsidP="004D35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кп</w:t>
            </w:r>
            <w:r w:rsidRPr="007915C4">
              <w:rPr>
                <w:rFonts w:eastAsia="Times New Roman"/>
                <w:b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val="56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МДК.01.04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ДЗ,Э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E16644" w:rsidRPr="00484FDD" w:rsidTr="004D35A6">
        <w:trPr>
          <w:gridBefore w:val="1"/>
          <w:wBefore w:w="269" w:type="dxa"/>
          <w:trHeight w:val="2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УП.01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val="27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ПП.01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Дз.Дз,Дз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A37E2C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val="41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Выполнение сервис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ного</w:t>
            </w: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 xml:space="preserve"> обслуживания бытовых  машин и приборов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1F2EA7" w:rsidP="001F2EA7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</w:t>
            </w:r>
            <w:r w:rsidR="00E16644"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E16644"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</w:tr>
      <w:tr w:rsidR="00E16644" w:rsidRPr="00484FDD" w:rsidTr="004D35A6">
        <w:trPr>
          <w:gridBefore w:val="1"/>
          <w:wBefore w:w="269" w:type="dxa"/>
          <w:trHeight w:val="43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МДК 02.01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E16644" w:rsidRPr="00484FDD" w:rsidTr="004D35A6">
        <w:trPr>
          <w:gridBefore w:val="1"/>
          <w:wBefore w:w="269" w:type="dxa"/>
          <w:trHeight w:val="136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УП.02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val="20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ПП.02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144</w:t>
            </w:r>
          </w:p>
        </w:tc>
      </w:tr>
      <w:tr w:rsidR="00E16644" w:rsidRPr="00484FDD" w:rsidTr="004D35A6">
        <w:trPr>
          <w:gridBefore w:val="1"/>
          <w:wBefore w:w="269" w:type="dxa"/>
          <w:trHeight w:val="35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Организация деятельности производственного  подразделения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1F2EA7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0/2</w:t>
            </w:r>
            <w:r w:rsidR="00E16644"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E16644" w:rsidRPr="00484FDD" w:rsidTr="004D35A6">
        <w:trPr>
          <w:gridBefore w:val="1"/>
          <w:wBefore w:w="269" w:type="dxa"/>
          <w:trHeight w:val="292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МДК 03.01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Планирование и организация работы структурного подразделения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ДЗ,Э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</w:tr>
      <w:tr w:rsidR="00E16644" w:rsidRPr="00484FDD" w:rsidTr="004D35A6">
        <w:trPr>
          <w:gridBefore w:val="1"/>
          <w:wBefore w:w="269" w:type="dxa"/>
          <w:trHeight w:val="21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УП. 03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val="13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ПП.03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6B141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144</w:t>
            </w:r>
          </w:p>
        </w:tc>
      </w:tr>
      <w:tr w:rsidR="00E16644" w:rsidRPr="00484FDD" w:rsidTr="004D35A6">
        <w:trPr>
          <w:gridBefore w:val="1"/>
          <w:wBefore w:w="269" w:type="dxa"/>
          <w:trHeight w:val="337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ПМ. 04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Выполнение работ по профессии рабочих (одной или нескольких)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1F2EA7" w:rsidP="001F2EA7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0</w:t>
            </w:r>
            <w:r w:rsidR="00E166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3</w:t>
            </w:r>
            <w:r w:rsidR="00E16644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E16644" w:rsidRPr="00484FDD" w:rsidTr="004D35A6">
        <w:trPr>
          <w:gridBefore w:val="1"/>
          <w:wBefore w:w="269" w:type="dxa"/>
          <w:trHeight w:val="22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МДК.04.01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ind w:right="-13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Слесарь-электрик по ремонту оборудования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1F2EA7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ДЗ,Э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 w:rsidP="009430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Default="00E16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644" w:rsidRPr="00484FDD" w:rsidRDefault="00E16644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D35A6" w:rsidRPr="00484FDD" w:rsidTr="004D35A6">
        <w:trPr>
          <w:gridBefore w:val="1"/>
          <w:wBefore w:w="269" w:type="dxa"/>
          <w:trHeight w:val="16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УП.04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Учебная практика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9430B2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5A6" w:rsidRPr="00484FDD" w:rsidRDefault="004D35A6" w:rsidP="004D35A6">
            <w:pPr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4D35A6" w:rsidRPr="00484FDD" w:rsidTr="004D35A6">
        <w:trPr>
          <w:gridBefore w:val="1"/>
          <w:wBefore w:w="269" w:type="dxa"/>
          <w:trHeight w:val="16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ПП.04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A37E2C" w:rsidP="009430B2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5A6" w:rsidRPr="00484FDD" w:rsidRDefault="004D35A6" w:rsidP="004D35A6">
            <w:pPr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r w:rsidRPr="00484FDD">
              <w:rPr>
                <w:rFonts w:eastAsia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7915C4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A37E2C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4D35A6" w:rsidRPr="00484FDD" w:rsidTr="004D35A6">
        <w:trPr>
          <w:gridBefore w:val="1"/>
          <w:wBefore w:w="269" w:type="dxa"/>
          <w:trHeight w:val="20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ПДП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Преддипломная практика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4 нед.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4 нед.</w:t>
            </w:r>
          </w:p>
        </w:tc>
      </w:tr>
      <w:tr w:rsidR="004D35A6" w:rsidRPr="00484FDD" w:rsidTr="004D35A6">
        <w:trPr>
          <w:gridBefore w:val="1"/>
          <w:wBefore w:w="269" w:type="dxa"/>
          <w:trHeight w:val="18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6 нед.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6 нед.</w:t>
            </w:r>
          </w:p>
        </w:tc>
      </w:tr>
      <w:tr w:rsidR="001F2EA7" w:rsidRPr="00484FDD" w:rsidTr="004D35A6">
        <w:trPr>
          <w:gridBefore w:val="1"/>
          <w:wBefore w:w="269" w:type="dxa"/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rPr>
                <w:rFonts w:eastAsia="Times New Roman"/>
                <w:b/>
                <w:bCs/>
                <w:color w:val="800000"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color w:val="800000"/>
                <w:sz w:val="16"/>
                <w:szCs w:val="16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8/18/12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Default="001F2EA7" w:rsidP="00E122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Default="001F2EA7" w:rsidP="00E122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Default="001F2EA7" w:rsidP="00E122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2EA7" w:rsidRDefault="001F2EA7" w:rsidP="00E122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Default="001F2EA7" w:rsidP="00E122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E1221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5,71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5,71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5,71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EA7" w:rsidRPr="00484FDD" w:rsidRDefault="001F2EA7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84FDD">
              <w:rPr>
                <w:rFonts w:eastAsia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D35A6" w:rsidRPr="00484FDD" w:rsidTr="004D35A6">
        <w:trPr>
          <w:gridBefore w:val="1"/>
          <w:wBefore w:w="269" w:type="dxa"/>
          <w:trHeight w:val="300"/>
        </w:trPr>
        <w:tc>
          <w:tcPr>
            <w:tcW w:w="69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 xml:space="preserve">Консультаций по учебному плану по 100 часов в год (всего 400 часов)                                  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5A6" w:rsidRPr="0027141B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7141B">
              <w:rPr>
                <w:rFonts w:eastAsia="Times New Roman"/>
                <w:sz w:val="16"/>
                <w:szCs w:val="16"/>
              </w:rPr>
              <w:t>Дисциплин и МДК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4D35A6" w:rsidRPr="00484FDD" w:rsidTr="004D35A6">
        <w:trPr>
          <w:gridBefore w:val="1"/>
          <w:wBefore w:w="269" w:type="dxa"/>
          <w:trHeight w:val="300"/>
        </w:trPr>
        <w:tc>
          <w:tcPr>
            <w:tcW w:w="8119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5A6" w:rsidRPr="0027141B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7141B">
              <w:rPr>
                <w:rFonts w:eastAsia="Times New Roman"/>
                <w:sz w:val="16"/>
                <w:szCs w:val="16"/>
              </w:rPr>
              <w:t>Учебной практики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4D35A6" w:rsidRPr="00484FDD" w:rsidTr="004D35A6">
        <w:trPr>
          <w:gridBefore w:val="1"/>
          <w:wBefore w:w="269" w:type="dxa"/>
          <w:trHeight w:val="205"/>
        </w:trPr>
        <w:tc>
          <w:tcPr>
            <w:tcW w:w="698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 xml:space="preserve">1. Программа базовой подготовки                                                                                                                                      1.1. Дипломный проект (работа) </w:t>
            </w:r>
          </w:p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 xml:space="preserve">Выполнение дипломного проекта (работы) с 18.05  по 14.06 (всего 4 недели)     </w:t>
            </w:r>
          </w:p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 xml:space="preserve">Защита дипломного проекта (работы) с 15.06 по 30.06  (всего 2 недели) 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5A6" w:rsidRPr="0027141B" w:rsidRDefault="004D35A6" w:rsidP="004D35A6">
            <w:pPr>
              <w:rPr>
                <w:rFonts w:eastAsia="Times New Roman"/>
                <w:sz w:val="16"/>
                <w:szCs w:val="16"/>
              </w:rPr>
            </w:pPr>
            <w:r w:rsidRPr="0027141B">
              <w:rPr>
                <w:rFonts w:eastAsia="Times New Roman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A6" w:rsidRPr="00484FDD" w:rsidRDefault="00A37E2C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A6" w:rsidRPr="00484FDD" w:rsidRDefault="00A37E2C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A6" w:rsidRPr="00484FDD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5A6" w:rsidRDefault="006B141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288</w:t>
            </w:r>
          </w:p>
          <w:p w:rsidR="00A37E2C" w:rsidRPr="00484FDD" w:rsidRDefault="00A37E2C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4D35A6" w:rsidRPr="00484FDD" w:rsidTr="004D35A6">
        <w:trPr>
          <w:gridBefore w:val="1"/>
          <w:wBefore w:w="269" w:type="dxa"/>
          <w:trHeight w:val="300"/>
        </w:trPr>
        <w:tc>
          <w:tcPr>
            <w:tcW w:w="698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nil"/>
            </w:tcBorders>
            <w:shd w:val="clear" w:color="auto" w:fill="auto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Экзаменов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4D35A6" w:rsidRPr="00484FDD" w:rsidTr="004D35A6">
        <w:trPr>
          <w:gridBefore w:val="1"/>
          <w:wBefore w:w="269" w:type="dxa"/>
          <w:trHeight w:val="332"/>
        </w:trPr>
        <w:tc>
          <w:tcPr>
            <w:tcW w:w="69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4D35A6" w:rsidRPr="00484FDD" w:rsidRDefault="004D35A6" w:rsidP="004D35A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5A6" w:rsidRPr="0027141B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7141B">
              <w:rPr>
                <w:rFonts w:eastAsia="Times New Roman"/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84FDD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6" w:rsidRPr="00484FDD" w:rsidRDefault="004D35A6" w:rsidP="004D35A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</w:tr>
    </w:tbl>
    <w:p w:rsidR="004D35A6" w:rsidRDefault="004D35A6">
      <w:pPr>
        <w:shd w:val="clear" w:color="auto" w:fill="FFFFFF"/>
        <w:spacing w:before="4205"/>
        <w:ind w:right="14"/>
        <w:jc w:val="right"/>
        <w:sectPr w:rsidR="004D35A6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2525BD" w:rsidRDefault="009D4493">
      <w:pPr>
        <w:shd w:val="clear" w:color="auto" w:fill="FFFFFF"/>
        <w:spacing w:line="322" w:lineRule="exact"/>
        <w:ind w:left="5"/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Перечень кабинетов, лабораторий, мастерских и др.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помещений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подготовки </w:t>
      </w:r>
      <w:r w:rsidR="005E22DB">
        <w:rPr>
          <w:rFonts w:eastAsia="Times New Roman"/>
          <w:b/>
          <w:bCs/>
          <w:spacing w:val="-1"/>
          <w:sz w:val="28"/>
          <w:szCs w:val="28"/>
        </w:rPr>
        <w:t xml:space="preserve">специалистов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 </w:t>
      </w:r>
      <w:r>
        <w:rPr>
          <w:rFonts w:eastAsia="Times New Roman"/>
          <w:b/>
          <w:bCs/>
          <w:sz w:val="28"/>
          <w:szCs w:val="28"/>
        </w:rPr>
        <w:t>специальности СПО</w:t>
      </w:r>
    </w:p>
    <w:p w:rsidR="002525BD" w:rsidRDefault="002525BD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731"/>
      </w:tblGrid>
      <w:tr w:rsidR="002525BD">
        <w:trPr>
          <w:trHeight w:hRule="exact" w:val="336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                                                                                  Наименование</w:t>
            </w:r>
          </w:p>
        </w:tc>
      </w:tr>
      <w:tr w:rsidR="002525BD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Кабинеты:</w:t>
            </w:r>
          </w:p>
        </w:tc>
      </w:tr>
      <w:tr w:rsidR="002525BD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9D4493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социально-экономических дисциплин;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иностранного языка;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2525BD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Default="00DB11EE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5BD" w:rsidRPr="00DB11EE" w:rsidRDefault="009D4493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математики</w:t>
            </w: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информационных технологий в профессиональной деятельности;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EF7FE0">
            <w:pPr>
              <w:pStyle w:val="a5"/>
              <w:ind w:left="40"/>
              <w:rPr>
                <w:rFonts w:eastAsiaTheme="minorEastAsia"/>
              </w:rPr>
            </w:pPr>
            <w:r w:rsidRPr="005E22DB">
              <w:rPr>
                <w:rFonts w:eastAsiaTheme="minorEastAsia"/>
              </w:rPr>
              <w:t>инженерной графики</w:t>
            </w:r>
          </w:p>
        </w:tc>
      </w:tr>
      <w:tr w:rsidR="00DB11EE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DB11EE" w:rsidRDefault="00DB11EE" w:rsidP="00DB11EE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основ экономики;</w:t>
            </w:r>
          </w:p>
          <w:p w:rsidR="00DB11EE" w:rsidRPr="005E22DB" w:rsidRDefault="00DB11EE" w:rsidP="00EF7FE0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технической механики;</w:t>
            </w:r>
          </w:p>
          <w:p w:rsidR="00DB11EE" w:rsidRPr="00DB11EE" w:rsidRDefault="00DB11EE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DB11EE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Default="00DB11EE" w:rsidP="006A7C4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1EE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материаловедения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EF3A4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правовых основ профессиональной деятельности;</w:t>
            </w:r>
          </w:p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EF3A4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охраны труда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EF3A4F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безопасности жизнедеятельности;</w:t>
            </w:r>
          </w:p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4C46EC" w:rsidTr="00DB11EE">
        <w:trPr>
          <w:trHeight w:hRule="exact" w:val="2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13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технического регулирования и контроля качества;</w:t>
            </w:r>
          </w:p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4C46EC" w:rsidTr="00DB11EE">
        <w:trPr>
          <w:trHeight w:hRule="exact" w:val="29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  <w:r w:rsidRPr="004C46EC">
              <w:rPr>
                <w:rFonts w:eastAsiaTheme="minorEastAsia"/>
              </w:rPr>
              <w:t>технологии и оборудования производства электротехнических изделий.</w:t>
            </w:r>
          </w:p>
          <w:p w:rsidR="004C46EC" w:rsidRPr="004C46EC" w:rsidRDefault="004C46EC" w:rsidP="004C46EC">
            <w:pPr>
              <w:pStyle w:val="a5"/>
              <w:ind w:left="40"/>
              <w:rPr>
                <w:rFonts w:eastAsiaTheme="minorEastAsia"/>
              </w:rPr>
            </w:pPr>
          </w:p>
        </w:tc>
      </w:tr>
      <w:tr w:rsidR="004C46EC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Лаборатории: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 w:rsidRPr="00DB11EE">
              <w:rPr>
                <w:sz w:val="24"/>
                <w:szCs w:val="24"/>
              </w:rPr>
              <w:t>автоматизированных информационных систем;</w:t>
            </w:r>
          </w:p>
          <w:p w:rsidR="004C46EC" w:rsidRPr="00DB11EE" w:rsidRDefault="004C46EC" w:rsidP="004C46EC">
            <w:pPr>
              <w:rPr>
                <w:sz w:val="24"/>
                <w:szCs w:val="24"/>
              </w:rPr>
            </w:pPr>
          </w:p>
        </w:tc>
      </w:tr>
      <w:tr w:rsidR="004C46E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Электротехники и электроники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DB11EE">
              <w:rPr>
                <w:sz w:val="24"/>
                <w:szCs w:val="24"/>
              </w:rPr>
              <w:t>лектрических машин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DB11EE">
              <w:rPr>
                <w:sz w:val="24"/>
                <w:szCs w:val="24"/>
              </w:rPr>
              <w:t>лектрических аппаратов;</w:t>
            </w:r>
          </w:p>
          <w:p w:rsidR="004C46EC" w:rsidRPr="00DB11EE" w:rsidRDefault="004C46EC" w:rsidP="004C46EC">
            <w:pPr>
              <w:rPr>
                <w:sz w:val="24"/>
                <w:szCs w:val="24"/>
              </w:rPr>
            </w:pP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4C4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Метрологии, стандартизации и сертификации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rPr>
                <w:sz w:val="24"/>
                <w:szCs w:val="24"/>
              </w:rPr>
            </w:pPr>
            <w:r w:rsidRPr="004C46EC">
              <w:rPr>
                <w:sz w:val="24"/>
                <w:szCs w:val="24"/>
              </w:rPr>
              <w:t>электрического и электромеханического оборудования;</w:t>
            </w:r>
          </w:p>
          <w:p w:rsidR="004C46EC" w:rsidRPr="00DB11EE" w:rsidRDefault="004C46EC" w:rsidP="004C46EC">
            <w:pPr>
              <w:rPr>
                <w:sz w:val="24"/>
                <w:szCs w:val="24"/>
              </w:rPr>
            </w:pPr>
          </w:p>
        </w:tc>
      </w:tr>
      <w:tr w:rsidR="004C46EC" w:rsidTr="004C46EC">
        <w:trPr>
          <w:trHeight w:hRule="exact" w:val="55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4C46EC" w:rsidRDefault="004C46EC" w:rsidP="004C46EC">
            <w:pPr>
              <w:rPr>
                <w:sz w:val="24"/>
                <w:szCs w:val="24"/>
              </w:rPr>
            </w:pPr>
            <w:r w:rsidRPr="004C46EC">
              <w:rPr>
                <w:sz w:val="24"/>
                <w:szCs w:val="24"/>
              </w:rPr>
              <w:t>технической эксплуатации и обслуживания электрического и электромеханического оборудования.</w:t>
            </w:r>
          </w:p>
          <w:p w:rsidR="004C46EC" w:rsidRPr="00DB11EE" w:rsidRDefault="004C46EC" w:rsidP="00DB11EE">
            <w:pPr>
              <w:rPr>
                <w:sz w:val="24"/>
                <w:szCs w:val="24"/>
              </w:rPr>
            </w:pPr>
          </w:p>
          <w:p w:rsidR="004C46EC" w:rsidRPr="00DB11EE" w:rsidRDefault="004C46E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C46EC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Мастерские:</w:t>
            </w:r>
          </w:p>
        </w:tc>
      </w:tr>
      <w:tr w:rsidR="004C46EC">
        <w:trPr>
          <w:trHeight w:hRule="exact" w:val="32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слесарно-механическая;</w:t>
            </w:r>
          </w:p>
          <w:p w:rsidR="004C46EC" w:rsidRPr="00DB11EE" w:rsidRDefault="004C46EC" w:rsidP="00DB11E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</w:tr>
      <w:tr w:rsidR="004C46E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DB11EE" w:rsidRDefault="004C46EC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DB11EE">
              <w:rPr>
                <w:rFonts w:eastAsia="Times New Roman"/>
                <w:sz w:val="22"/>
                <w:szCs w:val="22"/>
              </w:rPr>
              <w:t>электромонтажная</w:t>
            </w:r>
          </w:p>
        </w:tc>
      </w:tr>
      <w:tr w:rsidR="004C46EC">
        <w:trPr>
          <w:trHeight w:hRule="exact" w:val="28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Спортивный комплекс: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спортивный зал</w:t>
            </w:r>
          </w:p>
        </w:tc>
      </w:tr>
      <w:tr w:rsidR="004C46EC">
        <w:trPr>
          <w:trHeight w:hRule="exact" w:val="28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>открытый стадион широкого профиля с элементами полосы препятствий</w:t>
            </w:r>
          </w:p>
        </w:tc>
      </w:tr>
      <w:tr w:rsidR="004C46E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 w:rsidP="00266184">
            <w:pPr>
              <w:shd w:val="clear" w:color="auto" w:fill="FFFFFF"/>
            </w:pPr>
            <w:r w:rsidRPr="005E22DB">
              <w:rPr>
                <w:rFonts w:eastAsia="Times New Roman"/>
                <w:spacing w:val="-3"/>
                <w:sz w:val="22"/>
                <w:szCs w:val="22"/>
              </w:rPr>
              <w:t xml:space="preserve">Электронный стрелковый тир </w:t>
            </w:r>
          </w:p>
        </w:tc>
      </w:tr>
      <w:tr w:rsidR="004C46EC">
        <w:trPr>
          <w:trHeight w:hRule="exact" w:val="288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b/>
                <w:bCs/>
                <w:sz w:val="22"/>
                <w:szCs w:val="22"/>
              </w:rPr>
              <w:t>Залы:</w:t>
            </w:r>
          </w:p>
        </w:tc>
      </w:tr>
      <w:tr w:rsidR="004C46EC">
        <w:trPr>
          <w:trHeight w:hRule="exact"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библиотека, читальный зал с выходом в сеть Интернет</w:t>
            </w:r>
          </w:p>
        </w:tc>
      </w:tr>
      <w:tr w:rsidR="004C46EC">
        <w:trPr>
          <w:trHeight w:hRule="exact" w:val="29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Default="004C46EC" w:rsidP="00DB11EE">
            <w:pPr>
              <w:shd w:val="clear" w:color="auto" w:fill="FFFFFF"/>
              <w:ind w:left="91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6EC" w:rsidRPr="005E22DB" w:rsidRDefault="004C46EC">
            <w:pPr>
              <w:shd w:val="clear" w:color="auto" w:fill="FFFFFF"/>
            </w:pPr>
            <w:r w:rsidRPr="005E22DB">
              <w:rPr>
                <w:rFonts w:eastAsia="Times New Roman"/>
                <w:sz w:val="22"/>
                <w:szCs w:val="22"/>
              </w:rPr>
              <w:t>актовый зал.</w:t>
            </w:r>
          </w:p>
        </w:tc>
      </w:tr>
    </w:tbl>
    <w:p w:rsidR="005E22DB" w:rsidRDefault="005E22DB" w:rsidP="005E22DB">
      <w:pPr>
        <w:shd w:val="clear" w:color="auto" w:fill="FFFFFF"/>
        <w:spacing w:line="322" w:lineRule="exact"/>
        <w:ind w:left="3442"/>
        <w:rPr>
          <w:b/>
          <w:bCs/>
          <w:sz w:val="28"/>
          <w:szCs w:val="28"/>
        </w:rPr>
      </w:pPr>
    </w:p>
    <w:p w:rsidR="005E22DB" w:rsidRDefault="005E22DB" w:rsidP="005E22DB">
      <w:pPr>
        <w:shd w:val="clear" w:color="auto" w:fill="FFFFFF"/>
        <w:spacing w:line="322" w:lineRule="exact"/>
        <w:ind w:left="3442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7B380D" w:rsidRPr="00163D3B" w:rsidRDefault="007B6CE6" w:rsidP="007B380D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9B26F2"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="009B26F2"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5869C3">
        <w:rPr>
          <w:rFonts w:eastAsia="Times New Roman"/>
          <w:sz w:val="28"/>
          <w:szCs w:val="28"/>
        </w:rPr>
        <w:t>13.02.11</w:t>
      </w:r>
      <w:r w:rsidR="00DB11EE">
        <w:rPr>
          <w:rFonts w:eastAsia="Times New Roman"/>
          <w:sz w:val="28"/>
          <w:szCs w:val="28"/>
        </w:rPr>
        <w:t xml:space="preserve"> </w:t>
      </w:r>
      <w:r w:rsidR="005869C3" w:rsidRPr="005869C3">
        <w:rPr>
          <w:rFonts w:eastAsia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9B26F2"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DB11EE">
        <w:rPr>
          <w:rFonts w:eastAsia="Times New Roman"/>
          <w:sz w:val="28"/>
          <w:szCs w:val="28"/>
        </w:rPr>
        <w:t>28</w:t>
      </w:r>
      <w:r w:rsidR="009B26F2" w:rsidRPr="009B26F2">
        <w:rPr>
          <w:rFonts w:eastAsia="Times New Roman"/>
          <w:sz w:val="28"/>
          <w:szCs w:val="28"/>
        </w:rPr>
        <w:t xml:space="preserve"> </w:t>
      </w:r>
      <w:r w:rsidR="00BD73AE">
        <w:rPr>
          <w:rFonts w:eastAsia="Times New Roman"/>
          <w:sz w:val="28"/>
          <w:szCs w:val="28"/>
        </w:rPr>
        <w:t>ию</w:t>
      </w:r>
      <w:r w:rsidR="009B26F2" w:rsidRPr="009B26F2">
        <w:rPr>
          <w:rFonts w:eastAsia="Times New Roman"/>
          <w:sz w:val="28"/>
          <w:szCs w:val="28"/>
        </w:rPr>
        <w:t>ля 2014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8</w:t>
      </w:r>
      <w:r w:rsidR="005869C3">
        <w:rPr>
          <w:rFonts w:eastAsia="Times New Roman"/>
          <w:sz w:val="28"/>
          <w:szCs w:val="28"/>
        </w:rPr>
        <w:t>31</w:t>
      </w:r>
      <w:r w:rsidR="009B26F2" w:rsidRPr="009B26F2">
        <w:rPr>
          <w:rFonts w:eastAsia="Times New Roman"/>
          <w:sz w:val="28"/>
          <w:szCs w:val="28"/>
        </w:rPr>
        <w:t xml:space="preserve"> (зарегистрирован в Минюсте РФ </w:t>
      </w:r>
      <w:r w:rsidR="005869C3">
        <w:rPr>
          <w:rFonts w:eastAsia="Times New Roman"/>
          <w:sz w:val="28"/>
          <w:szCs w:val="28"/>
        </w:rPr>
        <w:t>19</w:t>
      </w:r>
      <w:r w:rsidR="009B26F2" w:rsidRPr="009B26F2">
        <w:rPr>
          <w:rFonts w:eastAsia="Times New Roman"/>
          <w:sz w:val="28"/>
          <w:szCs w:val="28"/>
        </w:rPr>
        <w:t xml:space="preserve"> </w:t>
      </w:r>
      <w:r w:rsidR="00DB11EE">
        <w:rPr>
          <w:rFonts w:eastAsia="Times New Roman"/>
          <w:sz w:val="28"/>
          <w:szCs w:val="28"/>
        </w:rPr>
        <w:t>августа</w:t>
      </w:r>
      <w:r w:rsidR="009B26F2" w:rsidRPr="009B26F2">
        <w:rPr>
          <w:rFonts w:eastAsia="Times New Roman"/>
          <w:sz w:val="28"/>
          <w:szCs w:val="28"/>
        </w:rPr>
        <w:t xml:space="preserve"> 2014 г. N 3</w:t>
      </w:r>
      <w:r w:rsidR="00DB11EE">
        <w:rPr>
          <w:rFonts w:eastAsia="Times New Roman"/>
          <w:sz w:val="28"/>
          <w:szCs w:val="28"/>
        </w:rPr>
        <w:t>3</w:t>
      </w:r>
      <w:r w:rsidR="005869C3">
        <w:rPr>
          <w:rFonts w:eastAsia="Times New Roman"/>
          <w:sz w:val="28"/>
          <w:szCs w:val="28"/>
        </w:rPr>
        <w:t>635</w:t>
      </w:r>
      <w:r w:rsidR="009B26F2" w:rsidRPr="009B26F2">
        <w:rPr>
          <w:rFonts w:eastAsia="Times New Roman"/>
          <w:sz w:val="28"/>
          <w:szCs w:val="28"/>
        </w:rPr>
        <w:t>)</w:t>
      </w:r>
      <w:r w:rsidR="00163D3B">
        <w:rPr>
          <w:rFonts w:eastAsia="Times New Roman"/>
          <w:sz w:val="28"/>
          <w:szCs w:val="28"/>
        </w:rPr>
        <w:t>.</w:t>
      </w:r>
      <w:r w:rsidR="005869C3" w:rsidRPr="005869C3">
        <w:t xml:space="preserve"> 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</w:t>
      </w:r>
      <w:r w:rsidR="009B26F2"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 xml:space="preserve">464 (зарегистрирован в Минюсте РФ 30 июля 2013г. </w:t>
      </w:r>
      <w:r w:rsidR="009B26F2" w:rsidRPr="009B26F2">
        <w:rPr>
          <w:rFonts w:eastAsia="Times New Roman"/>
          <w:sz w:val="28"/>
          <w:szCs w:val="28"/>
        </w:rPr>
        <w:lastRenderedPageBreak/>
        <w:t>№29200);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B26F2"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>291 (зарегистрирован в Минюсте РФ 14 июня 2013г. №28785);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="009B26F2"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="009B26F2"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="009B26F2"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="007B380D">
        <w:rPr>
          <w:rFonts w:eastAsia="Times New Roman"/>
          <w:sz w:val="28"/>
          <w:szCs w:val="28"/>
        </w:rPr>
        <w:t xml:space="preserve">  </w:t>
      </w:r>
      <w:r w:rsidR="007B380D" w:rsidRPr="009B26F2">
        <w:rPr>
          <w:rFonts w:eastAsia="Times New Roman"/>
          <w:sz w:val="28"/>
          <w:szCs w:val="28"/>
        </w:rPr>
        <w:t>Методическими рекомендациями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 (направлены письмом Минобрнауки России от 20.07.2015 N 06-846)</w:t>
      </w:r>
      <w:r w:rsidR="007B380D">
        <w:rPr>
          <w:rFonts w:eastAsia="Times New Roman"/>
          <w:sz w:val="28"/>
          <w:szCs w:val="28"/>
        </w:rPr>
        <w:t>.</w:t>
      </w:r>
    </w:p>
    <w:p w:rsidR="00163D3B" w:rsidRDefault="00163D3B" w:rsidP="00D31554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7B380D">
        <w:rPr>
          <w:rFonts w:eastAsia="Times New Roman"/>
          <w:sz w:val="28"/>
          <w:szCs w:val="28"/>
        </w:rPr>
        <w:t xml:space="preserve">       </w:t>
      </w:r>
      <w:r w:rsidR="009B26F2" w:rsidRPr="009B26F2">
        <w:rPr>
          <w:rFonts w:eastAsia="Times New Roman"/>
          <w:sz w:val="28"/>
          <w:szCs w:val="28"/>
        </w:rPr>
        <w:t>Трудовым кодексом Российской Федерации, статья 174;</w:t>
      </w:r>
      <w:r w:rsidR="009B26F2" w:rsidRPr="009B26F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</w:t>
      </w:r>
      <w:r w:rsidR="009D76C5">
        <w:rPr>
          <w:rFonts w:eastAsia="Times New Roman"/>
          <w:sz w:val="28"/>
          <w:szCs w:val="28"/>
        </w:rPr>
        <w:t>Уставом техникума,</w:t>
      </w:r>
    </w:p>
    <w:p w:rsidR="009D76C5" w:rsidRDefault="009D76C5" w:rsidP="00D31554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Локальными актами техникума.</w:t>
      </w:r>
    </w:p>
    <w:p w:rsidR="009D76C5" w:rsidRDefault="009D76C5" w:rsidP="00D31554">
      <w:pPr>
        <w:ind w:left="-567"/>
        <w:jc w:val="both"/>
        <w:rPr>
          <w:rFonts w:eastAsia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48"/>
        <w:gridCol w:w="8950"/>
        <w:gridCol w:w="249"/>
      </w:tblGrid>
      <w:tr w:rsidR="00DF3AA1" w:rsidRPr="000B4F96" w:rsidTr="009D76C5">
        <w:trPr>
          <w:trHeight w:val="70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D76C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 xml:space="preserve">1. Нормативный срок освоения основной профессиональной образовательной программы по специальности </w:t>
            </w:r>
            <w:r w:rsidR="000B4F96">
              <w:rPr>
                <w:rFonts w:eastAsia="Times New Roman"/>
                <w:sz w:val="28"/>
                <w:szCs w:val="28"/>
              </w:rPr>
              <w:t xml:space="preserve">13.02.11 </w:t>
            </w:r>
            <w:r w:rsidR="000B4F96" w:rsidRPr="005869C3">
              <w:rPr>
                <w:rFonts w:eastAsia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  <w:r w:rsidR="007B6CE6">
              <w:rPr>
                <w:rFonts w:eastAsia="Times New Roman"/>
                <w:sz w:val="28"/>
                <w:szCs w:val="28"/>
              </w:rPr>
              <w:t xml:space="preserve"> </w:t>
            </w:r>
            <w:r w:rsidRPr="000B4F96">
              <w:rPr>
                <w:rFonts w:eastAsia="Times New Roman"/>
                <w:sz w:val="28"/>
                <w:szCs w:val="28"/>
              </w:rPr>
              <w:t xml:space="preserve">и реализации </w:t>
            </w:r>
            <w:r w:rsidR="007B6CE6">
              <w:rPr>
                <w:rFonts w:eastAsia="Times New Roman"/>
                <w:sz w:val="28"/>
                <w:szCs w:val="28"/>
              </w:rPr>
              <w:t>ФГОС</w:t>
            </w:r>
            <w:r w:rsidRPr="000B4F96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199 недель, согласно ФГОС.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2E4B0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 xml:space="preserve">2. </w:t>
            </w:r>
            <w:r w:rsidR="007B380D" w:rsidRPr="00163D3B">
              <w:rPr>
                <w:rFonts w:eastAsia="Times New Roman"/>
                <w:sz w:val="28"/>
                <w:szCs w:val="28"/>
              </w:rPr>
              <w:t xml:space="preserve">Лабораторно - экзаменационные сессии, включая установочную - </w:t>
            </w:r>
            <w:r w:rsidR="007B380D">
              <w:rPr>
                <w:rFonts w:eastAsia="Times New Roman"/>
                <w:sz w:val="28"/>
                <w:szCs w:val="28"/>
              </w:rPr>
              <w:t>16</w:t>
            </w:r>
            <w:r w:rsidR="007B380D" w:rsidRPr="00163D3B">
              <w:rPr>
                <w:rFonts w:eastAsia="Times New Roman"/>
                <w:sz w:val="28"/>
                <w:szCs w:val="28"/>
              </w:rPr>
              <w:t xml:space="preserve"> недель.</w:t>
            </w:r>
          </w:p>
        </w:tc>
      </w:tr>
      <w:tr w:rsidR="007B380D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7B380D" w:rsidRPr="00163D3B" w:rsidRDefault="007B380D" w:rsidP="00E1221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3. Учебную и производственную практику в течение периода обучения студенты проходят самостоятельно. Преддипломная практика в количестве 144 часов организуется является обязательной и проводится под руководством образовательного учреждения.</w:t>
            </w:r>
          </w:p>
        </w:tc>
      </w:tr>
      <w:tr w:rsidR="007B380D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7B380D" w:rsidRPr="00163D3B" w:rsidRDefault="007B380D" w:rsidP="00E1221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3D3B">
              <w:rPr>
                <w:rFonts w:eastAsia="Times New Roman"/>
                <w:sz w:val="28"/>
                <w:szCs w:val="28"/>
              </w:rPr>
              <w:t>Объем обязательной аудиторной нагрузки обучаю</w:t>
            </w:r>
            <w:r>
              <w:rPr>
                <w:rFonts w:eastAsia="Times New Roman"/>
                <w:sz w:val="28"/>
                <w:szCs w:val="28"/>
              </w:rPr>
              <w:t xml:space="preserve">щихся составляет -160 часов в </w:t>
            </w:r>
            <w:r w:rsidRPr="00163D3B">
              <w:rPr>
                <w:rFonts w:eastAsia="Times New Roman"/>
                <w:sz w:val="28"/>
                <w:szCs w:val="28"/>
              </w:rPr>
              <w:t>течение года</w:t>
            </w:r>
          </w:p>
        </w:tc>
      </w:tr>
      <w:tr w:rsidR="007B380D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7B380D" w:rsidRPr="00163D3B" w:rsidRDefault="007B380D" w:rsidP="00E1221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>5. Подготовка и проведение итоговой государственной аттестации - 6 недель.</w:t>
            </w:r>
          </w:p>
        </w:tc>
      </w:tr>
      <w:tr w:rsidR="007B380D" w:rsidRPr="000B4F96" w:rsidTr="00E12213">
        <w:trPr>
          <w:trHeight w:val="607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shd w:val="clear" w:color="800000" w:fill="FFFFFF"/>
            <w:vAlign w:val="bottom"/>
            <w:hideMark/>
          </w:tcPr>
          <w:p w:rsidR="007B380D" w:rsidRPr="000B4F96" w:rsidRDefault="007B380D" w:rsidP="002E4B0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по специальности </w:t>
            </w:r>
            <w:r>
              <w:rPr>
                <w:rFonts w:eastAsia="Times New Roman"/>
                <w:sz w:val="28"/>
                <w:szCs w:val="28"/>
              </w:rPr>
              <w:t xml:space="preserve">13.02.11 </w:t>
            </w:r>
            <w:r w:rsidRPr="005869C3">
              <w:rPr>
                <w:rFonts w:eastAsia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базовой подготовки в заочной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Максимальный объем учебной нагрузки обучающихся составляет 54 часа в неделю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 xml:space="preserve">Консультации для обучающихся проводятся в объеме 100 часов на учебную группу </w:t>
            </w:r>
            <w:r w:rsidR="000B4F96">
              <w:rPr>
                <w:rFonts w:eastAsia="Times New Roman"/>
                <w:sz w:val="28"/>
                <w:szCs w:val="28"/>
              </w:rPr>
              <w:t xml:space="preserve">из расчета 4 часа на 1 обучающегося </w:t>
            </w:r>
            <w:r w:rsidRPr="000B4F96">
              <w:rPr>
                <w:rFonts w:eastAsia="Times New Roman"/>
                <w:sz w:val="28"/>
                <w:szCs w:val="28"/>
              </w:rPr>
              <w:t>на каждый учебный год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Количество экзаменов в каждом учебном году не превышает 8, а количество зачетов 10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7B38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t>Промежуточная аттестация проводится в форме экзаменов, зачетов, дифференцированных зачетов, защиты курсовых проектов.</w:t>
            </w:r>
            <w:r w:rsidR="009F569C" w:rsidRPr="000B4F96">
              <w:rPr>
                <w:rFonts w:eastAsia="Times New Roman"/>
                <w:sz w:val="28"/>
                <w:szCs w:val="28"/>
              </w:rPr>
              <w:t xml:space="preserve"> Учебным планом предусмотрено выполнение </w:t>
            </w:r>
            <w:r w:rsidR="009F569C">
              <w:rPr>
                <w:rFonts w:eastAsia="Times New Roman"/>
                <w:sz w:val="28"/>
                <w:szCs w:val="28"/>
              </w:rPr>
              <w:t>1</w:t>
            </w:r>
            <w:r w:rsidR="009F569C" w:rsidRPr="000B4F96">
              <w:rPr>
                <w:rFonts w:eastAsia="Times New Roman"/>
                <w:sz w:val="28"/>
                <w:szCs w:val="28"/>
              </w:rPr>
              <w:t xml:space="preserve"> курсов</w:t>
            </w:r>
            <w:r w:rsidR="009F569C">
              <w:rPr>
                <w:rFonts w:eastAsia="Times New Roman"/>
                <w:sz w:val="28"/>
                <w:szCs w:val="28"/>
              </w:rPr>
              <w:t xml:space="preserve">ого </w:t>
            </w:r>
            <w:r w:rsidR="009F569C" w:rsidRPr="000B4F96">
              <w:rPr>
                <w:rFonts w:eastAsia="Times New Roman"/>
                <w:sz w:val="28"/>
                <w:szCs w:val="28"/>
              </w:rPr>
              <w:t>проект</w:t>
            </w:r>
            <w:r w:rsidR="009F569C">
              <w:rPr>
                <w:rFonts w:eastAsia="Times New Roman"/>
                <w:sz w:val="28"/>
                <w:szCs w:val="28"/>
              </w:rPr>
              <w:t xml:space="preserve">а на 3 курсе  по </w:t>
            </w:r>
            <w:r w:rsidR="009F569C" w:rsidRPr="000B4F96">
              <w:rPr>
                <w:rFonts w:eastAsia="Times New Roman"/>
                <w:sz w:val="28"/>
                <w:szCs w:val="28"/>
              </w:rPr>
              <w:t xml:space="preserve"> МДК 01.0</w:t>
            </w:r>
            <w:r w:rsidR="007B380D">
              <w:rPr>
                <w:rFonts w:eastAsia="Times New Roman"/>
                <w:sz w:val="28"/>
                <w:szCs w:val="28"/>
              </w:rPr>
              <w:t>3</w:t>
            </w:r>
            <w:r w:rsidR="009F569C" w:rsidRPr="000B4F96">
              <w:rPr>
                <w:rFonts w:eastAsia="Times New Roman"/>
                <w:sz w:val="28"/>
                <w:szCs w:val="28"/>
              </w:rPr>
              <w:t xml:space="preserve"> </w:t>
            </w:r>
            <w:r w:rsidR="007B380D" w:rsidRPr="007B380D">
              <w:rPr>
                <w:rFonts w:eastAsia="Times New Roman"/>
                <w:sz w:val="28"/>
                <w:szCs w:val="28"/>
              </w:rPr>
              <w:t>Электрическое и электромеханическое оборудование</w:t>
            </w:r>
            <w:r w:rsidR="007B380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F3AA1" w:rsidRPr="000B4F96" w:rsidTr="009D76C5">
        <w:trPr>
          <w:trHeight w:val="28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7B380D" w:rsidRDefault="007B380D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DF3AA1" w:rsidRPr="000B4F96" w:rsidRDefault="009F569C" w:rsidP="009F56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Ф</w:t>
            </w:r>
            <w:r w:rsidRPr="003743B8">
              <w:rPr>
                <w:rFonts w:eastAsia="Times New Roman"/>
                <w:sz w:val="28"/>
                <w:szCs w:val="28"/>
              </w:rPr>
              <w:t>ормой государственной итоговой  аттестации  выпускника по специальности является защита выпускной квалификационной работы (дипломного проекта). Тема выпускной квалификационной работы должна соответствовать содержанию одного или нескольких профессиональных модулей.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>
              <w:rPr>
                <w:rFonts w:eastAsia="Times New Roman"/>
                <w:sz w:val="28"/>
                <w:szCs w:val="28"/>
              </w:rPr>
              <w:t>ГЭК.</w:t>
            </w:r>
          </w:p>
        </w:tc>
      </w:tr>
      <w:tr w:rsidR="00DF3AA1" w:rsidRPr="000B4F96" w:rsidTr="009D76C5">
        <w:trPr>
          <w:gridBefore w:val="1"/>
          <w:gridAfter w:val="1"/>
          <w:wBefore w:w="548" w:type="dxa"/>
          <w:wAfter w:w="249" w:type="dxa"/>
          <w:trHeight w:val="285"/>
        </w:trPr>
        <w:tc>
          <w:tcPr>
            <w:tcW w:w="895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DF3AA1" w:rsidRPr="000B4F96" w:rsidRDefault="00DF3AA1" w:rsidP="00DF3A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B4F96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9D76C5" w:rsidRDefault="009D76C5" w:rsidP="005E22DB">
      <w:pPr>
        <w:jc w:val="center"/>
        <w:rPr>
          <w:rFonts w:eastAsia="Times New Roman"/>
          <w:b/>
          <w:bCs/>
          <w:sz w:val="28"/>
          <w:szCs w:val="28"/>
        </w:rPr>
      </w:pP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>Формирование вариативной части ОПОП</w:t>
      </w:r>
    </w:p>
    <w:p w:rsidR="005E22DB" w:rsidRDefault="005E22DB" w:rsidP="005E22DB">
      <w:pPr>
        <w:ind w:left="-567" w:firstLine="567"/>
        <w:jc w:val="both"/>
        <w:rPr>
          <w:sz w:val="2"/>
          <w:szCs w:val="2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(9</w:t>
      </w:r>
      <w:r w:rsidR="00E728EB">
        <w:rPr>
          <w:rFonts w:eastAsia="Times New Roman"/>
          <w:sz w:val="28"/>
          <w:szCs w:val="28"/>
        </w:rPr>
        <w:t>36</w:t>
      </w:r>
      <w:r w:rsidRPr="003743B8">
        <w:rPr>
          <w:rFonts w:eastAsia="Times New Roman"/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A121AA">
        <w:trPr>
          <w:trHeight w:hRule="exact" w:val="840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0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7B380D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7B380D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5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ЕН..00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D31554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6CE6" w:rsidP="00D31554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574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380D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380D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384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>108</w:t>
            </w:r>
            <w:r w:rsidR="00D31554">
              <w:rPr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6CE6" w:rsidP="007B380D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3</w:t>
            </w:r>
            <w:r w:rsidR="007B380D">
              <w:rPr>
                <w:sz w:val="24"/>
                <w:szCs w:val="24"/>
              </w:rPr>
              <w:t>6</w:t>
            </w:r>
            <w:r w:rsidRPr="007B6CE6">
              <w:rPr>
                <w:sz w:val="24"/>
                <w:szCs w:val="24"/>
              </w:rPr>
              <w:t>2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380D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5E22DB" w:rsidP="00A7227B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-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D31554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9</w:t>
            </w:r>
            <w:r w:rsidR="00D31554">
              <w:rPr>
                <w:sz w:val="24"/>
                <w:szCs w:val="24"/>
              </w:rPr>
              <w:t>36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5E22DB" w:rsidP="00D31554">
            <w:pPr>
              <w:shd w:val="clear" w:color="auto" w:fill="FFFFFF"/>
              <w:jc w:val="center"/>
            </w:pPr>
            <w:r w:rsidRPr="007B6CE6">
              <w:rPr>
                <w:sz w:val="24"/>
                <w:szCs w:val="24"/>
              </w:rPr>
              <w:t>9</w:t>
            </w:r>
            <w:r w:rsidR="00D31554" w:rsidRPr="007B6CE6">
              <w:rPr>
                <w:sz w:val="24"/>
                <w:szCs w:val="24"/>
              </w:rPr>
              <w:t>36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380D" w:rsidP="007B380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7B6CE6" w:rsidRDefault="007B380D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384</w:t>
            </w:r>
          </w:p>
        </w:tc>
      </w:tr>
    </w:tbl>
    <w:p w:rsidR="005E22DB" w:rsidRDefault="00A121AA" w:rsidP="005E22DB">
      <w:pPr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  <w:r w:rsidRPr="00A121AA">
        <w:rPr>
          <w:rFonts w:eastAsia="Times New Roman"/>
          <w:sz w:val="28"/>
          <w:szCs w:val="28"/>
        </w:rPr>
        <w:t>Введены дополнительные дисциплины:</w:t>
      </w:r>
    </w:p>
    <w:p w:rsidR="007B6CE6" w:rsidRDefault="007B6CE6" w:rsidP="005E22DB">
      <w:pPr>
        <w:ind w:left="-567" w:firstLine="567"/>
        <w:jc w:val="both"/>
        <w:rPr>
          <w:rFonts w:eastAsia="Times New Roman"/>
          <w:sz w:val="28"/>
          <w:szCs w:val="28"/>
        </w:rPr>
      </w:pPr>
    </w:p>
    <w:tbl>
      <w:tblPr>
        <w:tblW w:w="6411" w:type="dxa"/>
        <w:tblInd w:w="-176" w:type="dxa"/>
        <w:tblLayout w:type="fixed"/>
        <w:tblLook w:val="04A0"/>
      </w:tblPr>
      <w:tblGrid>
        <w:gridCol w:w="1985"/>
        <w:gridCol w:w="4426"/>
      </w:tblGrid>
      <w:tr w:rsidR="007B380D" w:rsidRPr="00111E17" w:rsidTr="002E4B0E">
        <w:trPr>
          <w:trHeight w:hRule="exact" w:val="34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ОП.В.01</w:t>
            </w:r>
          </w:p>
        </w:tc>
        <w:tc>
          <w:tcPr>
            <w:tcW w:w="4426" w:type="dxa"/>
            <w:shd w:val="clear" w:color="auto" w:fill="auto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Основы предпринимательства</w:t>
            </w:r>
          </w:p>
        </w:tc>
      </w:tr>
      <w:tr w:rsidR="007B380D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ОП.В.02</w:t>
            </w:r>
          </w:p>
        </w:tc>
        <w:tc>
          <w:tcPr>
            <w:tcW w:w="4426" w:type="dxa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Электроснабжение отрасли</w:t>
            </w:r>
          </w:p>
        </w:tc>
      </w:tr>
      <w:tr w:rsidR="007B380D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ОП.В.03</w:t>
            </w:r>
          </w:p>
        </w:tc>
        <w:tc>
          <w:tcPr>
            <w:tcW w:w="4426" w:type="dxa"/>
            <w:shd w:val="clear" w:color="auto" w:fill="FFFFFF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Основы энергосбережения</w:t>
            </w:r>
          </w:p>
        </w:tc>
      </w:tr>
      <w:tr w:rsidR="007B380D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ОП.В.04</w:t>
            </w:r>
          </w:p>
        </w:tc>
        <w:tc>
          <w:tcPr>
            <w:tcW w:w="4426" w:type="dxa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Введение в специальность</w:t>
            </w:r>
          </w:p>
        </w:tc>
      </w:tr>
      <w:tr w:rsidR="007B380D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ОП.В.05</w:t>
            </w:r>
          </w:p>
        </w:tc>
        <w:tc>
          <w:tcPr>
            <w:tcW w:w="4426" w:type="dxa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Электротехнические материалы</w:t>
            </w:r>
          </w:p>
        </w:tc>
      </w:tr>
      <w:tr w:rsidR="007B380D" w:rsidRPr="002E4B0E" w:rsidTr="002E4B0E">
        <w:trPr>
          <w:trHeight w:hRule="exact" w:val="340"/>
        </w:trPr>
        <w:tc>
          <w:tcPr>
            <w:tcW w:w="1985" w:type="dxa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ОП.В.06</w:t>
            </w:r>
          </w:p>
        </w:tc>
        <w:tc>
          <w:tcPr>
            <w:tcW w:w="4426" w:type="dxa"/>
            <w:shd w:val="clear" w:color="auto" w:fill="FFFFFF"/>
            <w:noWrap/>
            <w:vAlign w:val="bottom"/>
            <w:hideMark/>
          </w:tcPr>
          <w:p w:rsidR="007B380D" w:rsidRPr="007B380D" w:rsidRDefault="007B380D" w:rsidP="00E12213">
            <w:pPr>
              <w:rPr>
                <w:rFonts w:eastAsia="Times New Roman"/>
                <w:sz w:val="28"/>
                <w:szCs w:val="28"/>
              </w:rPr>
            </w:pPr>
            <w:r w:rsidRPr="007B380D">
              <w:rPr>
                <w:rFonts w:eastAsia="Times New Roman"/>
                <w:sz w:val="28"/>
                <w:szCs w:val="28"/>
              </w:rPr>
              <w:t>Энергетическое право</w:t>
            </w:r>
          </w:p>
        </w:tc>
      </w:tr>
    </w:tbl>
    <w:p w:rsidR="00D31554" w:rsidRPr="00A121AA" w:rsidRDefault="00D31554" w:rsidP="00E728EB">
      <w:pPr>
        <w:ind w:left="-567" w:firstLine="567"/>
        <w:jc w:val="both"/>
        <w:rPr>
          <w:rFonts w:eastAsia="Times New Roman"/>
          <w:sz w:val="28"/>
          <w:szCs w:val="28"/>
        </w:rPr>
      </w:pPr>
    </w:p>
    <w:p w:rsidR="003743B8" w:rsidRPr="002E4B0E" w:rsidRDefault="003743B8" w:rsidP="00266184">
      <w:pPr>
        <w:spacing w:before="206"/>
        <w:ind w:right="2794"/>
        <w:rPr>
          <w:rFonts w:eastAsia="Times New Roman"/>
          <w:b/>
          <w:sz w:val="28"/>
          <w:szCs w:val="28"/>
        </w:rPr>
      </w:pPr>
      <w:r w:rsidRPr="002E4B0E">
        <w:rPr>
          <w:rFonts w:eastAsia="Times New Roman"/>
          <w:b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>Председатель П(Ц)К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>Председатель П(Ц)К по общеобразовательной подготовке ___________ Е.Ю. Сысолятина</w:t>
      </w:r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>Зам директора по УПР_____________________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07DD6660"/>
    <w:multiLevelType w:val="hybridMultilevel"/>
    <w:tmpl w:val="891A1978"/>
    <w:lvl w:ilvl="0" w:tplc="7C8A5F0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7689C"/>
    <w:multiLevelType w:val="singleLevel"/>
    <w:tmpl w:val="E4C86078"/>
    <w:lvl w:ilvl="0">
      <w:start w:val="3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7C05DA"/>
    <w:multiLevelType w:val="singleLevel"/>
    <w:tmpl w:val="535C6F0C"/>
    <w:lvl w:ilvl="0">
      <w:start w:val="11"/>
      <w:numFmt w:val="decimal"/>
      <w:lvlText w:val="1.%1"/>
      <w:legacy w:legacy="1" w:legacySpace="0" w:legacyIndent="679"/>
      <w:lvlJc w:val="left"/>
      <w:rPr>
        <w:rFonts w:ascii="Times New Roman" w:hAnsi="Times New Roman" w:cs="Times New Roman" w:hint="default"/>
      </w:rPr>
    </w:lvl>
  </w:abstractNum>
  <w:abstractNum w:abstractNumId="5">
    <w:nsid w:val="57D679E7"/>
    <w:multiLevelType w:val="hybridMultilevel"/>
    <w:tmpl w:val="BAA26294"/>
    <w:lvl w:ilvl="0" w:tplc="9BF0F3C6">
      <w:start w:val="1"/>
      <w:numFmt w:val="decimal"/>
      <w:lvlText w:val="%1."/>
      <w:lvlJc w:val="left"/>
      <w:pPr>
        <w:ind w:left="3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73C52206"/>
    <w:multiLevelType w:val="singleLevel"/>
    <w:tmpl w:val="16B0E01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667CC"/>
    <w:rsid w:val="00077755"/>
    <w:rsid w:val="00081EA7"/>
    <w:rsid w:val="000A2865"/>
    <w:rsid w:val="000B371C"/>
    <w:rsid w:val="000B4F96"/>
    <w:rsid w:val="0011312C"/>
    <w:rsid w:val="00163D3B"/>
    <w:rsid w:val="0018523B"/>
    <w:rsid w:val="00186F79"/>
    <w:rsid w:val="001A2433"/>
    <w:rsid w:val="001B2FC6"/>
    <w:rsid w:val="001D7ED5"/>
    <w:rsid w:val="001E0658"/>
    <w:rsid w:val="001E784A"/>
    <w:rsid w:val="001F1A17"/>
    <w:rsid w:val="001F2EA7"/>
    <w:rsid w:val="001F308B"/>
    <w:rsid w:val="00204487"/>
    <w:rsid w:val="002128E9"/>
    <w:rsid w:val="00220F89"/>
    <w:rsid w:val="00224BE9"/>
    <w:rsid w:val="00241628"/>
    <w:rsid w:val="002525BD"/>
    <w:rsid w:val="00266184"/>
    <w:rsid w:val="002741AC"/>
    <w:rsid w:val="00285ACA"/>
    <w:rsid w:val="002E4B0E"/>
    <w:rsid w:val="00303A2B"/>
    <w:rsid w:val="00313501"/>
    <w:rsid w:val="00346D2F"/>
    <w:rsid w:val="0036329C"/>
    <w:rsid w:val="00373105"/>
    <w:rsid w:val="003743B8"/>
    <w:rsid w:val="003D6C95"/>
    <w:rsid w:val="003E5DD3"/>
    <w:rsid w:val="003E7C2D"/>
    <w:rsid w:val="004077B0"/>
    <w:rsid w:val="00433771"/>
    <w:rsid w:val="004701F7"/>
    <w:rsid w:val="00471F61"/>
    <w:rsid w:val="00480B00"/>
    <w:rsid w:val="004839D3"/>
    <w:rsid w:val="004865C1"/>
    <w:rsid w:val="004869B9"/>
    <w:rsid w:val="004C46EC"/>
    <w:rsid w:val="004D35A6"/>
    <w:rsid w:val="004E2020"/>
    <w:rsid w:val="00582F42"/>
    <w:rsid w:val="005869C3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8339E"/>
    <w:rsid w:val="00685D35"/>
    <w:rsid w:val="006A7C4C"/>
    <w:rsid w:val="006B1416"/>
    <w:rsid w:val="006C629A"/>
    <w:rsid w:val="006D5498"/>
    <w:rsid w:val="006D6562"/>
    <w:rsid w:val="006F4E2B"/>
    <w:rsid w:val="006F6D8C"/>
    <w:rsid w:val="007205A8"/>
    <w:rsid w:val="007221A5"/>
    <w:rsid w:val="007335FC"/>
    <w:rsid w:val="0073620E"/>
    <w:rsid w:val="007915C4"/>
    <w:rsid w:val="007B380D"/>
    <w:rsid w:val="007B6CE6"/>
    <w:rsid w:val="007C2958"/>
    <w:rsid w:val="007D6D48"/>
    <w:rsid w:val="007F4403"/>
    <w:rsid w:val="00804F5B"/>
    <w:rsid w:val="00834F1C"/>
    <w:rsid w:val="00860D43"/>
    <w:rsid w:val="00885CBA"/>
    <w:rsid w:val="008D3C4E"/>
    <w:rsid w:val="008E69F0"/>
    <w:rsid w:val="008F1BD1"/>
    <w:rsid w:val="008F4A66"/>
    <w:rsid w:val="009108B1"/>
    <w:rsid w:val="00911C7B"/>
    <w:rsid w:val="00912C0E"/>
    <w:rsid w:val="00921672"/>
    <w:rsid w:val="00936426"/>
    <w:rsid w:val="0093774E"/>
    <w:rsid w:val="009430B2"/>
    <w:rsid w:val="00967E91"/>
    <w:rsid w:val="00972D19"/>
    <w:rsid w:val="00980B22"/>
    <w:rsid w:val="00987E42"/>
    <w:rsid w:val="009B26F2"/>
    <w:rsid w:val="009D4493"/>
    <w:rsid w:val="009D76C5"/>
    <w:rsid w:val="009F569C"/>
    <w:rsid w:val="00A121AA"/>
    <w:rsid w:val="00A2345E"/>
    <w:rsid w:val="00A37E2C"/>
    <w:rsid w:val="00A45281"/>
    <w:rsid w:val="00A459F0"/>
    <w:rsid w:val="00A462F8"/>
    <w:rsid w:val="00A67683"/>
    <w:rsid w:val="00A7227B"/>
    <w:rsid w:val="00A90F99"/>
    <w:rsid w:val="00A945FC"/>
    <w:rsid w:val="00AB07EA"/>
    <w:rsid w:val="00B221D1"/>
    <w:rsid w:val="00B3609C"/>
    <w:rsid w:val="00BA2DAE"/>
    <w:rsid w:val="00BB252D"/>
    <w:rsid w:val="00BD73AE"/>
    <w:rsid w:val="00BE2631"/>
    <w:rsid w:val="00BF2EB9"/>
    <w:rsid w:val="00C03FD0"/>
    <w:rsid w:val="00C118AA"/>
    <w:rsid w:val="00C84A5E"/>
    <w:rsid w:val="00C93E21"/>
    <w:rsid w:val="00CB0E94"/>
    <w:rsid w:val="00D16218"/>
    <w:rsid w:val="00D31554"/>
    <w:rsid w:val="00D346A6"/>
    <w:rsid w:val="00D42B76"/>
    <w:rsid w:val="00D84147"/>
    <w:rsid w:val="00DA0E99"/>
    <w:rsid w:val="00DB11EE"/>
    <w:rsid w:val="00DD23F3"/>
    <w:rsid w:val="00DE6C5C"/>
    <w:rsid w:val="00DF2AF2"/>
    <w:rsid w:val="00DF3AA1"/>
    <w:rsid w:val="00E02240"/>
    <w:rsid w:val="00E12213"/>
    <w:rsid w:val="00E140EE"/>
    <w:rsid w:val="00E153B3"/>
    <w:rsid w:val="00E16644"/>
    <w:rsid w:val="00E34AD7"/>
    <w:rsid w:val="00E671F4"/>
    <w:rsid w:val="00E728EB"/>
    <w:rsid w:val="00E91AA6"/>
    <w:rsid w:val="00EB39AE"/>
    <w:rsid w:val="00ED16D8"/>
    <w:rsid w:val="00EF3A4F"/>
    <w:rsid w:val="00EF7FE0"/>
    <w:rsid w:val="00F05C11"/>
    <w:rsid w:val="00F1668E"/>
    <w:rsid w:val="00F27A16"/>
    <w:rsid w:val="00F65660"/>
    <w:rsid w:val="00F77CEB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D31554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44A1-7B1B-4DA6-A8EA-FC48C958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1950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2018-03-03T09:15:00Z</cp:lastPrinted>
  <dcterms:created xsi:type="dcterms:W3CDTF">2018-03-13T05:29:00Z</dcterms:created>
  <dcterms:modified xsi:type="dcterms:W3CDTF">2018-03-13T05:29:00Z</dcterms:modified>
</cp:coreProperties>
</file>